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31" w:rsidRPr="00361A24" w:rsidRDefault="00FB178D" w:rsidP="004E3E47">
      <w:pPr>
        <w:pStyle w:val="Nagwek5"/>
        <w:contextualSpacing/>
        <w:rPr>
          <w:sz w:val="24"/>
        </w:rPr>
      </w:pPr>
      <w:r w:rsidRPr="00361A24">
        <w:rPr>
          <w:noProof/>
          <w:sz w:val="24"/>
        </w:rPr>
        <mc:AlternateContent>
          <mc:Choice Requires="wps">
            <w:drawing>
              <wp:anchor distT="0" distB="0" distL="114300" distR="114300" simplePos="0" relativeHeight="251653632" behindDoc="1" locked="0" layoutInCell="0" allowOverlap="1">
                <wp:simplePos x="0" y="0"/>
                <wp:positionH relativeFrom="column">
                  <wp:posOffset>-113665</wp:posOffset>
                </wp:positionH>
                <wp:positionV relativeFrom="paragraph">
                  <wp:posOffset>80645</wp:posOffset>
                </wp:positionV>
                <wp:extent cx="2400300" cy="950595"/>
                <wp:effectExtent l="14605" t="12700" r="13970" b="825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50595"/>
                        </a:xfrm>
                        <a:prstGeom prst="roundRect">
                          <a:avLst>
                            <a:gd name="adj" fmla="val 8333"/>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04E3EB0" id="AutoShape 4" o:spid="_x0000_s1026" style="position:absolute;margin-left:-8.95pt;margin-top:6.35pt;width:189pt;height:7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" o:allowincell="f" strokeweight="1.25pt"/>
            </w:pict>
          </mc:Fallback>
        </mc:AlternateContent>
      </w:r>
      <w:r w:rsidR="00715531" w:rsidRPr="00361A24">
        <w:rPr>
          <w:sz w:val="24"/>
        </w:rPr>
        <w:t xml:space="preserve">                                                                                  </w:t>
      </w:r>
      <w:r w:rsidR="00D7716A" w:rsidRPr="00361A24">
        <w:rPr>
          <w:sz w:val="24"/>
        </w:rPr>
        <w:t>Załącznik N</w:t>
      </w:r>
      <w:r w:rsidR="00FA307D" w:rsidRPr="00361A24">
        <w:rPr>
          <w:sz w:val="24"/>
        </w:rPr>
        <w:t xml:space="preserve">r 1 do </w:t>
      </w:r>
      <w:r w:rsidR="002F190D" w:rsidRPr="00361A24">
        <w:rPr>
          <w:sz w:val="24"/>
        </w:rPr>
        <w:t>Z</w:t>
      </w:r>
      <w:r w:rsidR="00FA307D" w:rsidRPr="00361A24">
        <w:rPr>
          <w:sz w:val="24"/>
        </w:rPr>
        <w:t>apytania</w:t>
      </w:r>
      <w:r w:rsidR="001B75C8">
        <w:rPr>
          <w:sz w:val="24"/>
        </w:rPr>
        <w:t xml:space="preserve"> ZP/11/2020</w:t>
      </w:r>
    </w:p>
    <w:p w:rsidR="00FA307D" w:rsidRPr="00361A24" w:rsidRDefault="00FA307D" w:rsidP="00FA307D">
      <w:pPr>
        <w:rPr>
          <w:szCs w:val="24"/>
        </w:rPr>
      </w:pPr>
    </w:p>
    <w:p w:rsidR="00715531" w:rsidRPr="00361A24" w:rsidRDefault="00715531" w:rsidP="004E3E47">
      <w:pPr>
        <w:pStyle w:val="Nagwek5"/>
        <w:contextualSpacing/>
        <w:jc w:val="center"/>
        <w:rPr>
          <w:caps/>
          <w:sz w:val="24"/>
        </w:rPr>
      </w:pPr>
      <w:r w:rsidRPr="00361A24">
        <w:rPr>
          <w:caps/>
          <w:sz w:val="24"/>
        </w:rPr>
        <w:t xml:space="preserve"> </w:t>
      </w:r>
    </w:p>
    <w:p w:rsidR="00715531" w:rsidRPr="00361A24" w:rsidRDefault="007D0678" w:rsidP="004E3E47">
      <w:pPr>
        <w:pStyle w:val="Tekstpodstawowy"/>
        <w:contextualSpacing/>
        <w:jc w:val="left"/>
        <w:rPr>
          <w:b w:val="0"/>
        </w:rPr>
      </w:pPr>
      <w:r w:rsidRPr="00361A24">
        <w:t xml:space="preserve">(Pieczęć </w:t>
      </w:r>
      <w:r w:rsidRPr="00361A24">
        <w:rPr>
          <w:lang w:val="pl-PL"/>
        </w:rPr>
        <w:t>W</w:t>
      </w:r>
      <w:proofErr w:type="spellStart"/>
      <w:r w:rsidR="00715531" w:rsidRPr="00361A24">
        <w:t>ykonawcy</w:t>
      </w:r>
      <w:proofErr w:type="spellEnd"/>
      <w:r w:rsidR="00715531" w:rsidRPr="00361A24">
        <w:t>)</w:t>
      </w:r>
    </w:p>
    <w:p w:rsidR="00715531" w:rsidRPr="00361A24" w:rsidRDefault="00715531" w:rsidP="004E3E47">
      <w:pPr>
        <w:pStyle w:val="Tekstpodstawowy"/>
        <w:contextualSpacing/>
      </w:pPr>
    </w:p>
    <w:p w:rsidR="00575A23" w:rsidRPr="00361A24" w:rsidRDefault="00575A23" w:rsidP="004E3E47">
      <w:pPr>
        <w:pStyle w:val="NormalnyWeb"/>
        <w:ind w:left="1416" w:right="380"/>
        <w:contextualSpacing/>
        <w:jc w:val="right"/>
        <w:rPr>
          <w:rFonts w:ascii="Times New Roman" w:hAnsi="Times New Roman" w:cs="Times New Roman"/>
          <w:b/>
        </w:rPr>
      </w:pPr>
    </w:p>
    <w:p w:rsidR="00A03E40" w:rsidRPr="00A03E40" w:rsidRDefault="001B75C8" w:rsidP="004E3E47">
      <w:pPr>
        <w:pStyle w:val="NormalnyWeb"/>
        <w:ind w:left="1416" w:right="380"/>
        <w:contextualSpacing/>
        <w:jc w:val="righ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Sekretariat </w:t>
      </w:r>
      <w:r w:rsidR="00A03E40" w:rsidRPr="00A03E40">
        <w:rPr>
          <w:rFonts w:ascii="Times New Roman" w:eastAsia="Calibri" w:hAnsi="Times New Roman" w:cs="Times New Roman"/>
          <w:b/>
          <w:sz w:val="28"/>
          <w:szCs w:val="28"/>
          <w:lang w:eastAsia="en-US"/>
        </w:rPr>
        <w:t>Konferencj</w:t>
      </w:r>
      <w:r>
        <w:rPr>
          <w:rFonts w:ascii="Times New Roman" w:eastAsia="Calibri" w:hAnsi="Times New Roman" w:cs="Times New Roman"/>
          <w:b/>
          <w:sz w:val="28"/>
          <w:szCs w:val="28"/>
          <w:lang w:eastAsia="en-US"/>
        </w:rPr>
        <w:t>i</w:t>
      </w:r>
      <w:r w:rsidR="00A03E40" w:rsidRPr="00A03E40">
        <w:rPr>
          <w:rFonts w:ascii="Times New Roman" w:eastAsia="Calibri" w:hAnsi="Times New Roman" w:cs="Times New Roman"/>
          <w:b/>
          <w:sz w:val="28"/>
          <w:szCs w:val="28"/>
          <w:lang w:eastAsia="en-US"/>
        </w:rPr>
        <w:t xml:space="preserve"> Episkopatu Polski, </w:t>
      </w:r>
    </w:p>
    <w:p w:rsidR="00A03E40" w:rsidRPr="00A03E40" w:rsidRDefault="00A03E40" w:rsidP="004E3E47">
      <w:pPr>
        <w:pStyle w:val="NormalnyWeb"/>
        <w:ind w:left="1416" w:right="380"/>
        <w:contextualSpacing/>
        <w:jc w:val="right"/>
        <w:rPr>
          <w:rFonts w:ascii="Times New Roman" w:eastAsia="Calibri" w:hAnsi="Times New Roman" w:cs="Times New Roman"/>
          <w:b/>
          <w:sz w:val="28"/>
          <w:szCs w:val="28"/>
          <w:lang w:eastAsia="en-US"/>
        </w:rPr>
      </w:pPr>
      <w:r w:rsidRPr="00A03E40">
        <w:rPr>
          <w:rFonts w:ascii="Times New Roman" w:eastAsia="Calibri" w:hAnsi="Times New Roman" w:cs="Times New Roman"/>
          <w:b/>
          <w:sz w:val="28"/>
          <w:szCs w:val="28"/>
          <w:lang w:eastAsia="en-US"/>
        </w:rPr>
        <w:t>Skwer Kard</w:t>
      </w:r>
      <w:r w:rsidR="001B75C8">
        <w:rPr>
          <w:rFonts w:ascii="Times New Roman" w:eastAsia="Calibri" w:hAnsi="Times New Roman" w:cs="Times New Roman"/>
          <w:b/>
          <w:sz w:val="28"/>
          <w:szCs w:val="28"/>
          <w:lang w:eastAsia="en-US"/>
        </w:rPr>
        <w:t>ynała</w:t>
      </w:r>
      <w:r w:rsidRPr="00A03E40">
        <w:rPr>
          <w:rFonts w:ascii="Times New Roman" w:eastAsia="Calibri" w:hAnsi="Times New Roman" w:cs="Times New Roman"/>
          <w:b/>
          <w:sz w:val="28"/>
          <w:szCs w:val="28"/>
          <w:lang w:eastAsia="en-US"/>
        </w:rPr>
        <w:t xml:space="preserve"> S</w:t>
      </w:r>
      <w:r w:rsidR="001B75C8">
        <w:rPr>
          <w:rFonts w:ascii="Times New Roman" w:eastAsia="Calibri" w:hAnsi="Times New Roman" w:cs="Times New Roman"/>
          <w:b/>
          <w:sz w:val="28"/>
          <w:szCs w:val="28"/>
          <w:lang w:eastAsia="en-US"/>
        </w:rPr>
        <w:t>tefana</w:t>
      </w:r>
      <w:r w:rsidRPr="00A03E40">
        <w:rPr>
          <w:rFonts w:ascii="Times New Roman" w:eastAsia="Calibri" w:hAnsi="Times New Roman" w:cs="Times New Roman"/>
          <w:b/>
          <w:sz w:val="28"/>
          <w:szCs w:val="28"/>
          <w:lang w:eastAsia="en-US"/>
        </w:rPr>
        <w:t xml:space="preserve"> Wyszyńskiego 6, </w:t>
      </w:r>
    </w:p>
    <w:p w:rsidR="00A033C3" w:rsidRPr="00A03E40" w:rsidRDefault="00A03E40" w:rsidP="004E3E47">
      <w:pPr>
        <w:pStyle w:val="NormalnyWeb"/>
        <w:ind w:left="1416" w:right="380"/>
        <w:contextualSpacing/>
        <w:jc w:val="right"/>
        <w:rPr>
          <w:rFonts w:ascii="Times New Roman" w:hAnsi="Times New Roman" w:cs="Times New Roman"/>
          <w:b/>
          <w:sz w:val="28"/>
          <w:szCs w:val="28"/>
        </w:rPr>
      </w:pPr>
      <w:r w:rsidRPr="00A03E40">
        <w:rPr>
          <w:rFonts w:ascii="Times New Roman" w:eastAsia="Calibri" w:hAnsi="Times New Roman" w:cs="Times New Roman"/>
          <w:b/>
          <w:sz w:val="28"/>
          <w:szCs w:val="28"/>
          <w:lang w:eastAsia="en-US"/>
        </w:rPr>
        <w:t>01-015 Warszawa</w:t>
      </w:r>
    </w:p>
    <w:p w:rsidR="00A4215D" w:rsidRPr="00361A24" w:rsidRDefault="00A4215D" w:rsidP="004E3E47">
      <w:pPr>
        <w:pStyle w:val="Nagwek3"/>
        <w:contextualSpacing/>
        <w:rPr>
          <w:sz w:val="24"/>
          <w:u w:val="single"/>
        </w:rPr>
      </w:pPr>
    </w:p>
    <w:p w:rsidR="00A033C3" w:rsidRPr="00361A24" w:rsidRDefault="00A033C3" w:rsidP="00A033C3">
      <w:pPr>
        <w:rPr>
          <w:szCs w:val="24"/>
        </w:rPr>
      </w:pPr>
    </w:p>
    <w:p w:rsidR="00715531" w:rsidRPr="00361A24" w:rsidRDefault="00715531" w:rsidP="004E3E47">
      <w:pPr>
        <w:pStyle w:val="Nagwek3"/>
        <w:contextualSpacing/>
        <w:rPr>
          <w:sz w:val="24"/>
          <w:u w:val="single"/>
        </w:rPr>
      </w:pPr>
      <w:r w:rsidRPr="00361A24">
        <w:rPr>
          <w:sz w:val="24"/>
          <w:u w:val="single"/>
        </w:rPr>
        <w:t xml:space="preserve">FORMULARZ  OFERTY </w:t>
      </w:r>
    </w:p>
    <w:p w:rsidR="00F903CB" w:rsidRPr="00361A24" w:rsidRDefault="00F903CB" w:rsidP="00F903CB">
      <w:pPr>
        <w:rPr>
          <w:szCs w:val="24"/>
        </w:rPr>
      </w:pPr>
    </w:p>
    <w:p w:rsidR="00715531" w:rsidRPr="00361A24" w:rsidRDefault="00715531" w:rsidP="004E3E47">
      <w:pPr>
        <w:pStyle w:val="Nagwek4"/>
        <w:contextualSpacing/>
      </w:pPr>
    </w:p>
    <w:p w:rsidR="00715531" w:rsidRPr="00361A24" w:rsidRDefault="00715531" w:rsidP="004E3E47">
      <w:pPr>
        <w:pStyle w:val="Nagwek4"/>
        <w:contextualSpacing/>
      </w:pPr>
      <w:r w:rsidRPr="00361A24">
        <w:t>DANE WYKONAWCY:</w:t>
      </w:r>
    </w:p>
    <w:p w:rsidR="00715531" w:rsidRPr="00361A24" w:rsidRDefault="00715531" w:rsidP="004E3E47">
      <w:pPr>
        <w:pStyle w:val="Tekstpodstawowy"/>
        <w:contextualSpacing/>
      </w:pPr>
    </w:p>
    <w:p w:rsidR="00715531" w:rsidRPr="00361A24" w:rsidRDefault="00715531" w:rsidP="004E3E47">
      <w:pPr>
        <w:pStyle w:val="Tekstpodstawowy"/>
        <w:contextualSpacing/>
      </w:pPr>
      <w:r w:rsidRPr="00361A24">
        <w:t xml:space="preserve">Nazwa i adres </w:t>
      </w:r>
      <w:r w:rsidR="007D0678" w:rsidRPr="00361A24">
        <w:rPr>
          <w:lang w:val="pl-PL"/>
        </w:rPr>
        <w:t>W</w:t>
      </w:r>
      <w:proofErr w:type="spellStart"/>
      <w:r w:rsidR="000172D5" w:rsidRPr="00361A24">
        <w:t>ykonawcy</w:t>
      </w:r>
      <w:proofErr w:type="spellEnd"/>
      <w:r w:rsidRPr="00361A24">
        <w:t xml:space="preserve">: </w:t>
      </w:r>
    </w:p>
    <w:p w:rsidR="00715531" w:rsidRPr="00361A24" w:rsidRDefault="00715531" w:rsidP="004E3E47">
      <w:pPr>
        <w:pStyle w:val="Tekstpodstawowy"/>
        <w:contextualSpacing/>
      </w:pPr>
      <w:r w:rsidRPr="00361A24">
        <w:t>.......................................................................................................................................................</w:t>
      </w:r>
    </w:p>
    <w:p w:rsidR="00715531" w:rsidRPr="00361A24" w:rsidRDefault="00A070B0" w:rsidP="004E3E47">
      <w:pPr>
        <w:pStyle w:val="Tekstpodstawowy"/>
        <w:contextualSpacing/>
      </w:pPr>
      <w:r w:rsidRPr="00361A24">
        <w:t>T</w:t>
      </w:r>
      <w:r w:rsidR="00715531" w:rsidRPr="00361A24">
        <w:t>el</w:t>
      </w:r>
      <w:r>
        <w:rPr>
          <w:lang w:val="pl-PL"/>
        </w:rPr>
        <w:t>.</w:t>
      </w:r>
      <w:r w:rsidR="00715531" w:rsidRPr="00361A24">
        <w:t xml:space="preserve"> ........................... fax ........................ e-mail …………@................</w:t>
      </w:r>
    </w:p>
    <w:p w:rsidR="00715531" w:rsidRPr="00361A24" w:rsidRDefault="00715531" w:rsidP="004E3E47">
      <w:pPr>
        <w:pStyle w:val="Tekstpodstawowy"/>
        <w:contextualSpacing/>
      </w:pPr>
      <w:r w:rsidRPr="00361A24">
        <w:t xml:space="preserve">NIP.............................. REGON………… </w:t>
      </w:r>
    </w:p>
    <w:p w:rsidR="00715531" w:rsidRPr="00361A24" w:rsidRDefault="00715531" w:rsidP="004E3E47">
      <w:pPr>
        <w:pStyle w:val="Tekstpodstawowy"/>
        <w:contextualSpacing/>
      </w:pPr>
      <w:r w:rsidRPr="00361A24">
        <w:t>Nr konta bankowego</w:t>
      </w:r>
    </w:p>
    <w:p w:rsidR="00715531" w:rsidRPr="00361A24" w:rsidRDefault="00715531" w:rsidP="004E3E47">
      <w:pPr>
        <w:pStyle w:val="Tekstpodstawowy"/>
        <w:contextualSpacing/>
      </w:pPr>
      <w:r w:rsidRPr="00361A24">
        <w:t>…………………………...................................................................................................</w:t>
      </w:r>
    </w:p>
    <w:p w:rsidR="00715531" w:rsidRPr="00361A24" w:rsidRDefault="00715531" w:rsidP="004E3E47">
      <w:pPr>
        <w:pStyle w:val="Nagwek5"/>
        <w:contextualSpacing/>
        <w:rPr>
          <w:sz w:val="24"/>
        </w:rPr>
      </w:pPr>
    </w:p>
    <w:p w:rsidR="00564ACD" w:rsidRPr="00361A24" w:rsidRDefault="00715531" w:rsidP="004E3E47">
      <w:pPr>
        <w:pStyle w:val="Nagwek5"/>
        <w:contextualSpacing/>
        <w:rPr>
          <w:sz w:val="24"/>
        </w:rPr>
      </w:pPr>
      <w:r w:rsidRPr="00361A24">
        <w:rPr>
          <w:sz w:val="24"/>
        </w:rPr>
        <w:t>N</w:t>
      </w:r>
      <w:r w:rsidR="00506826" w:rsidRPr="00361A24">
        <w:rPr>
          <w:sz w:val="24"/>
        </w:rPr>
        <w:t xml:space="preserve">awiązując do </w:t>
      </w:r>
      <w:r w:rsidR="004D6C17" w:rsidRPr="00361A24">
        <w:rPr>
          <w:sz w:val="24"/>
        </w:rPr>
        <w:t>Zapytania ofertowego</w:t>
      </w:r>
      <w:r w:rsidRPr="00361A24">
        <w:rPr>
          <w:sz w:val="24"/>
        </w:rPr>
        <w:t xml:space="preserve"> na: </w:t>
      </w:r>
    </w:p>
    <w:p w:rsidR="001B75C8" w:rsidRPr="001B75C8" w:rsidRDefault="00286529" w:rsidP="006C567D">
      <w:pPr>
        <w:spacing w:line="259" w:lineRule="auto"/>
        <w:ind w:left="708"/>
        <w:rPr>
          <w:b/>
          <w:color w:val="000000"/>
          <w:kern w:val="0"/>
          <w:szCs w:val="22"/>
        </w:rPr>
      </w:pPr>
      <w:bookmarkStart w:id="0" w:name="_Hlk30095599"/>
      <w:r w:rsidRPr="00286529">
        <w:rPr>
          <w:b/>
          <w:szCs w:val="24"/>
        </w:rPr>
        <w:t>„</w:t>
      </w:r>
      <w:r w:rsidR="001B75C8" w:rsidRPr="001B75C8">
        <w:rPr>
          <w:b/>
          <w:color w:val="000000"/>
          <w:kern w:val="0"/>
          <w:szCs w:val="22"/>
        </w:rPr>
        <w:t>Modernizacja  rozdzielnic elektrycznych NN głównych i obwodowych</w:t>
      </w:r>
      <w:r w:rsidR="001B75C8">
        <w:rPr>
          <w:b/>
          <w:color w:val="000000"/>
          <w:kern w:val="0"/>
          <w:szCs w:val="22"/>
        </w:rPr>
        <w:t xml:space="preserve"> </w:t>
      </w:r>
      <w:r w:rsidR="001B75C8" w:rsidRPr="001B75C8">
        <w:rPr>
          <w:b/>
          <w:color w:val="000000"/>
          <w:kern w:val="0"/>
          <w:szCs w:val="22"/>
        </w:rPr>
        <w:t>dla potrzeb BMS w ramach modernizacji energooszczędnościowej budynku</w:t>
      </w:r>
      <w:r w:rsidR="001B75C8">
        <w:rPr>
          <w:b/>
          <w:color w:val="000000"/>
          <w:kern w:val="0"/>
          <w:szCs w:val="22"/>
        </w:rPr>
        <w:t xml:space="preserve"> </w:t>
      </w:r>
      <w:r w:rsidR="001B75C8" w:rsidRPr="001B75C8">
        <w:rPr>
          <w:b/>
          <w:color w:val="000000"/>
          <w:kern w:val="0"/>
          <w:szCs w:val="22"/>
        </w:rPr>
        <w:t xml:space="preserve">Sekretariatu Konferencji Episkopatu Polski, Skwer </w:t>
      </w:r>
      <w:r w:rsidR="006C567D">
        <w:rPr>
          <w:b/>
          <w:color w:val="000000"/>
          <w:kern w:val="0"/>
          <w:szCs w:val="22"/>
        </w:rPr>
        <w:t>K</w:t>
      </w:r>
      <w:r w:rsidR="001B75C8" w:rsidRPr="001B75C8">
        <w:rPr>
          <w:b/>
          <w:color w:val="000000"/>
          <w:kern w:val="0"/>
          <w:szCs w:val="22"/>
        </w:rPr>
        <w:t>ardynała</w:t>
      </w:r>
      <w:r w:rsidR="001B75C8">
        <w:rPr>
          <w:b/>
          <w:color w:val="000000"/>
          <w:kern w:val="0"/>
          <w:szCs w:val="22"/>
        </w:rPr>
        <w:t xml:space="preserve"> </w:t>
      </w:r>
      <w:r w:rsidR="001B75C8" w:rsidRPr="001B75C8">
        <w:rPr>
          <w:b/>
          <w:color w:val="000000"/>
          <w:kern w:val="0"/>
          <w:szCs w:val="22"/>
        </w:rPr>
        <w:t>Stefana Wyszyńskiego 6</w:t>
      </w:r>
      <w:r w:rsidR="001B75C8">
        <w:rPr>
          <w:b/>
          <w:color w:val="000000"/>
          <w:kern w:val="0"/>
          <w:szCs w:val="22"/>
        </w:rPr>
        <w:t xml:space="preserve">, </w:t>
      </w:r>
      <w:r w:rsidR="001B75C8" w:rsidRPr="001B75C8">
        <w:rPr>
          <w:b/>
          <w:color w:val="000000"/>
          <w:kern w:val="0"/>
          <w:szCs w:val="22"/>
        </w:rPr>
        <w:t>w Warszawie (projekt wykonawczy i roboty budowlane).”</w:t>
      </w:r>
    </w:p>
    <w:bookmarkEnd w:id="0"/>
    <w:p w:rsidR="00286529" w:rsidRPr="00286529" w:rsidRDefault="00286529" w:rsidP="00286529">
      <w:pPr>
        <w:spacing w:after="120"/>
        <w:jc w:val="center"/>
        <w:rPr>
          <w:b/>
          <w:szCs w:val="24"/>
        </w:rPr>
      </w:pPr>
    </w:p>
    <w:p w:rsidR="008249C4" w:rsidRDefault="00161A7A" w:rsidP="001B75C8">
      <w:pPr>
        <w:spacing w:after="120"/>
        <w:rPr>
          <w:b/>
          <w:szCs w:val="24"/>
        </w:rPr>
      </w:pPr>
      <w:r w:rsidRPr="00161A7A">
        <w:rPr>
          <w:b/>
          <w:szCs w:val="24"/>
        </w:rPr>
        <w:t>Znak sprawy: ZP/</w:t>
      </w:r>
      <w:r w:rsidR="001B75C8">
        <w:rPr>
          <w:b/>
          <w:szCs w:val="24"/>
        </w:rPr>
        <w:t>11</w:t>
      </w:r>
      <w:r w:rsidRPr="00161A7A">
        <w:rPr>
          <w:b/>
          <w:szCs w:val="24"/>
        </w:rPr>
        <w:t>/20</w:t>
      </w:r>
      <w:r w:rsidR="001B75C8">
        <w:rPr>
          <w:b/>
          <w:szCs w:val="24"/>
        </w:rPr>
        <w:t>20</w:t>
      </w:r>
    </w:p>
    <w:tbl>
      <w:tblPr>
        <w:tblW w:w="8546" w:type="dxa"/>
        <w:tblInd w:w="52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546"/>
      </w:tblGrid>
      <w:tr w:rsidR="00570A2D" w:rsidRPr="00570A2D" w:rsidTr="00504F9D">
        <w:tc>
          <w:tcPr>
            <w:tcW w:w="8546" w:type="dxa"/>
            <w:shd w:val="clear" w:color="auto" w:fill="auto"/>
            <w:tcMar>
              <w:top w:w="100" w:type="dxa"/>
              <w:left w:w="100" w:type="dxa"/>
              <w:bottom w:w="100" w:type="dxa"/>
              <w:right w:w="100" w:type="dxa"/>
            </w:tcMar>
          </w:tcPr>
          <w:p w:rsidR="00570A2D" w:rsidRPr="006C567D" w:rsidRDefault="00A05E28" w:rsidP="006C567D">
            <w:pPr>
              <w:spacing w:after="240"/>
              <w:rPr>
                <w:rFonts w:eastAsia="Arial"/>
                <w:kern w:val="0"/>
                <w:szCs w:val="24"/>
                <w:lang w:val="pl"/>
              </w:rPr>
            </w:pPr>
            <w:r w:rsidRPr="006C567D">
              <w:rPr>
                <w:b/>
                <w:sz w:val="28"/>
                <w:szCs w:val="28"/>
              </w:rPr>
              <w:t>1.</w:t>
            </w:r>
            <w:r w:rsidR="006C567D" w:rsidRPr="006C567D">
              <w:rPr>
                <w:b/>
                <w:sz w:val="28"/>
                <w:szCs w:val="28"/>
              </w:rPr>
              <w:t xml:space="preserve"> </w:t>
            </w:r>
            <w:r w:rsidR="00570A2D" w:rsidRPr="006C567D">
              <w:rPr>
                <w:rFonts w:eastAsia="Arial"/>
                <w:kern w:val="0"/>
                <w:sz w:val="28"/>
                <w:szCs w:val="28"/>
                <w:lang w:val="pl"/>
              </w:rPr>
              <w:t xml:space="preserve">oferujemy </w:t>
            </w:r>
            <w:r w:rsidR="002B0257" w:rsidRPr="006C567D">
              <w:rPr>
                <w:rFonts w:eastAsia="Arial"/>
                <w:kern w:val="0"/>
                <w:sz w:val="28"/>
                <w:szCs w:val="28"/>
                <w:lang w:val="pl"/>
              </w:rPr>
              <w:t xml:space="preserve">wykonanie </w:t>
            </w:r>
            <w:r w:rsidR="00570A2D" w:rsidRPr="006C567D">
              <w:rPr>
                <w:rFonts w:eastAsia="Arial"/>
                <w:kern w:val="0"/>
                <w:sz w:val="28"/>
                <w:szCs w:val="28"/>
                <w:lang w:val="pl"/>
              </w:rPr>
              <w:t>przedmiot</w:t>
            </w:r>
            <w:r w:rsidR="002B0257" w:rsidRPr="006C567D">
              <w:rPr>
                <w:rFonts w:eastAsia="Arial"/>
                <w:kern w:val="0"/>
                <w:sz w:val="28"/>
                <w:szCs w:val="28"/>
                <w:lang w:val="pl"/>
              </w:rPr>
              <w:t>u</w:t>
            </w:r>
            <w:r w:rsidR="00570A2D" w:rsidRPr="006C567D">
              <w:rPr>
                <w:rFonts w:eastAsia="Arial"/>
                <w:kern w:val="0"/>
                <w:sz w:val="28"/>
                <w:szCs w:val="28"/>
                <w:lang w:val="pl"/>
              </w:rPr>
              <w:t xml:space="preserve"> zamówienia za cenę:</w:t>
            </w:r>
          </w:p>
          <w:p w:rsidR="00570A2D" w:rsidRPr="006C567D" w:rsidRDefault="00570A2D" w:rsidP="006C567D">
            <w:pPr>
              <w:spacing w:line="276" w:lineRule="auto"/>
              <w:contextualSpacing/>
              <w:jc w:val="both"/>
              <w:rPr>
                <w:rFonts w:eastAsia="Arial"/>
                <w:kern w:val="0"/>
                <w:szCs w:val="24"/>
                <w:lang w:val="pl"/>
              </w:rPr>
            </w:pPr>
            <w:r w:rsidRPr="006C567D">
              <w:rPr>
                <w:rFonts w:eastAsia="Arial"/>
                <w:kern w:val="0"/>
                <w:szCs w:val="24"/>
                <w:lang w:val="pl"/>
              </w:rPr>
              <w:t>…………</w:t>
            </w:r>
            <w:r w:rsidR="001B75C8" w:rsidRPr="006C567D">
              <w:rPr>
                <w:rFonts w:eastAsia="Arial"/>
                <w:kern w:val="0"/>
                <w:szCs w:val="24"/>
                <w:lang w:val="pl"/>
              </w:rPr>
              <w:t>............</w:t>
            </w:r>
            <w:r w:rsidRPr="006C567D">
              <w:rPr>
                <w:rFonts w:eastAsia="Arial"/>
                <w:kern w:val="0"/>
                <w:szCs w:val="24"/>
                <w:lang w:val="pl"/>
              </w:rPr>
              <w:t xml:space="preserve">…  zł netto, słownie (.......................................................................zł) </w:t>
            </w:r>
          </w:p>
          <w:p w:rsidR="00570A2D" w:rsidRPr="006C567D" w:rsidRDefault="001B75C8" w:rsidP="006C567D">
            <w:pPr>
              <w:spacing w:line="276" w:lineRule="auto"/>
              <w:contextualSpacing/>
              <w:jc w:val="both"/>
              <w:rPr>
                <w:rFonts w:eastAsia="Arial"/>
                <w:kern w:val="0"/>
                <w:szCs w:val="24"/>
                <w:lang w:val="pl"/>
              </w:rPr>
            </w:pPr>
            <w:r w:rsidRPr="006C567D">
              <w:rPr>
                <w:rFonts w:eastAsia="Arial"/>
                <w:kern w:val="0"/>
                <w:szCs w:val="24"/>
                <w:lang w:val="pl"/>
              </w:rPr>
              <w:t>k</w:t>
            </w:r>
            <w:r w:rsidR="00570A2D" w:rsidRPr="006C567D">
              <w:rPr>
                <w:rFonts w:eastAsia="Arial"/>
                <w:kern w:val="0"/>
                <w:szCs w:val="24"/>
                <w:lang w:val="pl"/>
              </w:rPr>
              <w:t xml:space="preserve">wota podatku VAT, </w:t>
            </w:r>
            <w:r w:rsidRPr="006C567D">
              <w:rPr>
                <w:rFonts w:eastAsia="Arial"/>
                <w:kern w:val="0"/>
                <w:szCs w:val="24"/>
                <w:lang w:val="pl"/>
              </w:rPr>
              <w:t>.........................</w:t>
            </w:r>
            <w:r w:rsidR="00570A2D" w:rsidRPr="006C567D">
              <w:rPr>
                <w:rFonts w:eastAsia="Arial"/>
                <w:kern w:val="0"/>
                <w:szCs w:val="24"/>
                <w:lang w:val="pl"/>
              </w:rPr>
              <w:t>zł</w:t>
            </w:r>
            <w:r w:rsidR="006C567D" w:rsidRPr="006C567D">
              <w:rPr>
                <w:rFonts w:eastAsia="Arial"/>
                <w:kern w:val="0"/>
                <w:szCs w:val="24"/>
                <w:lang w:val="pl"/>
              </w:rPr>
              <w:t xml:space="preserve"> </w:t>
            </w:r>
            <w:r w:rsidR="00570A2D" w:rsidRPr="006C567D">
              <w:rPr>
                <w:rFonts w:eastAsia="Arial"/>
                <w:kern w:val="0"/>
                <w:szCs w:val="24"/>
                <w:lang w:val="pl"/>
              </w:rPr>
              <w:t>słownie (..........................</w:t>
            </w:r>
            <w:r w:rsidR="006C567D" w:rsidRPr="006C567D">
              <w:rPr>
                <w:rFonts w:eastAsia="Arial"/>
                <w:kern w:val="0"/>
                <w:szCs w:val="24"/>
                <w:lang w:val="pl"/>
              </w:rPr>
              <w:t>.........</w:t>
            </w:r>
            <w:r w:rsidR="00570A2D" w:rsidRPr="006C567D">
              <w:rPr>
                <w:rFonts w:eastAsia="Arial"/>
                <w:kern w:val="0"/>
                <w:szCs w:val="24"/>
                <w:lang w:val="pl"/>
              </w:rPr>
              <w:t>....................zł)</w:t>
            </w:r>
          </w:p>
          <w:p w:rsidR="006C567D" w:rsidRDefault="00570A2D" w:rsidP="006C567D">
            <w:pPr>
              <w:spacing w:after="240" w:line="276" w:lineRule="auto"/>
              <w:contextualSpacing/>
              <w:jc w:val="both"/>
              <w:rPr>
                <w:rFonts w:eastAsia="Arial"/>
                <w:kern w:val="0"/>
                <w:szCs w:val="24"/>
                <w:lang w:val="pl"/>
              </w:rPr>
            </w:pPr>
            <w:r w:rsidRPr="006C567D">
              <w:rPr>
                <w:rFonts w:eastAsia="Arial"/>
                <w:kern w:val="0"/>
                <w:szCs w:val="24"/>
                <w:lang w:val="pl"/>
              </w:rPr>
              <w:t>……</w:t>
            </w:r>
            <w:r w:rsidR="001B75C8" w:rsidRPr="006C567D">
              <w:rPr>
                <w:rFonts w:eastAsia="Arial"/>
                <w:kern w:val="0"/>
                <w:szCs w:val="24"/>
                <w:lang w:val="pl"/>
              </w:rPr>
              <w:t>...........</w:t>
            </w:r>
            <w:r w:rsidRPr="006C567D">
              <w:rPr>
                <w:rFonts w:eastAsia="Arial"/>
                <w:kern w:val="0"/>
                <w:szCs w:val="24"/>
                <w:lang w:val="pl"/>
              </w:rPr>
              <w:t>……… zł brutto,</w:t>
            </w:r>
            <w:r w:rsidR="006C567D" w:rsidRPr="006C567D">
              <w:rPr>
                <w:rFonts w:eastAsia="Arial"/>
                <w:kern w:val="0"/>
                <w:szCs w:val="24"/>
                <w:lang w:val="pl"/>
              </w:rPr>
              <w:t xml:space="preserve"> </w:t>
            </w:r>
          </w:p>
          <w:p w:rsidR="00570A2D" w:rsidRPr="006C567D" w:rsidRDefault="00570A2D" w:rsidP="006C567D">
            <w:pPr>
              <w:spacing w:after="240" w:line="276" w:lineRule="auto"/>
              <w:contextualSpacing/>
              <w:jc w:val="both"/>
              <w:rPr>
                <w:rFonts w:eastAsia="Arial"/>
                <w:kern w:val="0"/>
                <w:szCs w:val="24"/>
                <w:lang w:val="pl"/>
              </w:rPr>
            </w:pPr>
            <w:r w:rsidRPr="006C567D">
              <w:rPr>
                <w:rFonts w:eastAsia="Arial"/>
                <w:kern w:val="0"/>
                <w:szCs w:val="24"/>
                <w:lang w:val="pl"/>
              </w:rPr>
              <w:t>słownie (........</w:t>
            </w:r>
            <w:r w:rsidR="006C567D" w:rsidRPr="006C567D">
              <w:rPr>
                <w:rFonts w:eastAsia="Arial"/>
                <w:kern w:val="0"/>
                <w:szCs w:val="24"/>
                <w:lang w:val="pl"/>
              </w:rPr>
              <w:t>.........</w:t>
            </w:r>
            <w:r w:rsidRPr="006C567D">
              <w:rPr>
                <w:rFonts w:eastAsia="Arial"/>
                <w:kern w:val="0"/>
                <w:szCs w:val="24"/>
                <w:lang w:val="pl"/>
              </w:rPr>
              <w:t>.</w:t>
            </w:r>
            <w:r w:rsidR="006C567D" w:rsidRPr="006C567D">
              <w:rPr>
                <w:rFonts w:eastAsia="Arial"/>
                <w:kern w:val="0"/>
                <w:szCs w:val="24"/>
                <w:lang w:val="pl"/>
              </w:rPr>
              <w:t>.</w:t>
            </w:r>
            <w:r w:rsidRPr="006C567D">
              <w:rPr>
                <w:rFonts w:eastAsia="Arial"/>
                <w:kern w:val="0"/>
                <w:szCs w:val="24"/>
                <w:lang w:val="pl"/>
              </w:rPr>
              <w:t>....................................................zł)</w:t>
            </w:r>
          </w:p>
          <w:p w:rsidR="006C567D" w:rsidRDefault="006C567D" w:rsidP="006C567D">
            <w:pPr>
              <w:spacing w:before="240"/>
              <w:contextualSpacing/>
              <w:jc w:val="both"/>
              <w:rPr>
                <w:rFonts w:eastAsia="Arial"/>
                <w:kern w:val="0"/>
                <w:sz w:val="28"/>
                <w:szCs w:val="28"/>
                <w:lang w:val="pl"/>
              </w:rPr>
            </w:pPr>
          </w:p>
          <w:p w:rsidR="006C567D" w:rsidRPr="006C567D" w:rsidRDefault="006C567D" w:rsidP="006C567D">
            <w:pPr>
              <w:spacing w:before="240"/>
              <w:contextualSpacing/>
              <w:jc w:val="both"/>
              <w:rPr>
                <w:rFonts w:eastAsia="Arial"/>
                <w:kern w:val="0"/>
                <w:sz w:val="28"/>
                <w:szCs w:val="28"/>
                <w:lang w:val="pl"/>
              </w:rPr>
            </w:pPr>
            <w:r>
              <w:rPr>
                <w:rFonts w:eastAsia="Arial"/>
                <w:kern w:val="0"/>
                <w:sz w:val="28"/>
                <w:szCs w:val="28"/>
                <w:lang w:val="pl"/>
              </w:rPr>
              <w:t>w</w:t>
            </w:r>
            <w:r w:rsidRPr="006C567D">
              <w:rPr>
                <w:rFonts w:eastAsia="Arial"/>
                <w:kern w:val="0"/>
                <w:sz w:val="28"/>
                <w:szCs w:val="28"/>
                <w:lang w:val="pl"/>
              </w:rPr>
              <w:t xml:space="preserve"> tym projekt wykonawczy za cenę :</w:t>
            </w:r>
          </w:p>
          <w:p w:rsidR="006C567D" w:rsidRPr="006C567D" w:rsidRDefault="006C567D" w:rsidP="006C567D">
            <w:pPr>
              <w:spacing w:line="276" w:lineRule="auto"/>
              <w:contextualSpacing/>
              <w:jc w:val="both"/>
              <w:rPr>
                <w:rFonts w:eastAsia="Arial"/>
                <w:kern w:val="0"/>
                <w:szCs w:val="24"/>
                <w:lang w:val="pl"/>
              </w:rPr>
            </w:pPr>
            <w:r w:rsidRPr="006C567D">
              <w:rPr>
                <w:rFonts w:eastAsia="Arial"/>
                <w:kern w:val="0"/>
                <w:szCs w:val="24"/>
                <w:lang w:val="pl"/>
              </w:rPr>
              <w:t xml:space="preserve">…………............…  zł netto, słownie (.......................................................................zł) </w:t>
            </w:r>
          </w:p>
          <w:p w:rsidR="006C567D" w:rsidRPr="006C567D" w:rsidRDefault="006C567D" w:rsidP="006C567D">
            <w:pPr>
              <w:spacing w:line="276" w:lineRule="auto"/>
              <w:contextualSpacing/>
              <w:jc w:val="both"/>
              <w:rPr>
                <w:rFonts w:eastAsia="Arial"/>
                <w:kern w:val="0"/>
                <w:szCs w:val="24"/>
                <w:lang w:val="pl"/>
              </w:rPr>
            </w:pPr>
            <w:r w:rsidRPr="006C567D">
              <w:rPr>
                <w:rFonts w:eastAsia="Arial"/>
                <w:kern w:val="0"/>
                <w:szCs w:val="24"/>
                <w:lang w:val="pl"/>
              </w:rPr>
              <w:t>kwota podatku VAT, .........................zł słownie (.......................................................zł)</w:t>
            </w:r>
          </w:p>
          <w:p w:rsidR="006C567D" w:rsidRDefault="006C567D" w:rsidP="006C567D">
            <w:pPr>
              <w:spacing w:line="276" w:lineRule="auto"/>
              <w:contextualSpacing/>
              <w:jc w:val="both"/>
              <w:rPr>
                <w:rFonts w:eastAsia="Arial"/>
                <w:kern w:val="0"/>
                <w:szCs w:val="24"/>
                <w:lang w:val="pl"/>
              </w:rPr>
            </w:pPr>
            <w:r w:rsidRPr="006C567D">
              <w:rPr>
                <w:rFonts w:eastAsia="Arial"/>
                <w:kern w:val="0"/>
                <w:szCs w:val="24"/>
                <w:lang w:val="pl"/>
              </w:rPr>
              <w:t xml:space="preserve">……...........……… zł brutto, </w:t>
            </w:r>
          </w:p>
          <w:p w:rsidR="006C567D" w:rsidRPr="006C567D" w:rsidRDefault="006C567D" w:rsidP="006C567D">
            <w:pPr>
              <w:spacing w:line="276" w:lineRule="auto"/>
              <w:contextualSpacing/>
              <w:jc w:val="both"/>
              <w:rPr>
                <w:rFonts w:eastAsia="Arial"/>
                <w:kern w:val="0"/>
                <w:szCs w:val="24"/>
                <w:lang w:val="pl"/>
              </w:rPr>
            </w:pPr>
            <w:r w:rsidRPr="006C567D">
              <w:rPr>
                <w:rFonts w:eastAsia="Arial"/>
                <w:kern w:val="0"/>
                <w:szCs w:val="24"/>
                <w:lang w:val="pl"/>
              </w:rPr>
              <w:t>słownie (.......................................................................zł)</w:t>
            </w:r>
          </w:p>
          <w:p w:rsidR="002A55C2" w:rsidRPr="006C567D" w:rsidRDefault="002A55C2" w:rsidP="004B5663">
            <w:pPr>
              <w:contextualSpacing/>
              <w:jc w:val="both"/>
              <w:rPr>
                <w:rFonts w:ascii="Arial" w:eastAsia="Arial" w:hAnsi="Arial" w:cs="Arial"/>
                <w:kern w:val="0"/>
                <w:szCs w:val="24"/>
                <w:lang w:val="pl"/>
              </w:rPr>
            </w:pPr>
          </w:p>
          <w:p w:rsidR="00A506FE" w:rsidRPr="006C567D" w:rsidRDefault="006C567D" w:rsidP="004B5663">
            <w:pPr>
              <w:contextualSpacing/>
              <w:jc w:val="both"/>
              <w:rPr>
                <w:rFonts w:eastAsia="Arial"/>
                <w:kern w:val="0"/>
                <w:sz w:val="28"/>
                <w:szCs w:val="28"/>
                <w:lang w:val="pl"/>
              </w:rPr>
            </w:pPr>
            <w:r>
              <w:rPr>
                <w:rFonts w:eastAsia="Arial"/>
                <w:kern w:val="0"/>
                <w:sz w:val="28"/>
                <w:szCs w:val="28"/>
                <w:lang w:val="pl"/>
              </w:rPr>
              <w:t xml:space="preserve">2. </w:t>
            </w:r>
            <w:r w:rsidR="00A506FE" w:rsidRPr="006C567D">
              <w:rPr>
                <w:rFonts w:eastAsia="Arial"/>
                <w:kern w:val="0"/>
                <w:sz w:val="28"/>
                <w:szCs w:val="28"/>
                <w:lang w:val="pl"/>
              </w:rPr>
              <w:t>deklarujemy .......</w:t>
            </w:r>
            <w:r>
              <w:rPr>
                <w:rFonts w:eastAsia="Arial"/>
                <w:kern w:val="0"/>
                <w:sz w:val="28"/>
                <w:szCs w:val="28"/>
                <w:lang w:val="pl"/>
              </w:rPr>
              <w:t>...</w:t>
            </w:r>
            <w:r w:rsidR="00A506FE" w:rsidRPr="006C567D">
              <w:rPr>
                <w:rFonts w:eastAsia="Arial"/>
                <w:kern w:val="0"/>
                <w:sz w:val="28"/>
                <w:szCs w:val="28"/>
                <w:lang w:val="pl"/>
              </w:rPr>
              <w:t>....... miesięczny okres gwarancji</w:t>
            </w:r>
          </w:p>
        </w:tc>
      </w:tr>
    </w:tbl>
    <w:p w:rsidR="00A033C3" w:rsidRDefault="00A033C3" w:rsidP="00002A01">
      <w:pPr>
        <w:pStyle w:val="Lista"/>
        <w:numPr>
          <w:ilvl w:val="3"/>
          <w:numId w:val="1"/>
        </w:numPr>
        <w:spacing w:line="276" w:lineRule="auto"/>
        <w:contextualSpacing/>
        <w:jc w:val="both"/>
        <w:rPr>
          <w:sz w:val="24"/>
          <w:szCs w:val="24"/>
        </w:rPr>
      </w:pPr>
      <w:r w:rsidRPr="00361A24">
        <w:rPr>
          <w:sz w:val="24"/>
          <w:szCs w:val="24"/>
        </w:rPr>
        <w:lastRenderedPageBreak/>
        <w:t xml:space="preserve">Oświadczamy, że </w:t>
      </w:r>
      <w:r w:rsidR="00635043" w:rsidRPr="00361A24">
        <w:rPr>
          <w:sz w:val="24"/>
          <w:szCs w:val="24"/>
        </w:rPr>
        <w:t xml:space="preserve"> następujące</w:t>
      </w:r>
      <w:r w:rsidRPr="00361A24">
        <w:rPr>
          <w:sz w:val="24"/>
          <w:szCs w:val="24"/>
        </w:rPr>
        <w:t xml:space="preserve"> strony</w:t>
      </w:r>
      <w:r w:rsidR="00635043" w:rsidRPr="00361A24">
        <w:rPr>
          <w:sz w:val="24"/>
          <w:szCs w:val="24"/>
        </w:rPr>
        <w:t xml:space="preserve"> …..</w:t>
      </w:r>
      <w:r w:rsidRPr="00361A24">
        <w:rPr>
          <w:sz w:val="24"/>
          <w:szCs w:val="24"/>
        </w:rPr>
        <w:t xml:space="preserve"> oferty stanowią tajemnicę przedsiębiorstwa zgodnie z przepisami o zwalczaniu nieuczciwej konkurencji (ustawa z dnia  16 kwietnia 1993 r. o zwalczaniu nieuczciwej konkurencji, Dz. U. z 20</w:t>
      </w:r>
      <w:r w:rsidR="008415B0">
        <w:rPr>
          <w:sz w:val="24"/>
          <w:szCs w:val="24"/>
        </w:rPr>
        <w:t>18</w:t>
      </w:r>
      <w:r w:rsidRPr="00361A24">
        <w:rPr>
          <w:sz w:val="24"/>
          <w:szCs w:val="24"/>
        </w:rPr>
        <w:t xml:space="preserve"> r. poz. </w:t>
      </w:r>
      <w:r w:rsidR="008415B0">
        <w:rPr>
          <w:sz w:val="24"/>
          <w:szCs w:val="24"/>
        </w:rPr>
        <w:t>419</w:t>
      </w:r>
      <w:r w:rsidRPr="00361A24">
        <w:rPr>
          <w:sz w:val="24"/>
          <w:szCs w:val="24"/>
        </w:rPr>
        <w:t xml:space="preserve"> z</w:t>
      </w:r>
      <w:r w:rsidR="008415B0">
        <w:rPr>
          <w:sz w:val="24"/>
          <w:szCs w:val="24"/>
        </w:rPr>
        <w:t>e</w:t>
      </w:r>
      <w:r w:rsidRPr="00361A24">
        <w:rPr>
          <w:sz w:val="24"/>
          <w:szCs w:val="24"/>
        </w:rPr>
        <w:t xml:space="preserve"> zm.). </w:t>
      </w:r>
    </w:p>
    <w:p w:rsidR="00914F2A" w:rsidRPr="00914F2A" w:rsidRDefault="00914F2A" w:rsidP="00002A01">
      <w:pPr>
        <w:numPr>
          <w:ilvl w:val="3"/>
          <w:numId w:val="1"/>
        </w:numPr>
        <w:spacing w:line="276" w:lineRule="auto"/>
        <w:jc w:val="both"/>
        <w:rPr>
          <w:kern w:val="0"/>
          <w:szCs w:val="24"/>
        </w:rPr>
      </w:pPr>
      <w:r w:rsidRPr="00914F2A">
        <w:rPr>
          <w:kern w:val="0"/>
          <w:szCs w:val="24"/>
        </w:rPr>
        <w:t xml:space="preserve">Oświadczamy, że wypełniliśmy obowiązki informacyjne przewidziane w art. 13 lub art. 14 RODO tj.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                      </w:t>
      </w:r>
    </w:p>
    <w:p w:rsidR="001B75C8" w:rsidRDefault="00715531" w:rsidP="00002A01">
      <w:pPr>
        <w:pStyle w:val="Lista"/>
        <w:spacing w:line="276" w:lineRule="auto"/>
        <w:ind w:left="360" w:firstLine="0"/>
        <w:contextualSpacing/>
        <w:rPr>
          <w:sz w:val="24"/>
          <w:szCs w:val="24"/>
        </w:rPr>
      </w:pPr>
      <w:r w:rsidRPr="00361A24">
        <w:rPr>
          <w:sz w:val="24"/>
          <w:szCs w:val="24"/>
        </w:rPr>
        <w:t xml:space="preserve">       </w:t>
      </w:r>
    </w:p>
    <w:p w:rsidR="001B75C8" w:rsidRDefault="001B75C8" w:rsidP="00224F8F">
      <w:pPr>
        <w:pStyle w:val="Lista"/>
        <w:ind w:left="360" w:firstLine="0"/>
        <w:contextualSpacing/>
        <w:rPr>
          <w:sz w:val="24"/>
          <w:szCs w:val="24"/>
        </w:rPr>
      </w:pPr>
    </w:p>
    <w:p w:rsidR="001B75C8" w:rsidRDefault="001B75C8" w:rsidP="00224F8F">
      <w:pPr>
        <w:pStyle w:val="Lista"/>
        <w:ind w:left="360" w:firstLine="0"/>
        <w:contextualSpacing/>
        <w:rPr>
          <w:sz w:val="24"/>
          <w:szCs w:val="24"/>
        </w:rPr>
      </w:pPr>
    </w:p>
    <w:p w:rsidR="00715531" w:rsidRPr="00361A24" w:rsidRDefault="00715531" w:rsidP="00224F8F">
      <w:pPr>
        <w:pStyle w:val="Lista"/>
        <w:ind w:left="360" w:firstLine="0"/>
        <w:contextualSpacing/>
        <w:rPr>
          <w:sz w:val="24"/>
          <w:szCs w:val="24"/>
        </w:rPr>
      </w:pPr>
      <w:r w:rsidRPr="00361A24">
        <w:rPr>
          <w:sz w:val="24"/>
          <w:szCs w:val="24"/>
        </w:rPr>
        <w:t xml:space="preserve"> </w:t>
      </w:r>
    </w:p>
    <w:p w:rsidR="00715531" w:rsidRPr="00361A24" w:rsidRDefault="00715531" w:rsidP="004E3E47">
      <w:pPr>
        <w:pStyle w:val="Tekstpodstawowy"/>
        <w:contextualSpacing/>
      </w:pPr>
      <w:r w:rsidRPr="00361A24">
        <w:t>..................</w:t>
      </w:r>
      <w:r w:rsidR="001B75C8">
        <w:rPr>
          <w:lang w:val="pl-PL"/>
        </w:rPr>
        <w:t>...............</w:t>
      </w:r>
      <w:r w:rsidRPr="00361A24">
        <w:t>......., dn........................</w:t>
      </w:r>
    </w:p>
    <w:p w:rsidR="00A033C3" w:rsidRPr="00361A24" w:rsidRDefault="00715531" w:rsidP="004E3E47">
      <w:pPr>
        <w:pStyle w:val="Tekstpodstawowy"/>
        <w:contextualSpacing/>
      </w:pPr>
      <w:r w:rsidRPr="00361A24">
        <w:t xml:space="preserve">                                                 </w:t>
      </w:r>
      <w:r w:rsidR="00A033C3" w:rsidRPr="00361A24">
        <w:t xml:space="preserve">                      </w:t>
      </w:r>
    </w:p>
    <w:p w:rsidR="00A033C3" w:rsidRPr="00361A24" w:rsidRDefault="00A033C3" w:rsidP="004E3E47">
      <w:pPr>
        <w:pStyle w:val="Tekstpodstawowy"/>
        <w:contextualSpacing/>
      </w:pPr>
    </w:p>
    <w:p w:rsidR="00715531" w:rsidRPr="00361A24" w:rsidRDefault="00A033C3" w:rsidP="004E3E47">
      <w:pPr>
        <w:pStyle w:val="Tekstpodstawowy"/>
        <w:contextualSpacing/>
        <w:rPr>
          <w:lang w:eastAsia="en-US"/>
        </w:rPr>
      </w:pPr>
      <w:r w:rsidRPr="00361A24">
        <w:rPr>
          <w:lang w:val="pl-PL"/>
        </w:rPr>
        <w:t xml:space="preserve">                                                                         </w:t>
      </w:r>
      <w:r w:rsidRPr="00361A24">
        <w:t xml:space="preserve"> </w:t>
      </w:r>
      <w:r w:rsidR="0004575A" w:rsidRPr="00361A24">
        <w:rPr>
          <w:lang w:val="pl-PL"/>
        </w:rPr>
        <w:t xml:space="preserve"> </w:t>
      </w:r>
      <w:r w:rsidR="00715531" w:rsidRPr="00361A24">
        <w:t>podpisy  osób  wskazanych w dokumencie</w:t>
      </w:r>
    </w:p>
    <w:p w:rsidR="00715531" w:rsidRPr="00361A24" w:rsidRDefault="00715531" w:rsidP="004E3E47">
      <w:pPr>
        <w:pStyle w:val="Tekstpodstawowyzwciciem2"/>
        <w:ind w:left="4254"/>
        <w:contextualSpacing/>
        <w:rPr>
          <w:szCs w:val="24"/>
        </w:rPr>
      </w:pPr>
      <w:r w:rsidRPr="00361A24">
        <w:rPr>
          <w:szCs w:val="24"/>
        </w:rPr>
        <w:t xml:space="preserve">uprawniającym do  występowania  w obrocie  </w:t>
      </w:r>
    </w:p>
    <w:p w:rsidR="00715531" w:rsidRPr="00361A24" w:rsidRDefault="00715531" w:rsidP="004E3E47">
      <w:pPr>
        <w:pStyle w:val="Tekstpodstawowyzwciciem2"/>
        <w:ind w:left="4254"/>
        <w:contextualSpacing/>
        <w:rPr>
          <w:szCs w:val="24"/>
        </w:rPr>
      </w:pPr>
      <w:r w:rsidRPr="00361A24">
        <w:rPr>
          <w:szCs w:val="24"/>
        </w:rPr>
        <w:t>prawnym  lub posiadających pełnomocnictwo.</w:t>
      </w:r>
    </w:p>
    <w:p w:rsidR="00A033C3" w:rsidRPr="00361A24" w:rsidRDefault="00A033C3" w:rsidP="004E3E47">
      <w:pPr>
        <w:pStyle w:val="Tekstpodstawowyzwciciem2"/>
        <w:ind w:left="4254"/>
        <w:contextualSpacing/>
        <w:rPr>
          <w:szCs w:val="24"/>
        </w:rPr>
      </w:pPr>
    </w:p>
    <w:p w:rsidR="00A033C3" w:rsidRPr="00361A24" w:rsidRDefault="00A033C3" w:rsidP="004E3E47">
      <w:pPr>
        <w:pStyle w:val="Tekstpodstawowyzwciciem2"/>
        <w:ind w:left="4254"/>
        <w:contextualSpacing/>
        <w:rPr>
          <w:szCs w:val="24"/>
        </w:rPr>
      </w:pPr>
    </w:p>
    <w:p w:rsidR="00B76A20" w:rsidRDefault="00715531" w:rsidP="006F4F96">
      <w:pPr>
        <w:pStyle w:val="Tekstpodstawowy"/>
        <w:contextualSpacing/>
      </w:pPr>
      <w:r w:rsidRPr="00361A24">
        <w:t xml:space="preserve">Załącznikami do niniejszej oferty są: </w:t>
      </w:r>
    </w:p>
    <w:p w:rsidR="001B75C8" w:rsidRPr="00361A24" w:rsidRDefault="001B75C8" w:rsidP="006F4F96">
      <w:pPr>
        <w:pStyle w:val="Tekstpodstawowy"/>
        <w:contextualSpacing/>
      </w:pPr>
    </w:p>
    <w:p w:rsidR="00575A23" w:rsidRDefault="00575A23" w:rsidP="00743818">
      <w:pPr>
        <w:pStyle w:val="Tekstpodstawowy"/>
        <w:numPr>
          <w:ilvl w:val="0"/>
          <w:numId w:val="2"/>
        </w:numPr>
        <w:contextualSpacing/>
        <w:rPr>
          <w:lang w:val="pl-PL"/>
        </w:rPr>
      </w:pPr>
      <w:r w:rsidRPr="00361A24">
        <w:rPr>
          <w:lang w:val="pl-PL"/>
        </w:rPr>
        <w:t>………</w:t>
      </w:r>
      <w:r w:rsidR="001B75C8">
        <w:rPr>
          <w:lang w:val="pl-PL"/>
        </w:rPr>
        <w:t>…………………….</w:t>
      </w:r>
      <w:r w:rsidRPr="00361A24">
        <w:rPr>
          <w:lang w:val="pl-PL"/>
        </w:rPr>
        <w:t>….</w:t>
      </w:r>
    </w:p>
    <w:p w:rsidR="001B75C8" w:rsidRPr="00361A24" w:rsidRDefault="001B75C8" w:rsidP="001B75C8">
      <w:pPr>
        <w:pStyle w:val="Tekstpodstawowy"/>
        <w:contextualSpacing/>
        <w:rPr>
          <w:lang w:val="pl-PL"/>
        </w:rPr>
      </w:pPr>
    </w:p>
    <w:p w:rsidR="00575A23" w:rsidRPr="00361A24" w:rsidRDefault="00575A23" w:rsidP="00743818">
      <w:pPr>
        <w:pStyle w:val="Tekstpodstawowy"/>
        <w:numPr>
          <w:ilvl w:val="0"/>
          <w:numId w:val="2"/>
        </w:numPr>
        <w:contextualSpacing/>
        <w:rPr>
          <w:lang w:val="pl-PL"/>
        </w:rPr>
      </w:pPr>
      <w:r w:rsidRPr="00361A24">
        <w:rPr>
          <w:lang w:val="pl-PL"/>
        </w:rPr>
        <w:t>……</w:t>
      </w:r>
      <w:r w:rsidR="001B75C8">
        <w:rPr>
          <w:lang w:val="pl-PL"/>
        </w:rPr>
        <w:t>…………………….</w:t>
      </w:r>
      <w:r w:rsidRPr="00361A24">
        <w:rPr>
          <w:lang w:val="pl-PL"/>
        </w:rPr>
        <w:t>…….</w:t>
      </w:r>
    </w:p>
    <w:p w:rsidR="002B0257" w:rsidRDefault="002B0257" w:rsidP="004E3E47">
      <w:pPr>
        <w:pStyle w:val="Nagwek9"/>
        <w:contextualSpacing/>
        <w:jc w:val="right"/>
        <w:rPr>
          <w:rFonts w:ascii="Times New Roman" w:hAnsi="Times New Roman" w:cs="Times New Roman"/>
          <w:b/>
          <w:sz w:val="24"/>
          <w:szCs w:val="24"/>
        </w:rPr>
      </w:pPr>
    </w:p>
    <w:p w:rsidR="002B0257" w:rsidRDefault="002B0257" w:rsidP="004E3E47">
      <w:pPr>
        <w:pStyle w:val="Nagwek9"/>
        <w:contextualSpacing/>
        <w:jc w:val="right"/>
        <w:rPr>
          <w:rFonts w:ascii="Times New Roman" w:hAnsi="Times New Roman" w:cs="Times New Roman"/>
          <w:b/>
          <w:sz w:val="24"/>
          <w:szCs w:val="24"/>
        </w:rPr>
      </w:pPr>
    </w:p>
    <w:p w:rsidR="002B0257" w:rsidRDefault="002B0257" w:rsidP="004E3E47">
      <w:pPr>
        <w:pStyle w:val="Nagwek9"/>
        <w:contextualSpacing/>
        <w:jc w:val="right"/>
        <w:rPr>
          <w:rFonts w:ascii="Times New Roman" w:hAnsi="Times New Roman" w:cs="Times New Roman"/>
          <w:b/>
          <w:sz w:val="24"/>
          <w:szCs w:val="24"/>
        </w:rPr>
      </w:pPr>
    </w:p>
    <w:p w:rsidR="002B0257" w:rsidRDefault="002B0257" w:rsidP="004E3E47">
      <w:pPr>
        <w:pStyle w:val="Nagwek9"/>
        <w:contextualSpacing/>
        <w:jc w:val="right"/>
        <w:rPr>
          <w:rFonts w:ascii="Times New Roman" w:hAnsi="Times New Roman" w:cs="Times New Roman"/>
          <w:b/>
          <w:sz w:val="24"/>
          <w:szCs w:val="24"/>
        </w:rPr>
      </w:pPr>
    </w:p>
    <w:p w:rsidR="002B0257" w:rsidRDefault="002B0257" w:rsidP="004E3E47">
      <w:pPr>
        <w:pStyle w:val="Nagwek9"/>
        <w:contextualSpacing/>
        <w:jc w:val="right"/>
        <w:rPr>
          <w:rFonts w:ascii="Times New Roman" w:hAnsi="Times New Roman" w:cs="Times New Roman"/>
          <w:b/>
          <w:sz w:val="24"/>
          <w:szCs w:val="24"/>
        </w:rPr>
      </w:pPr>
    </w:p>
    <w:p w:rsidR="002B0257" w:rsidRDefault="002B0257" w:rsidP="004E3E47">
      <w:pPr>
        <w:pStyle w:val="Nagwek9"/>
        <w:contextualSpacing/>
        <w:jc w:val="right"/>
        <w:rPr>
          <w:rFonts w:ascii="Times New Roman" w:hAnsi="Times New Roman" w:cs="Times New Roman"/>
          <w:b/>
          <w:sz w:val="24"/>
          <w:szCs w:val="24"/>
        </w:rPr>
      </w:pPr>
    </w:p>
    <w:p w:rsidR="002B0257" w:rsidRDefault="002B0257" w:rsidP="004E3E47">
      <w:pPr>
        <w:pStyle w:val="Nagwek9"/>
        <w:contextualSpacing/>
        <w:jc w:val="right"/>
        <w:rPr>
          <w:rFonts w:ascii="Times New Roman" w:hAnsi="Times New Roman" w:cs="Times New Roman"/>
          <w:b/>
          <w:sz w:val="24"/>
          <w:szCs w:val="24"/>
        </w:rPr>
      </w:pPr>
    </w:p>
    <w:p w:rsidR="003E26FF" w:rsidRDefault="003E26FF" w:rsidP="003E26FF"/>
    <w:p w:rsidR="003E26FF" w:rsidRDefault="003E26FF" w:rsidP="003E26FF"/>
    <w:p w:rsidR="003E26FF" w:rsidRDefault="003E26FF" w:rsidP="003E26FF"/>
    <w:p w:rsidR="003E26FF" w:rsidRDefault="003E26FF" w:rsidP="003E26FF"/>
    <w:p w:rsidR="003E26FF" w:rsidRDefault="003E26FF" w:rsidP="003E26FF"/>
    <w:p w:rsidR="003E26FF" w:rsidRDefault="003E26FF" w:rsidP="003E26FF"/>
    <w:p w:rsidR="003E26FF" w:rsidRDefault="003E26FF" w:rsidP="003E26FF"/>
    <w:p w:rsidR="003E26FF" w:rsidRPr="003E26FF" w:rsidRDefault="003E26FF" w:rsidP="003E26FF"/>
    <w:p w:rsidR="002B0257" w:rsidRDefault="002B0257" w:rsidP="004E3E47">
      <w:pPr>
        <w:pStyle w:val="Nagwek9"/>
        <w:contextualSpacing/>
        <w:jc w:val="right"/>
        <w:rPr>
          <w:rFonts w:ascii="Times New Roman" w:hAnsi="Times New Roman" w:cs="Times New Roman"/>
          <w:b/>
          <w:sz w:val="24"/>
          <w:szCs w:val="24"/>
        </w:rPr>
      </w:pPr>
    </w:p>
    <w:p w:rsidR="002B0257" w:rsidRDefault="002B0257" w:rsidP="004E3E47">
      <w:pPr>
        <w:pStyle w:val="Nagwek9"/>
        <w:contextualSpacing/>
        <w:jc w:val="right"/>
        <w:rPr>
          <w:rFonts w:ascii="Times New Roman" w:hAnsi="Times New Roman" w:cs="Times New Roman"/>
          <w:b/>
          <w:sz w:val="24"/>
          <w:szCs w:val="24"/>
        </w:rPr>
      </w:pPr>
    </w:p>
    <w:p w:rsidR="002B0257" w:rsidRDefault="002B0257" w:rsidP="004E3E47">
      <w:pPr>
        <w:pStyle w:val="Nagwek9"/>
        <w:contextualSpacing/>
        <w:jc w:val="right"/>
        <w:rPr>
          <w:rFonts w:ascii="Times New Roman" w:hAnsi="Times New Roman" w:cs="Times New Roman"/>
          <w:b/>
          <w:sz w:val="24"/>
          <w:szCs w:val="24"/>
        </w:rPr>
      </w:pPr>
    </w:p>
    <w:p w:rsidR="002B0257" w:rsidRDefault="002B0257" w:rsidP="004E3E47">
      <w:pPr>
        <w:pStyle w:val="Nagwek9"/>
        <w:contextualSpacing/>
        <w:jc w:val="right"/>
        <w:rPr>
          <w:rFonts w:ascii="Times New Roman" w:hAnsi="Times New Roman" w:cs="Times New Roman"/>
          <w:b/>
          <w:sz w:val="24"/>
          <w:szCs w:val="24"/>
        </w:rPr>
      </w:pPr>
    </w:p>
    <w:p w:rsidR="00436953" w:rsidRPr="001B75C8" w:rsidRDefault="00C3267B" w:rsidP="004E3E47">
      <w:pPr>
        <w:pStyle w:val="Nagwek9"/>
        <w:contextualSpacing/>
        <w:jc w:val="right"/>
        <w:rPr>
          <w:rFonts w:ascii="Times New Roman" w:hAnsi="Times New Roman" w:cs="Times New Roman"/>
          <w:b/>
          <w:sz w:val="24"/>
          <w:szCs w:val="24"/>
        </w:rPr>
      </w:pPr>
      <w:r w:rsidRPr="001B75C8">
        <w:rPr>
          <w:rFonts w:ascii="Times New Roman" w:hAnsi="Times New Roman" w:cs="Times New Roman"/>
          <w:b/>
          <w:sz w:val="24"/>
          <w:szCs w:val="24"/>
        </w:rPr>
        <w:lastRenderedPageBreak/>
        <w:t>Z</w:t>
      </w:r>
      <w:r w:rsidR="00436953" w:rsidRPr="001B75C8">
        <w:rPr>
          <w:rFonts w:ascii="Times New Roman" w:hAnsi="Times New Roman" w:cs="Times New Roman"/>
          <w:b/>
          <w:sz w:val="24"/>
          <w:szCs w:val="24"/>
        </w:rPr>
        <w:t xml:space="preserve">ałącznik </w:t>
      </w:r>
      <w:r w:rsidR="00D7716A" w:rsidRPr="001B75C8">
        <w:rPr>
          <w:rFonts w:ascii="Times New Roman" w:hAnsi="Times New Roman" w:cs="Times New Roman"/>
          <w:b/>
          <w:sz w:val="24"/>
          <w:szCs w:val="24"/>
        </w:rPr>
        <w:t>N</w:t>
      </w:r>
      <w:r w:rsidR="00CC2427" w:rsidRPr="001B75C8">
        <w:rPr>
          <w:rFonts w:ascii="Times New Roman" w:hAnsi="Times New Roman" w:cs="Times New Roman"/>
          <w:b/>
          <w:sz w:val="24"/>
          <w:szCs w:val="24"/>
        </w:rPr>
        <w:t xml:space="preserve">r 2 do </w:t>
      </w:r>
      <w:r w:rsidR="001B75C8" w:rsidRPr="001B75C8">
        <w:rPr>
          <w:rFonts w:ascii="Times New Roman" w:hAnsi="Times New Roman" w:cs="Times New Roman"/>
          <w:b/>
          <w:sz w:val="24"/>
        </w:rPr>
        <w:t>Zapytania ZP/11/2020</w:t>
      </w:r>
      <w:r w:rsidR="00CC2427" w:rsidRPr="001B75C8">
        <w:rPr>
          <w:rFonts w:ascii="Times New Roman" w:hAnsi="Times New Roman" w:cs="Times New Roman"/>
          <w:b/>
          <w:sz w:val="24"/>
          <w:szCs w:val="24"/>
        </w:rPr>
        <w:t xml:space="preserve"> </w:t>
      </w:r>
    </w:p>
    <w:p w:rsidR="00436953" w:rsidRPr="00361A24" w:rsidRDefault="00436953" w:rsidP="004E3E47">
      <w:pPr>
        <w:contextualSpacing/>
        <w:rPr>
          <w:szCs w:val="24"/>
        </w:rPr>
      </w:pPr>
    </w:p>
    <w:p w:rsidR="001B75C8" w:rsidRDefault="001B75C8" w:rsidP="004E3E47">
      <w:pPr>
        <w:shd w:val="clear" w:color="auto" w:fill="FFFFFF"/>
        <w:spacing w:before="120"/>
        <w:ind w:left="23"/>
        <w:contextualSpacing/>
        <w:jc w:val="center"/>
        <w:rPr>
          <w:b/>
          <w:bCs/>
          <w:szCs w:val="24"/>
        </w:rPr>
      </w:pPr>
    </w:p>
    <w:p w:rsidR="001B75C8" w:rsidRDefault="001B75C8" w:rsidP="004E3E47">
      <w:pPr>
        <w:shd w:val="clear" w:color="auto" w:fill="FFFFFF"/>
        <w:spacing w:before="120"/>
        <w:ind w:left="23"/>
        <w:contextualSpacing/>
        <w:jc w:val="center"/>
        <w:rPr>
          <w:b/>
          <w:bCs/>
          <w:szCs w:val="24"/>
        </w:rPr>
      </w:pPr>
    </w:p>
    <w:p w:rsidR="00436953" w:rsidRDefault="00436953" w:rsidP="004E3E47">
      <w:pPr>
        <w:shd w:val="clear" w:color="auto" w:fill="FFFFFF"/>
        <w:spacing w:before="120"/>
        <w:ind w:left="23"/>
        <w:contextualSpacing/>
        <w:jc w:val="center"/>
        <w:rPr>
          <w:b/>
          <w:bCs/>
          <w:szCs w:val="24"/>
        </w:rPr>
      </w:pPr>
      <w:r w:rsidRPr="00361A24">
        <w:rPr>
          <w:b/>
          <w:bCs/>
          <w:szCs w:val="24"/>
        </w:rPr>
        <w:t>Oświadczenie o spełnianiu warunk</w:t>
      </w:r>
      <w:r w:rsidR="00360742" w:rsidRPr="00361A24">
        <w:rPr>
          <w:b/>
          <w:bCs/>
          <w:szCs w:val="24"/>
        </w:rPr>
        <w:t>ów udziału</w:t>
      </w:r>
      <w:r w:rsidR="008B5658" w:rsidRPr="00361A24">
        <w:rPr>
          <w:b/>
          <w:bCs/>
          <w:szCs w:val="24"/>
        </w:rPr>
        <w:t xml:space="preserve"> w postępowaniu </w:t>
      </w:r>
      <w:r w:rsidR="00641C5D">
        <w:rPr>
          <w:b/>
          <w:bCs/>
          <w:szCs w:val="24"/>
        </w:rPr>
        <w:t>pn.</w:t>
      </w:r>
      <w:r w:rsidR="008B5658" w:rsidRPr="00361A24">
        <w:rPr>
          <w:b/>
          <w:bCs/>
          <w:szCs w:val="24"/>
        </w:rPr>
        <w:t>:</w:t>
      </w:r>
    </w:p>
    <w:p w:rsidR="00007AFC" w:rsidRPr="00361A24" w:rsidRDefault="00007AFC" w:rsidP="004E3E47">
      <w:pPr>
        <w:shd w:val="clear" w:color="auto" w:fill="FFFFFF"/>
        <w:spacing w:before="120"/>
        <w:ind w:left="23"/>
        <w:contextualSpacing/>
        <w:jc w:val="center"/>
        <w:rPr>
          <w:b/>
          <w:bCs/>
          <w:szCs w:val="24"/>
        </w:rPr>
      </w:pPr>
    </w:p>
    <w:p w:rsidR="001B75C8" w:rsidRDefault="001B75C8" w:rsidP="001B75C8">
      <w:pPr>
        <w:spacing w:line="259" w:lineRule="auto"/>
        <w:rPr>
          <w:b/>
          <w:color w:val="000000"/>
          <w:kern w:val="0"/>
          <w:szCs w:val="22"/>
        </w:rPr>
      </w:pPr>
      <w:bookmarkStart w:id="1" w:name="_Hlk2097245"/>
      <w:r>
        <w:rPr>
          <w:b/>
          <w:szCs w:val="24"/>
        </w:rPr>
        <w:t>„</w:t>
      </w:r>
      <w:r w:rsidRPr="001B75C8">
        <w:rPr>
          <w:b/>
          <w:color w:val="000000"/>
          <w:kern w:val="0"/>
          <w:szCs w:val="22"/>
        </w:rPr>
        <w:t>Modernizacja  rozdzielnic elektrycznych NN głównych i obwodowych</w:t>
      </w:r>
      <w:r>
        <w:rPr>
          <w:b/>
          <w:color w:val="000000"/>
          <w:kern w:val="0"/>
          <w:szCs w:val="22"/>
        </w:rPr>
        <w:t xml:space="preserve"> </w:t>
      </w:r>
      <w:r w:rsidRPr="001B75C8">
        <w:rPr>
          <w:b/>
          <w:color w:val="000000"/>
          <w:kern w:val="0"/>
          <w:szCs w:val="22"/>
        </w:rPr>
        <w:t>dla potrzeb BMS w ramach modernizacji energooszczędnościowej budynku</w:t>
      </w:r>
      <w:r>
        <w:rPr>
          <w:b/>
          <w:color w:val="000000"/>
          <w:kern w:val="0"/>
          <w:szCs w:val="22"/>
        </w:rPr>
        <w:t xml:space="preserve"> </w:t>
      </w:r>
      <w:r w:rsidRPr="001B75C8">
        <w:rPr>
          <w:b/>
          <w:color w:val="000000"/>
          <w:kern w:val="0"/>
          <w:szCs w:val="22"/>
        </w:rPr>
        <w:t>Sekretariatu Konferencji Episkopatu Polski, położonego przy Skwerze Kardynała</w:t>
      </w:r>
      <w:r>
        <w:rPr>
          <w:b/>
          <w:color w:val="000000"/>
          <w:kern w:val="0"/>
          <w:szCs w:val="22"/>
        </w:rPr>
        <w:t xml:space="preserve"> </w:t>
      </w:r>
      <w:r w:rsidRPr="001B75C8">
        <w:rPr>
          <w:b/>
          <w:color w:val="000000"/>
          <w:kern w:val="0"/>
          <w:szCs w:val="22"/>
        </w:rPr>
        <w:t xml:space="preserve">Stefana Wyszyńskiego 6 </w:t>
      </w:r>
    </w:p>
    <w:p w:rsidR="001B75C8" w:rsidRPr="001B75C8" w:rsidRDefault="001B75C8" w:rsidP="001B75C8">
      <w:pPr>
        <w:spacing w:line="259" w:lineRule="auto"/>
        <w:rPr>
          <w:color w:val="000000"/>
          <w:kern w:val="0"/>
          <w:szCs w:val="22"/>
        </w:rPr>
      </w:pPr>
      <w:r w:rsidRPr="001B75C8">
        <w:rPr>
          <w:b/>
          <w:color w:val="000000"/>
          <w:kern w:val="0"/>
          <w:szCs w:val="22"/>
        </w:rPr>
        <w:t>w Warszawie (projekt wykonawczy i roboty budowlane).”</w:t>
      </w:r>
    </w:p>
    <w:bookmarkEnd w:id="1"/>
    <w:p w:rsidR="00251865" w:rsidRPr="00251865" w:rsidRDefault="00251865" w:rsidP="00251865">
      <w:pPr>
        <w:autoSpaceDE w:val="0"/>
        <w:autoSpaceDN w:val="0"/>
        <w:adjustRightInd w:val="0"/>
        <w:jc w:val="center"/>
        <w:rPr>
          <w:color w:val="000000"/>
          <w:kern w:val="0"/>
          <w:szCs w:val="24"/>
        </w:rPr>
      </w:pPr>
      <w:r w:rsidRPr="00251865">
        <w:rPr>
          <w:b/>
          <w:color w:val="000000"/>
          <w:kern w:val="0"/>
          <w:szCs w:val="24"/>
        </w:rPr>
        <w:br/>
      </w:r>
    </w:p>
    <w:p w:rsidR="005E400C" w:rsidRPr="00361A24" w:rsidRDefault="005E400C" w:rsidP="005E400C">
      <w:pPr>
        <w:spacing w:after="200" w:line="276" w:lineRule="auto"/>
        <w:rPr>
          <w:rFonts w:eastAsia="Calibri"/>
          <w:szCs w:val="24"/>
        </w:rPr>
      </w:pPr>
      <w:r w:rsidRPr="00361A24">
        <w:rPr>
          <w:rFonts w:eastAsia="Calibri"/>
          <w:b/>
          <w:szCs w:val="24"/>
        </w:rPr>
        <w:t>Wykonawca:</w:t>
      </w:r>
    </w:p>
    <w:p w:rsidR="005E400C" w:rsidRPr="00361A24" w:rsidRDefault="005E400C" w:rsidP="00B17ED1">
      <w:pPr>
        <w:spacing w:before="240" w:line="480" w:lineRule="auto"/>
        <w:ind w:right="5954"/>
        <w:rPr>
          <w:rFonts w:eastAsia="Calibri"/>
          <w:i/>
          <w:szCs w:val="24"/>
        </w:rPr>
      </w:pPr>
      <w:r w:rsidRPr="00361A24">
        <w:rPr>
          <w:rFonts w:eastAsia="Calibri"/>
          <w:szCs w:val="24"/>
        </w:rPr>
        <w:t>……………………</w:t>
      </w:r>
      <w:r w:rsidR="00B17ED1">
        <w:rPr>
          <w:rFonts w:eastAsia="Calibri"/>
          <w:szCs w:val="24"/>
        </w:rPr>
        <w:t>………..</w:t>
      </w:r>
      <w:r w:rsidRPr="00361A24">
        <w:rPr>
          <w:rFonts w:eastAsia="Calibri"/>
          <w:szCs w:val="24"/>
        </w:rPr>
        <w:t>……………………………</w:t>
      </w:r>
      <w:r w:rsidR="00B17ED1">
        <w:rPr>
          <w:rFonts w:eastAsia="Calibri"/>
          <w:szCs w:val="24"/>
        </w:rPr>
        <w:t>…..</w:t>
      </w:r>
      <w:r w:rsidRPr="00361A24">
        <w:rPr>
          <w:rFonts w:eastAsia="Calibri"/>
          <w:szCs w:val="24"/>
        </w:rPr>
        <w:t>…</w:t>
      </w:r>
    </w:p>
    <w:p w:rsidR="005E400C" w:rsidRPr="00361A24" w:rsidRDefault="005E400C" w:rsidP="005E400C">
      <w:pPr>
        <w:spacing w:after="200" w:line="276" w:lineRule="auto"/>
        <w:ind w:right="5953"/>
        <w:rPr>
          <w:rFonts w:eastAsia="Calibri"/>
          <w:b/>
          <w:bCs/>
          <w:color w:val="000000"/>
          <w:szCs w:val="24"/>
        </w:rPr>
      </w:pPr>
      <w:r w:rsidRPr="00361A24">
        <w:rPr>
          <w:rFonts w:eastAsia="Calibri"/>
          <w:i/>
          <w:szCs w:val="24"/>
        </w:rPr>
        <w:t xml:space="preserve">(pełna nazwa/firma, adres Wykonawcy)                 </w:t>
      </w:r>
    </w:p>
    <w:p w:rsidR="00EB511D" w:rsidRPr="00361A24" w:rsidRDefault="00EB511D" w:rsidP="004E3E47">
      <w:pPr>
        <w:shd w:val="clear" w:color="auto" w:fill="FFFFFF"/>
        <w:contextualSpacing/>
        <w:rPr>
          <w:szCs w:val="24"/>
        </w:rPr>
      </w:pPr>
    </w:p>
    <w:p w:rsidR="00EB511D" w:rsidRPr="00361A24" w:rsidRDefault="00EB511D" w:rsidP="004E3E47">
      <w:pPr>
        <w:shd w:val="clear" w:color="auto" w:fill="FFFFFF"/>
        <w:contextualSpacing/>
        <w:rPr>
          <w:szCs w:val="24"/>
        </w:rPr>
      </w:pPr>
    </w:p>
    <w:p w:rsidR="004F561D" w:rsidRPr="00361A24" w:rsidRDefault="007D0678" w:rsidP="00002A01">
      <w:pPr>
        <w:shd w:val="clear" w:color="auto" w:fill="FFFFFF"/>
        <w:spacing w:line="276" w:lineRule="auto"/>
        <w:contextualSpacing/>
        <w:jc w:val="both"/>
        <w:rPr>
          <w:szCs w:val="24"/>
        </w:rPr>
      </w:pPr>
      <w:r w:rsidRPr="00361A24">
        <w:rPr>
          <w:szCs w:val="24"/>
        </w:rPr>
        <w:t>Oświadczam jako W</w:t>
      </w:r>
      <w:r w:rsidR="004F561D" w:rsidRPr="00361A24">
        <w:rPr>
          <w:szCs w:val="24"/>
        </w:rPr>
        <w:t xml:space="preserve">ykonawca, że w ramach prowadzonej działalności gospodarczej </w:t>
      </w:r>
      <w:r w:rsidR="00F903CB" w:rsidRPr="00361A24">
        <w:rPr>
          <w:szCs w:val="24"/>
        </w:rPr>
        <w:t xml:space="preserve">wykonuję </w:t>
      </w:r>
      <w:r w:rsidR="00251865">
        <w:rPr>
          <w:szCs w:val="24"/>
        </w:rPr>
        <w:t xml:space="preserve">roboty budowlane i </w:t>
      </w:r>
      <w:r w:rsidR="00432808" w:rsidRPr="00361A24">
        <w:rPr>
          <w:szCs w:val="24"/>
        </w:rPr>
        <w:t>usł</w:t>
      </w:r>
      <w:r w:rsidR="00456683">
        <w:rPr>
          <w:szCs w:val="24"/>
        </w:rPr>
        <w:t xml:space="preserve">ugi </w:t>
      </w:r>
      <w:r w:rsidR="00F903CB" w:rsidRPr="00361A24">
        <w:rPr>
          <w:szCs w:val="24"/>
        </w:rPr>
        <w:t>będą</w:t>
      </w:r>
      <w:r w:rsidR="00456683">
        <w:rPr>
          <w:szCs w:val="24"/>
        </w:rPr>
        <w:t>ce</w:t>
      </w:r>
      <w:r w:rsidR="00F903CB" w:rsidRPr="00361A24">
        <w:rPr>
          <w:szCs w:val="24"/>
        </w:rPr>
        <w:t xml:space="preserve"> przedmiotem zamówienia</w:t>
      </w:r>
      <w:r w:rsidR="004F561D" w:rsidRPr="00361A24">
        <w:rPr>
          <w:szCs w:val="24"/>
        </w:rPr>
        <w:t xml:space="preserve">, </w:t>
      </w:r>
      <w:r w:rsidR="00CB3A8E" w:rsidRPr="00361A24">
        <w:rPr>
          <w:szCs w:val="24"/>
        </w:rPr>
        <w:t xml:space="preserve">spełniam warunki udziału w postępowaniu określone w Części VI Zapytania ofertowego, </w:t>
      </w:r>
      <w:r w:rsidR="004F561D" w:rsidRPr="00361A24">
        <w:rPr>
          <w:szCs w:val="24"/>
        </w:rPr>
        <w:t>a także, iż:</w:t>
      </w:r>
    </w:p>
    <w:p w:rsidR="004F561D" w:rsidRPr="00361A24" w:rsidRDefault="004F561D" w:rsidP="00002A01">
      <w:pPr>
        <w:numPr>
          <w:ilvl w:val="0"/>
          <w:numId w:val="5"/>
        </w:numPr>
        <w:shd w:val="clear" w:color="auto" w:fill="FFFFFF"/>
        <w:spacing w:line="276" w:lineRule="auto"/>
        <w:contextualSpacing/>
        <w:jc w:val="both"/>
        <w:rPr>
          <w:szCs w:val="24"/>
        </w:rPr>
      </w:pPr>
      <w:r w:rsidRPr="00361A24">
        <w:rPr>
          <w:szCs w:val="24"/>
        </w:rPr>
        <w:t xml:space="preserve">dysponuję odpowiednią wiedzą i doświadczeniem, </w:t>
      </w:r>
      <w:r w:rsidR="00F903CB" w:rsidRPr="00361A24">
        <w:rPr>
          <w:szCs w:val="24"/>
        </w:rPr>
        <w:t>moja sytuacja finansowa i ekonomiczna pozwala na wykonanie moich</w:t>
      </w:r>
      <w:r w:rsidRPr="00361A24">
        <w:rPr>
          <w:szCs w:val="24"/>
        </w:rPr>
        <w:t xml:space="preserve"> zobowiązań, wynikających z Umowy;</w:t>
      </w:r>
    </w:p>
    <w:p w:rsidR="004F561D" w:rsidRPr="00361A24" w:rsidRDefault="004F561D" w:rsidP="00002A01">
      <w:pPr>
        <w:numPr>
          <w:ilvl w:val="0"/>
          <w:numId w:val="5"/>
        </w:numPr>
        <w:shd w:val="clear" w:color="auto" w:fill="FFFFFF"/>
        <w:spacing w:line="276" w:lineRule="auto"/>
        <w:contextualSpacing/>
        <w:jc w:val="both"/>
        <w:rPr>
          <w:szCs w:val="24"/>
        </w:rPr>
      </w:pPr>
      <w:r w:rsidRPr="00361A24">
        <w:rPr>
          <w:szCs w:val="24"/>
        </w:rPr>
        <w:t xml:space="preserve">dysponuję potencjałem technicznym i osobami zdolnymi do wykonania zamówienia; </w:t>
      </w:r>
    </w:p>
    <w:p w:rsidR="004F561D" w:rsidRPr="00361A24" w:rsidRDefault="004F561D" w:rsidP="00002A01">
      <w:pPr>
        <w:numPr>
          <w:ilvl w:val="0"/>
          <w:numId w:val="5"/>
        </w:numPr>
        <w:shd w:val="clear" w:color="auto" w:fill="FFFFFF"/>
        <w:spacing w:line="276" w:lineRule="auto"/>
        <w:contextualSpacing/>
        <w:jc w:val="both"/>
        <w:rPr>
          <w:szCs w:val="24"/>
        </w:rPr>
      </w:pPr>
      <w:r w:rsidRPr="00361A24">
        <w:rPr>
          <w:szCs w:val="24"/>
        </w:rPr>
        <w:t>nie zost</w:t>
      </w:r>
      <w:r w:rsidR="00CC4776" w:rsidRPr="00361A24">
        <w:rPr>
          <w:szCs w:val="24"/>
        </w:rPr>
        <w:t>ało wszczęte w stosunku do mnie</w:t>
      </w:r>
      <w:r w:rsidRPr="00361A24">
        <w:rPr>
          <w:szCs w:val="24"/>
        </w:rPr>
        <w:t xml:space="preserve"> postępowanie upadłościowe a</w:t>
      </w:r>
      <w:r w:rsidR="00CC4776" w:rsidRPr="00361A24">
        <w:rPr>
          <w:szCs w:val="24"/>
        </w:rPr>
        <w:t>ni naprawcze, nie ogłoszono mojej</w:t>
      </w:r>
      <w:r w:rsidRPr="00361A24">
        <w:rPr>
          <w:szCs w:val="24"/>
        </w:rPr>
        <w:t xml:space="preserve"> upadłości, nie jest</w:t>
      </w:r>
      <w:r w:rsidR="00CC4776" w:rsidRPr="00361A24">
        <w:rPr>
          <w:szCs w:val="24"/>
        </w:rPr>
        <w:t>em</w:t>
      </w:r>
      <w:r w:rsidRPr="00361A24">
        <w:rPr>
          <w:szCs w:val="24"/>
        </w:rPr>
        <w:t xml:space="preserve"> stroną postępowania naprawczego, nie został</w:t>
      </w:r>
      <w:r w:rsidR="00CC4776" w:rsidRPr="00361A24">
        <w:rPr>
          <w:szCs w:val="24"/>
        </w:rPr>
        <w:t>em</w:t>
      </w:r>
      <w:r w:rsidRPr="00361A24">
        <w:rPr>
          <w:szCs w:val="24"/>
        </w:rPr>
        <w:t xml:space="preserve"> postawiony w stan likwidacji ani nie zac</w:t>
      </w:r>
      <w:r w:rsidR="00CC4776" w:rsidRPr="00361A24">
        <w:rPr>
          <w:szCs w:val="24"/>
        </w:rPr>
        <w:t>hodzą przesłanki ogłoszenia mojej</w:t>
      </w:r>
      <w:r w:rsidRPr="00361A24">
        <w:rPr>
          <w:szCs w:val="24"/>
        </w:rPr>
        <w:t xml:space="preserve"> upadłości, wszczęcia postępowania naprawczego lub likwidacji;</w:t>
      </w:r>
    </w:p>
    <w:p w:rsidR="004F561D" w:rsidRPr="00361A24" w:rsidRDefault="004F561D" w:rsidP="00002A01">
      <w:pPr>
        <w:numPr>
          <w:ilvl w:val="0"/>
          <w:numId w:val="5"/>
        </w:numPr>
        <w:shd w:val="clear" w:color="auto" w:fill="FFFFFF"/>
        <w:spacing w:line="276" w:lineRule="auto"/>
        <w:contextualSpacing/>
        <w:jc w:val="both"/>
        <w:rPr>
          <w:szCs w:val="24"/>
        </w:rPr>
      </w:pPr>
      <w:r w:rsidRPr="00361A24">
        <w:rPr>
          <w:szCs w:val="24"/>
        </w:rPr>
        <w:t>nie posiadam zaległości z tytułu danin publicznych, podatków, opłat, obowiązkowych składek na ubezpieczenia społeczne lub zdrowotne.</w:t>
      </w:r>
    </w:p>
    <w:p w:rsidR="00785303" w:rsidRPr="00361A24" w:rsidRDefault="00785303" w:rsidP="004E3E47">
      <w:pPr>
        <w:contextualSpacing/>
        <w:rPr>
          <w:spacing w:val="-2"/>
          <w:szCs w:val="24"/>
        </w:rPr>
      </w:pPr>
    </w:p>
    <w:p w:rsidR="00F903CB" w:rsidRPr="00361A24" w:rsidRDefault="00F903CB" w:rsidP="004E3E47">
      <w:pPr>
        <w:contextualSpacing/>
        <w:rPr>
          <w:spacing w:val="-2"/>
          <w:szCs w:val="24"/>
        </w:rPr>
      </w:pPr>
      <w:bookmarkStart w:id="2" w:name="_Hlk1672062"/>
    </w:p>
    <w:p w:rsidR="00785303" w:rsidRPr="00361A24" w:rsidRDefault="00785303" w:rsidP="004E3E47">
      <w:pPr>
        <w:contextualSpacing/>
        <w:rPr>
          <w:spacing w:val="-2"/>
          <w:szCs w:val="24"/>
        </w:rPr>
      </w:pPr>
    </w:p>
    <w:p w:rsidR="00785303" w:rsidRPr="00361A24" w:rsidRDefault="00785303" w:rsidP="004E3E47">
      <w:pPr>
        <w:contextualSpacing/>
        <w:rPr>
          <w:spacing w:val="-2"/>
          <w:szCs w:val="24"/>
        </w:rPr>
      </w:pPr>
    </w:p>
    <w:p w:rsidR="00EB511D" w:rsidRPr="00361A24" w:rsidRDefault="00EB511D" w:rsidP="004E3E47">
      <w:pPr>
        <w:contextualSpacing/>
        <w:rPr>
          <w:spacing w:val="-2"/>
          <w:szCs w:val="24"/>
        </w:rPr>
      </w:pPr>
    </w:p>
    <w:p w:rsidR="00436953" w:rsidRPr="00361A24" w:rsidRDefault="00FB178D" w:rsidP="004E3E47">
      <w:pPr>
        <w:contextualSpacing/>
        <w:rPr>
          <w:spacing w:val="-2"/>
          <w:szCs w:val="24"/>
        </w:rPr>
      </w:pPr>
      <w:r w:rsidRPr="00361A24">
        <w:rPr>
          <w:noProof/>
          <w:spacing w:val="-2"/>
          <w:szCs w:val="24"/>
        </w:rPr>
        <mc:AlternateContent>
          <mc:Choice Requires="wps">
            <w:drawing>
              <wp:anchor distT="0" distB="0" distL="114300" distR="114300" simplePos="0" relativeHeight="251655680" behindDoc="0" locked="0" layoutInCell="1" allowOverlap="1">
                <wp:simplePos x="0" y="0"/>
                <wp:positionH relativeFrom="column">
                  <wp:posOffset>593725</wp:posOffset>
                </wp:positionH>
                <wp:positionV relativeFrom="paragraph">
                  <wp:posOffset>47625</wp:posOffset>
                </wp:positionV>
                <wp:extent cx="1424940" cy="0"/>
                <wp:effectExtent l="7620" t="7620" r="5715" b="1143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73F2B1"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3.75pt" to="158.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"/>
            </w:pict>
          </mc:Fallback>
        </mc:AlternateContent>
      </w:r>
    </w:p>
    <w:p w:rsidR="00436953" w:rsidRPr="00361A24" w:rsidRDefault="00436953" w:rsidP="004E3E47">
      <w:pPr>
        <w:tabs>
          <w:tab w:val="left" w:pos="1134"/>
        </w:tabs>
        <w:contextualSpacing/>
        <w:rPr>
          <w:szCs w:val="24"/>
        </w:rPr>
      </w:pPr>
      <w:r w:rsidRPr="00361A24">
        <w:rPr>
          <w:szCs w:val="24"/>
        </w:rPr>
        <w:tab/>
        <w:t xml:space="preserve">(miejscowość i data)      </w:t>
      </w:r>
    </w:p>
    <w:p w:rsidR="00575A23" w:rsidRPr="00361A24" w:rsidRDefault="00FB178D" w:rsidP="004E3E47">
      <w:pPr>
        <w:tabs>
          <w:tab w:val="left" w:pos="1134"/>
        </w:tabs>
        <w:contextualSpacing/>
        <w:jc w:val="right"/>
        <w:rPr>
          <w:szCs w:val="24"/>
        </w:rPr>
      </w:pPr>
      <w:r w:rsidRPr="00361A24">
        <w:rPr>
          <w:noProof/>
          <w:szCs w:val="24"/>
        </w:rPr>
        <mc:AlternateContent>
          <mc:Choice Requires="wps">
            <w:drawing>
              <wp:anchor distT="0" distB="0" distL="114300" distR="114300" simplePos="0" relativeHeight="251654656" behindDoc="0" locked="0" layoutInCell="1" allowOverlap="1">
                <wp:simplePos x="0" y="0"/>
                <wp:positionH relativeFrom="column">
                  <wp:posOffset>2968625</wp:posOffset>
                </wp:positionH>
                <wp:positionV relativeFrom="paragraph">
                  <wp:posOffset>55880</wp:posOffset>
                </wp:positionV>
                <wp:extent cx="2968625" cy="0"/>
                <wp:effectExtent l="10795" t="13970" r="11430" b="50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66928C"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4pt" to="46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"/>
            </w:pict>
          </mc:Fallback>
        </mc:AlternateContent>
      </w:r>
    </w:p>
    <w:p w:rsidR="00436953" w:rsidRPr="00361A24" w:rsidRDefault="00436953" w:rsidP="004E3E47">
      <w:pPr>
        <w:tabs>
          <w:tab w:val="left" w:pos="1134"/>
        </w:tabs>
        <w:contextualSpacing/>
        <w:jc w:val="right"/>
        <w:rPr>
          <w:szCs w:val="24"/>
        </w:rPr>
      </w:pPr>
      <w:r w:rsidRPr="00361A24">
        <w:rPr>
          <w:szCs w:val="24"/>
        </w:rPr>
        <w:t>podpis/y osoby/osób upoważnionej/</w:t>
      </w:r>
      <w:proofErr w:type="spellStart"/>
      <w:r w:rsidRPr="00361A24">
        <w:rPr>
          <w:szCs w:val="24"/>
        </w:rPr>
        <w:t>ych</w:t>
      </w:r>
      <w:proofErr w:type="spellEnd"/>
      <w:r w:rsidRPr="00361A24">
        <w:rPr>
          <w:szCs w:val="24"/>
        </w:rPr>
        <w:t xml:space="preserve"> </w:t>
      </w:r>
    </w:p>
    <w:p w:rsidR="00436953" w:rsidRPr="00361A24" w:rsidRDefault="00436953" w:rsidP="004E3E47">
      <w:pPr>
        <w:tabs>
          <w:tab w:val="left" w:pos="1134"/>
        </w:tabs>
        <w:contextualSpacing/>
        <w:jc w:val="right"/>
        <w:rPr>
          <w:szCs w:val="24"/>
        </w:rPr>
      </w:pPr>
      <w:r w:rsidRPr="00361A24">
        <w:rPr>
          <w:szCs w:val="24"/>
        </w:rPr>
        <w:t>do reprezentowania Wykonawcy</w:t>
      </w:r>
    </w:p>
    <w:p w:rsidR="000172D5" w:rsidRDefault="000172D5">
      <w:pPr>
        <w:rPr>
          <w:b/>
          <w:szCs w:val="24"/>
        </w:rPr>
      </w:pPr>
      <w:r>
        <w:rPr>
          <w:b/>
          <w:szCs w:val="24"/>
        </w:rPr>
        <w:br w:type="page"/>
      </w:r>
    </w:p>
    <w:bookmarkEnd w:id="2"/>
    <w:p w:rsidR="00B17ED1" w:rsidRPr="001B75C8" w:rsidRDefault="00B17ED1" w:rsidP="00B17ED1">
      <w:pPr>
        <w:pStyle w:val="Nagwek9"/>
        <w:contextualSpacing/>
        <w:jc w:val="right"/>
        <w:rPr>
          <w:rFonts w:ascii="Times New Roman" w:hAnsi="Times New Roman" w:cs="Times New Roman"/>
          <w:b/>
          <w:sz w:val="24"/>
          <w:szCs w:val="24"/>
        </w:rPr>
      </w:pPr>
      <w:r w:rsidRPr="001B75C8">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3</w:t>
      </w:r>
      <w:r w:rsidRPr="001B75C8">
        <w:rPr>
          <w:rFonts w:ascii="Times New Roman" w:hAnsi="Times New Roman" w:cs="Times New Roman"/>
          <w:b/>
          <w:sz w:val="24"/>
          <w:szCs w:val="24"/>
        </w:rPr>
        <w:t xml:space="preserve"> do </w:t>
      </w:r>
      <w:r w:rsidRPr="001B75C8">
        <w:rPr>
          <w:rFonts w:ascii="Times New Roman" w:hAnsi="Times New Roman" w:cs="Times New Roman"/>
          <w:b/>
          <w:sz w:val="24"/>
        </w:rPr>
        <w:t>Zapytania ZP/11/2020</w:t>
      </w:r>
      <w:r w:rsidRPr="001B75C8">
        <w:rPr>
          <w:rFonts w:ascii="Times New Roman" w:hAnsi="Times New Roman" w:cs="Times New Roman"/>
          <w:b/>
          <w:sz w:val="24"/>
          <w:szCs w:val="24"/>
        </w:rPr>
        <w:t xml:space="preserve"> </w:t>
      </w:r>
    </w:p>
    <w:p w:rsidR="00085C87" w:rsidRDefault="00085C87" w:rsidP="00450B00">
      <w:pPr>
        <w:pStyle w:val="Nagwek9"/>
        <w:contextualSpacing/>
        <w:jc w:val="right"/>
        <w:rPr>
          <w:rFonts w:ascii="Times New Roman" w:hAnsi="Times New Roman" w:cs="Times New Roman"/>
          <w:b/>
          <w:sz w:val="24"/>
          <w:szCs w:val="24"/>
        </w:rPr>
      </w:pPr>
    </w:p>
    <w:p w:rsidR="00542527" w:rsidRPr="00002A01" w:rsidRDefault="008B1755" w:rsidP="00C21C3B">
      <w:pPr>
        <w:jc w:val="center"/>
        <w:rPr>
          <w:b/>
          <w:bCs/>
        </w:rPr>
      </w:pPr>
      <w:r w:rsidRPr="00002A01">
        <w:rPr>
          <w:b/>
          <w:bCs/>
        </w:rPr>
        <w:t>SZCZEGÓŁOWY OPIS PRZEDMIOTU UMOWY</w:t>
      </w:r>
    </w:p>
    <w:p w:rsidR="00910DE5" w:rsidRPr="00910DE5" w:rsidRDefault="00910DE5" w:rsidP="00C21C3B">
      <w:pPr>
        <w:jc w:val="center"/>
      </w:pPr>
      <w:r>
        <w:t>(</w:t>
      </w:r>
      <w:r w:rsidR="00C21C3B">
        <w:t xml:space="preserve">Późniejszy załącznik nr </w:t>
      </w:r>
      <w:r w:rsidR="00BE7B4F">
        <w:t>3</w:t>
      </w:r>
      <w:r w:rsidR="00C21C3B">
        <w:t xml:space="preserve"> do Umowy)</w:t>
      </w:r>
    </w:p>
    <w:p w:rsidR="00085C87" w:rsidRPr="00085C87" w:rsidRDefault="00085C87" w:rsidP="003B7AE8">
      <w:pPr>
        <w:contextualSpacing/>
        <w:jc w:val="right"/>
        <w:rPr>
          <w:b/>
          <w:szCs w:val="24"/>
        </w:rPr>
      </w:pPr>
    </w:p>
    <w:p w:rsidR="00085C87" w:rsidRDefault="00085C87" w:rsidP="003B7AE8">
      <w:pPr>
        <w:contextualSpacing/>
        <w:jc w:val="right"/>
        <w:rPr>
          <w:b/>
          <w:szCs w:val="24"/>
        </w:rPr>
      </w:pPr>
    </w:p>
    <w:p w:rsidR="00085C87" w:rsidRDefault="00085C87" w:rsidP="00085C87">
      <w:pPr>
        <w:contextualSpacing/>
        <w:jc w:val="center"/>
        <w:rPr>
          <w:b/>
          <w:szCs w:val="24"/>
        </w:rPr>
      </w:pPr>
      <w:r>
        <w:rPr>
          <w:b/>
          <w:szCs w:val="24"/>
        </w:rPr>
        <w:t>OPIS PRZEDMIOTU ZAMÓWIENIA</w:t>
      </w:r>
    </w:p>
    <w:p w:rsidR="00E52D73" w:rsidRDefault="00E52D73" w:rsidP="00085C87">
      <w:pPr>
        <w:contextualSpacing/>
        <w:jc w:val="center"/>
        <w:rPr>
          <w:b/>
          <w:szCs w:val="24"/>
        </w:rPr>
      </w:pPr>
    </w:p>
    <w:p w:rsidR="00CA1983" w:rsidRDefault="00CA1983" w:rsidP="00CA1983">
      <w:pPr>
        <w:spacing w:line="259" w:lineRule="auto"/>
        <w:rPr>
          <w:b/>
          <w:color w:val="000000"/>
          <w:kern w:val="0"/>
          <w:szCs w:val="22"/>
        </w:rPr>
      </w:pPr>
      <w:r>
        <w:rPr>
          <w:b/>
          <w:szCs w:val="24"/>
        </w:rPr>
        <w:t>„</w:t>
      </w:r>
      <w:r w:rsidRPr="001B75C8">
        <w:rPr>
          <w:b/>
          <w:color w:val="000000"/>
          <w:kern w:val="0"/>
          <w:szCs w:val="22"/>
        </w:rPr>
        <w:t>Modernizacja  rozdzielnic elektrycznych NN głównych i obwodowych</w:t>
      </w:r>
      <w:r>
        <w:rPr>
          <w:b/>
          <w:color w:val="000000"/>
          <w:kern w:val="0"/>
          <w:szCs w:val="22"/>
        </w:rPr>
        <w:t xml:space="preserve"> </w:t>
      </w:r>
      <w:r w:rsidRPr="001B75C8">
        <w:rPr>
          <w:b/>
          <w:color w:val="000000"/>
          <w:kern w:val="0"/>
          <w:szCs w:val="22"/>
        </w:rPr>
        <w:t>dla potrzeb BMS w ramach modernizacji energooszczędnościowej budynku</w:t>
      </w:r>
      <w:r>
        <w:rPr>
          <w:b/>
          <w:color w:val="000000"/>
          <w:kern w:val="0"/>
          <w:szCs w:val="22"/>
        </w:rPr>
        <w:t xml:space="preserve"> </w:t>
      </w:r>
      <w:r w:rsidRPr="001B75C8">
        <w:rPr>
          <w:b/>
          <w:color w:val="000000"/>
          <w:kern w:val="0"/>
          <w:szCs w:val="22"/>
        </w:rPr>
        <w:t>Sekretariatu Konferencji Episkopatu Polski, położonego przy Skwerze Kardynała</w:t>
      </w:r>
      <w:r>
        <w:rPr>
          <w:b/>
          <w:color w:val="000000"/>
          <w:kern w:val="0"/>
          <w:szCs w:val="22"/>
        </w:rPr>
        <w:t xml:space="preserve"> </w:t>
      </w:r>
      <w:r w:rsidRPr="001B75C8">
        <w:rPr>
          <w:b/>
          <w:color w:val="000000"/>
          <w:kern w:val="0"/>
          <w:szCs w:val="22"/>
        </w:rPr>
        <w:t xml:space="preserve">Stefana Wyszyńskiego 6 </w:t>
      </w:r>
    </w:p>
    <w:p w:rsidR="00CA1983" w:rsidRPr="001B75C8" w:rsidRDefault="00CA1983" w:rsidP="00CA1983">
      <w:pPr>
        <w:spacing w:line="259" w:lineRule="auto"/>
        <w:rPr>
          <w:color w:val="000000"/>
          <w:kern w:val="0"/>
          <w:szCs w:val="22"/>
        </w:rPr>
      </w:pPr>
      <w:r w:rsidRPr="001B75C8">
        <w:rPr>
          <w:b/>
          <w:color w:val="000000"/>
          <w:kern w:val="0"/>
          <w:szCs w:val="22"/>
        </w:rPr>
        <w:t>w Warszawie (projekt wykonawczy i roboty budowlane).”</w:t>
      </w:r>
    </w:p>
    <w:p w:rsidR="00E52D73" w:rsidRPr="00E52D73" w:rsidRDefault="00CA1983" w:rsidP="00CA1983">
      <w:pPr>
        <w:spacing w:after="120"/>
        <w:jc w:val="center"/>
        <w:rPr>
          <w:b/>
          <w:szCs w:val="24"/>
        </w:rPr>
      </w:pPr>
      <w:r w:rsidRPr="00E52D73">
        <w:rPr>
          <w:b/>
          <w:szCs w:val="24"/>
        </w:rPr>
        <w:t xml:space="preserve"> </w:t>
      </w:r>
    </w:p>
    <w:p w:rsidR="00CA1983" w:rsidRPr="00CA1983" w:rsidRDefault="00CA1983" w:rsidP="00002A01">
      <w:pPr>
        <w:spacing w:line="276" w:lineRule="auto"/>
        <w:contextualSpacing/>
        <w:rPr>
          <w:bCs/>
          <w:szCs w:val="24"/>
        </w:rPr>
      </w:pPr>
      <w:r w:rsidRPr="00CA1983">
        <w:rPr>
          <w:bCs/>
          <w:szCs w:val="24"/>
        </w:rPr>
        <w:t xml:space="preserve">Dla spełnienia wymogów i celów modernizacji energooszczędnościowej budynku Sekretariatu Konferencji Episkopatu Polski w Warszawie planuje się wymianę rozdzielnic RG1 oraz likwidacje rozdzielnicy RG2 i przeniesienie obwodów do rozdzielnicy RG. Projektowana rozdzielnica </w:t>
      </w:r>
      <w:r w:rsidR="008B6920">
        <w:rPr>
          <w:bCs/>
          <w:szCs w:val="24"/>
        </w:rPr>
        <w:t xml:space="preserve">ma </w:t>
      </w:r>
      <w:r w:rsidRPr="00CA1983">
        <w:rPr>
          <w:bCs/>
          <w:szCs w:val="24"/>
        </w:rPr>
        <w:t>zapewni</w:t>
      </w:r>
      <w:r w:rsidR="008B6920">
        <w:rPr>
          <w:bCs/>
          <w:szCs w:val="24"/>
        </w:rPr>
        <w:t>ć</w:t>
      </w:r>
      <w:r w:rsidRPr="00CA1983">
        <w:rPr>
          <w:bCs/>
          <w:szCs w:val="24"/>
        </w:rPr>
        <w:t xml:space="preserve"> zasilanie wszystkim niezbędnym instalacj</w:t>
      </w:r>
      <w:r>
        <w:rPr>
          <w:bCs/>
          <w:szCs w:val="24"/>
        </w:rPr>
        <w:t>om</w:t>
      </w:r>
      <w:r w:rsidRPr="00CA1983">
        <w:rPr>
          <w:bCs/>
          <w:szCs w:val="24"/>
        </w:rPr>
        <w:t xml:space="preserve"> i urządzeniom związanym z modernizacją </w:t>
      </w:r>
      <w:r w:rsidR="008B6920">
        <w:rPr>
          <w:bCs/>
          <w:szCs w:val="24"/>
        </w:rPr>
        <w:t xml:space="preserve">energooszczędnościową </w:t>
      </w:r>
      <w:r w:rsidRPr="00CA1983">
        <w:rPr>
          <w:bCs/>
          <w:szCs w:val="24"/>
        </w:rPr>
        <w:t>budynku oraz zapewni</w:t>
      </w:r>
      <w:r w:rsidR="008B6920">
        <w:rPr>
          <w:bCs/>
          <w:szCs w:val="24"/>
        </w:rPr>
        <w:t>ć</w:t>
      </w:r>
      <w:r w:rsidRPr="00CA1983">
        <w:rPr>
          <w:bCs/>
          <w:szCs w:val="24"/>
        </w:rPr>
        <w:t xml:space="preserve"> </w:t>
      </w:r>
      <w:r>
        <w:rPr>
          <w:bCs/>
          <w:szCs w:val="24"/>
        </w:rPr>
        <w:t xml:space="preserve">spełnienie </w:t>
      </w:r>
      <w:r w:rsidRPr="00CA1983">
        <w:rPr>
          <w:bCs/>
          <w:szCs w:val="24"/>
        </w:rPr>
        <w:t>wymaga</w:t>
      </w:r>
      <w:r>
        <w:rPr>
          <w:bCs/>
          <w:szCs w:val="24"/>
        </w:rPr>
        <w:t>ń</w:t>
      </w:r>
      <w:r w:rsidR="00D62AB1">
        <w:rPr>
          <w:bCs/>
          <w:szCs w:val="24"/>
        </w:rPr>
        <w:t xml:space="preserve"> </w:t>
      </w:r>
      <w:r w:rsidRPr="00CA1983">
        <w:rPr>
          <w:bCs/>
          <w:szCs w:val="24"/>
        </w:rPr>
        <w:t xml:space="preserve"> związan</w:t>
      </w:r>
      <w:r w:rsidR="00D62AB1">
        <w:rPr>
          <w:bCs/>
          <w:szCs w:val="24"/>
        </w:rPr>
        <w:t>ych</w:t>
      </w:r>
      <w:r w:rsidRPr="00CA1983">
        <w:rPr>
          <w:bCs/>
          <w:szCs w:val="24"/>
        </w:rPr>
        <w:t xml:space="preserve"> z ochroną p.poż</w:t>
      </w:r>
      <w:r w:rsidR="00D62AB1">
        <w:rPr>
          <w:bCs/>
          <w:szCs w:val="24"/>
        </w:rPr>
        <w:t>,</w:t>
      </w:r>
      <w:r w:rsidRPr="00CA1983">
        <w:rPr>
          <w:bCs/>
          <w:szCs w:val="24"/>
        </w:rPr>
        <w:t xml:space="preserve"> określony</w:t>
      </w:r>
      <w:r w:rsidR="00D62AB1">
        <w:rPr>
          <w:bCs/>
          <w:szCs w:val="24"/>
        </w:rPr>
        <w:t>ch</w:t>
      </w:r>
      <w:r w:rsidRPr="00CA1983">
        <w:rPr>
          <w:bCs/>
          <w:szCs w:val="24"/>
        </w:rPr>
        <w:t xml:space="preserve"> w opracowaniu wykonanym przez rzeczoznawcę do spraw p.poż -  </w:t>
      </w:r>
      <w:r w:rsidR="00D62AB1">
        <w:rPr>
          <w:bCs/>
          <w:szCs w:val="24"/>
        </w:rPr>
        <w:t>E</w:t>
      </w:r>
      <w:r w:rsidRPr="00CA1983">
        <w:rPr>
          <w:bCs/>
          <w:szCs w:val="24"/>
        </w:rPr>
        <w:t>kspertyza stanu ochrony przeciwpożarowej budynku Sekretariatu Konferencji Episkopatu Polski Warszawa ,Skwer Kard. S. Wyszyńskiego</w:t>
      </w:r>
      <w:r w:rsidR="00D62AB1">
        <w:rPr>
          <w:bCs/>
          <w:szCs w:val="24"/>
        </w:rPr>
        <w:t xml:space="preserve"> 6, Warszawa</w:t>
      </w:r>
      <w:r w:rsidRPr="00CA1983">
        <w:rPr>
          <w:bCs/>
          <w:szCs w:val="24"/>
        </w:rPr>
        <w:t>.</w:t>
      </w:r>
    </w:p>
    <w:p w:rsidR="00251865" w:rsidRDefault="008B6920" w:rsidP="00002A01">
      <w:pPr>
        <w:spacing w:line="276" w:lineRule="auto"/>
        <w:contextualSpacing/>
        <w:rPr>
          <w:bCs/>
          <w:szCs w:val="24"/>
        </w:rPr>
      </w:pPr>
      <w:r>
        <w:rPr>
          <w:bCs/>
          <w:szCs w:val="24"/>
        </w:rPr>
        <w:t>Modernizacja</w:t>
      </w:r>
      <w:r w:rsidR="00D62AB1">
        <w:rPr>
          <w:bCs/>
          <w:szCs w:val="24"/>
        </w:rPr>
        <w:t xml:space="preserve"> rozdzielni głównej </w:t>
      </w:r>
      <w:r>
        <w:rPr>
          <w:bCs/>
          <w:szCs w:val="24"/>
        </w:rPr>
        <w:t>musi uwzględniać</w:t>
      </w:r>
      <w:r w:rsidR="00CA1983" w:rsidRPr="00CA1983">
        <w:rPr>
          <w:bCs/>
          <w:szCs w:val="24"/>
        </w:rPr>
        <w:t xml:space="preserve"> rezerwacj</w:t>
      </w:r>
      <w:r>
        <w:rPr>
          <w:bCs/>
          <w:szCs w:val="24"/>
        </w:rPr>
        <w:t>ę</w:t>
      </w:r>
      <w:r w:rsidR="00CA1983" w:rsidRPr="00CA1983">
        <w:rPr>
          <w:bCs/>
          <w:szCs w:val="24"/>
        </w:rPr>
        <w:t xml:space="preserve"> zasilania w przypadku zaniku napięcia na poszczególnym przyłączu</w:t>
      </w:r>
      <w:r w:rsidR="00D62AB1">
        <w:rPr>
          <w:bCs/>
          <w:szCs w:val="24"/>
        </w:rPr>
        <w:t>,</w:t>
      </w:r>
      <w:r w:rsidR="00CA1983" w:rsidRPr="00CA1983">
        <w:rPr>
          <w:bCs/>
          <w:szCs w:val="24"/>
        </w:rPr>
        <w:t xml:space="preserve"> przy jednoczesnym zrzucie obwodów wentylacji w poszczególnych rozdzielnicach obwodowych. Zrzut ma na celu zapewnić pracę rozdzielnicy RG z jednego źródła i traktowany jest jako stan awaryjny. Praca układu automatyki SZR z</w:t>
      </w:r>
      <w:r w:rsidR="00D62AB1">
        <w:rPr>
          <w:bCs/>
          <w:szCs w:val="24"/>
        </w:rPr>
        <w:t>e</w:t>
      </w:r>
      <w:r w:rsidR="00CA1983" w:rsidRPr="00CA1983">
        <w:rPr>
          <w:bCs/>
          <w:szCs w:val="24"/>
        </w:rPr>
        <w:t xml:space="preserve"> zrzutem wentylacji, pozwoli na obniżenie rezerw mocy dla poszczególnych przyłączy przy jednoczesnej poprawie niezawodności zasilania.</w:t>
      </w:r>
    </w:p>
    <w:p w:rsidR="008B6920" w:rsidRDefault="00117D2E" w:rsidP="00002A01">
      <w:pPr>
        <w:spacing w:line="276" w:lineRule="auto"/>
        <w:contextualSpacing/>
        <w:rPr>
          <w:bCs/>
          <w:szCs w:val="24"/>
        </w:rPr>
      </w:pPr>
      <w:r w:rsidRPr="00117D2E">
        <w:rPr>
          <w:bCs/>
          <w:szCs w:val="24"/>
        </w:rPr>
        <w:t xml:space="preserve">Do wykonawcy należy również zakres związany z modernizacja rozdzielnic </w:t>
      </w:r>
      <w:r>
        <w:rPr>
          <w:bCs/>
          <w:szCs w:val="24"/>
        </w:rPr>
        <w:t>o</w:t>
      </w:r>
      <w:r w:rsidRPr="00117D2E">
        <w:rPr>
          <w:bCs/>
          <w:szCs w:val="24"/>
        </w:rPr>
        <w:t>bwodowych</w:t>
      </w:r>
      <w:r w:rsidR="008B6920">
        <w:rPr>
          <w:bCs/>
          <w:szCs w:val="24"/>
        </w:rPr>
        <w:t>, wynikający z potrzeb systemu BMS</w:t>
      </w:r>
      <w:r w:rsidRPr="00117D2E">
        <w:rPr>
          <w:bCs/>
          <w:szCs w:val="24"/>
        </w:rPr>
        <w:t xml:space="preserve">. </w:t>
      </w:r>
    </w:p>
    <w:p w:rsidR="00117D2E" w:rsidRPr="00117D2E" w:rsidRDefault="00117D2E" w:rsidP="00002A01">
      <w:pPr>
        <w:spacing w:line="276" w:lineRule="auto"/>
        <w:contextualSpacing/>
        <w:rPr>
          <w:bCs/>
          <w:szCs w:val="24"/>
        </w:rPr>
      </w:pPr>
      <w:r>
        <w:rPr>
          <w:bCs/>
          <w:szCs w:val="24"/>
        </w:rPr>
        <w:t>Wymiana rozdzielnic obwodowych wymaga :</w:t>
      </w:r>
      <w:r w:rsidRPr="00117D2E">
        <w:rPr>
          <w:bCs/>
          <w:szCs w:val="24"/>
        </w:rPr>
        <w:t xml:space="preserve"> </w:t>
      </w:r>
    </w:p>
    <w:p w:rsidR="00117D2E" w:rsidRPr="00117D2E" w:rsidRDefault="00117D2E" w:rsidP="00002A01">
      <w:pPr>
        <w:spacing w:line="276" w:lineRule="auto"/>
        <w:contextualSpacing/>
        <w:rPr>
          <w:bCs/>
          <w:szCs w:val="24"/>
        </w:rPr>
      </w:pPr>
      <w:r w:rsidRPr="00117D2E">
        <w:rPr>
          <w:bCs/>
          <w:szCs w:val="24"/>
        </w:rPr>
        <w:t>•</w:t>
      </w:r>
      <w:r w:rsidRPr="00117D2E">
        <w:rPr>
          <w:bCs/>
          <w:szCs w:val="24"/>
        </w:rPr>
        <w:tab/>
      </w:r>
      <w:r>
        <w:rPr>
          <w:bCs/>
          <w:szCs w:val="24"/>
        </w:rPr>
        <w:t>d</w:t>
      </w:r>
      <w:r w:rsidRPr="00117D2E">
        <w:rPr>
          <w:bCs/>
          <w:szCs w:val="24"/>
        </w:rPr>
        <w:t xml:space="preserve">emontażu istniejących rozdzielnic, </w:t>
      </w:r>
    </w:p>
    <w:p w:rsidR="00117D2E" w:rsidRPr="00117D2E" w:rsidRDefault="00117D2E" w:rsidP="00002A01">
      <w:pPr>
        <w:spacing w:line="276" w:lineRule="auto"/>
        <w:contextualSpacing/>
        <w:rPr>
          <w:bCs/>
          <w:szCs w:val="24"/>
        </w:rPr>
      </w:pPr>
      <w:r w:rsidRPr="00117D2E">
        <w:rPr>
          <w:bCs/>
          <w:szCs w:val="24"/>
        </w:rPr>
        <w:t>•</w:t>
      </w:r>
      <w:r w:rsidRPr="00117D2E">
        <w:rPr>
          <w:bCs/>
          <w:szCs w:val="24"/>
        </w:rPr>
        <w:tab/>
      </w:r>
      <w:r>
        <w:rPr>
          <w:bCs/>
          <w:szCs w:val="24"/>
        </w:rPr>
        <w:t>w</w:t>
      </w:r>
      <w:r w:rsidRPr="00117D2E">
        <w:rPr>
          <w:bCs/>
          <w:szCs w:val="24"/>
        </w:rPr>
        <w:t>ykonaniu nowych rozdzielnic obwodowych wg. załączon</w:t>
      </w:r>
      <w:r w:rsidR="008B6920">
        <w:rPr>
          <w:bCs/>
          <w:szCs w:val="24"/>
        </w:rPr>
        <w:t>ego</w:t>
      </w:r>
      <w:r w:rsidRPr="00117D2E">
        <w:rPr>
          <w:bCs/>
          <w:szCs w:val="24"/>
        </w:rPr>
        <w:t xml:space="preserve"> projekt</w:t>
      </w:r>
      <w:r w:rsidR="008B6920">
        <w:rPr>
          <w:bCs/>
          <w:szCs w:val="24"/>
        </w:rPr>
        <w:t>u BMS</w:t>
      </w:r>
      <w:r w:rsidRPr="00117D2E">
        <w:rPr>
          <w:bCs/>
          <w:szCs w:val="24"/>
        </w:rPr>
        <w:t>,</w:t>
      </w:r>
    </w:p>
    <w:p w:rsidR="00117D2E" w:rsidRPr="00117D2E" w:rsidRDefault="00117D2E" w:rsidP="00002A01">
      <w:pPr>
        <w:spacing w:line="276" w:lineRule="auto"/>
        <w:contextualSpacing/>
        <w:rPr>
          <w:bCs/>
          <w:szCs w:val="24"/>
        </w:rPr>
      </w:pPr>
      <w:r w:rsidRPr="00117D2E">
        <w:rPr>
          <w:bCs/>
          <w:szCs w:val="24"/>
        </w:rPr>
        <w:t>•</w:t>
      </w:r>
      <w:r w:rsidRPr="00117D2E">
        <w:rPr>
          <w:bCs/>
          <w:szCs w:val="24"/>
        </w:rPr>
        <w:tab/>
      </w:r>
      <w:r>
        <w:rPr>
          <w:bCs/>
          <w:szCs w:val="24"/>
        </w:rPr>
        <w:t>m</w:t>
      </w:r>
      <w:r w:rsidRPr="00117D2E">
        <w:rPr>
          <w:bCs/>
          <w:szCs w:val="24"/>
        </w:rPr>
        <w:t>ontaż</w:t>
      </w:r>
      <w:r>
        <w:rPr>
          <w:bCs/>
          <w:szCs w:val="24"/>
        </w:rPr>
        <w:t>u</w:t>
      </w:r>
      <w:r w:rsidRPr="00117D2E">
        <w:rPr>
          <w:bCs/>
          <w:szCs w:val="24"/>
        </w:rPr>
        <w:t xml:space="preserve"> nowoprojektowanych rozdzielnic,</w:t>
      </w:r>
    </w:p>
    <w:p w:rsidR="00117D2E" w:rsidRPr="00CA1983" w:rsidRDefault="00117D2E" w:rsidP="00002A01">
      <w:pPr>
        <w:spacing w:line="276" w:lineRule="auto"/>
        <w:contextualSpacing/>
        <w:rPr>
          <w:bCs/>
          <w:szCs w:val="24"/>
        </w:rPr>
      </w:pPr>
      <w:r w:rsidRPr="00117D2E">
        <w:rPr>
          <w:bCs/>
          <w:szCs w:val="24"/>
        </w:rPr>
        <w:t>•</w:t>
      </w:r>
      <w:r w:rsidRPr="00117D2E">
        <w:rPr>
          <w:bCs/>
          <w:szCs w:val="24"/>
        </w:rPr>
        <w:tab/>
      </w:r>
      <w:r>
        <w:rPr>
          <w:bCs/>
          <w:szCs w:val="24"/>
        </w:rPr>
        <w:t>w</w:t>
      </w:r>
      <w:r w:rsidRPr="00117D2E">
        <w:rPr>
          <w:bCs/>
          <w:szCs w:val="24"/>
        </w:rPr>
        <w:t>ymianie wewnętrznych linii zasilających.</w:t>
      </w:r>
    </w:p>
    <w:p w:rsidR="0055263C" w:rsidRPr="0055263C" w:rsidRDefault="0055263C" w:rsidP="00002A01">
      <w:pPr>
        <w:spacing w:after="120" w:line="276" w:lineRule="auto"/>
        <w:contextualSpacing/>
        <w:jc w:val="both"/>
        <w:rPr>
          <w:color w:val="000000"/>
          <w:szCs w:val="24"/>
        </w:rPr>
      </w:pPr>
      <w:r w:rsidRPr="0055263C">
        <w:rPr>
          <w:color w:val="000000"/>
          <w:szCs w:val="24"/>
        </w:rPr>
        <w:t>Do obowiązków wykonawcy należy wykonanie projektu wykonawczego, uzgodnienie projektu z Zamawiającym</w:t>
      </w:r>
      <w:r w:rsidR="008B6920">
        <w:rPr>
          <w:color w:val="000000"/>
          <w:szCs w:val="24"/>
        </w:rPr>
        <w:t xml:space="preserve"> i Zakładem Energetycznym</w:t>
      </w:r>
      <w:r w:rsidRPr="0055263C">
        <w:rPr>
          <w:color w:val="000000"/>
          <w:szCs w:val="24"/>
        </w:rPr>
        <w:t>, wykonanie prac modernizacyjnych zgodnych z załącznikami, sporządzenie dokumentacji powykonawczej</w:t>
      </w:r>
      <w:r w:rsidR="008B6920">
        <w:rPr>
          <w:color w:val="000000"/>
          <w:szCs w:val="24"/>
        </w:rPr>
        <w:t xml:space="preserve">, </w:t>
      </w:r>
      <w:r w:rsidR="003D7D96">
        <w:rPr>
          <w:color w:val="000000"/>
          <w:szCs w:val="24"/>
        </w:rPr>
        <w:t>przeprowadzenie wszelkich procedur formalno-prawnych związanych z modernizacją rozdzielni głównej oraz zmianą warunków przyłączenia.</w:t>
      </w:r>
    </w:p>
    <w:p w:rsidR="0055263C" w:rsidRDefault="0055263C" w:rsidP="0055263C">
      <w:pPr>
        <w:spacing w:after="120"/>
        <w:ind w:left="720"/>
        <w:contextualSpacing/>
        <w:jc w:val="both"/>
        <w:rPr>
          <w:color w:val="000000"/>
          <w:szCs w:val="24"/>
        </w:rPr>
      </w:pPr>
    </w:p>
    <w:p w:rsidR="00542527" w:rsidRDefault="00542527" w:rsidP="0055263C">
      <w:pPr>
        <w:spacing w:after="120"/>
        <w:ind w:left="720"/>
        <w:contextualSpacing/>
        <w:jc w:val="both"/>
        <w:rPr>
          <w:color w:val="000000"/>
          <w:szCs w:val="24"/>
        </w:rPr>
      </w:pPr>
    </w:p>
    <w:p w:rsidR="000172D5" w:rsidRDefault="000172D5">
      <w:pPr>
        <w:rPr>
          <w:color w:val="000000"/>
          <w:szCs w:val="24"/>
        </w:rPr>
      </w:pPr>
      <w:r>
        <w:rPr>
          <w:color w:val="000000"/>
          <w:szCs w:val="24"/>
        </w:rPr>
        <w:br w:type="page"/>
      </w:r>
    </w:p>
    <w:p w:rsidR="005E5169" w:rsidRPr="00865765" w:rsidRDefault="005E5169" w:rsidP="00865765">
      <w:pPr>
        <w:jc w:val="center"/>
        <w:rPr>
          <w:b/>
          <w:bCs/>
          <w:szCs w:val="24"/>
          <w:u w:val="single"/>
        </w:rPr>
      </w:pPr>
      <w:r w:rsidRPr="00865765">
        <w:rPr>
          <w:b/>
          <w:bCs/>
          <w:szCs w:val="24"/>
          <w:u w:val="single"/>
        </w:rPr>
        <w:lastRenderedPageBreak/>
        <w:t>SPIS DOKUMENTACJI TECHNICZNEJ</w:t>
      </w:r>
    </w:p>
    <w:p w:rsidR="005E5169" w:rsidRPr="005E5169" w:rsidRDefault="005E5169" w:rsidP="008071BF">
      <w:pPr>
        <w:jc w:val="both"/>
        <w:rPr>
          <w:kern w:val="0"/>
          <w:szCs w:val="24"/>
        </w:rPr>
      </w:pPr>
    </w:p>
    <w:p w:rsidR="00117D2E" w:rsidRPr="00117D2E" w:rsidRDefault="00117D2E" w:rsidP="00117D2E">
      <w:pPr>
        <w:pStyle w:val="Akapitzlist"/>
        <w:numPr>
          <w:ilvl w:val="0"/>
          <w:numId w:val="50"/>
        </w:numPr>
        <w:rPr>
          <w:rFonts w:ascii="Times New Roman" w:eastAsia="Times New Roman" w:hAnsi="Times New Roman" w:cs="Times New Roman"/>
          <w:kern w:val="32"/>
          <w:sz w:val="24"/>
          <w:szCs w:val="24"/>
          <w:lang w:eastAsia="pl-PL"/>
        </w:rPr>
      </w:pPr>
      <w:r w:rsidRPr="00117D2E">
        <w:rPr>
          <w:rFonts w:ascii="Times New Roman" w:eastAsia="Times New Roman" w:hAnsi="Times New Roman" w:cs="Times New Roman"/>
          <w:kern w:val="32"/>
          <w:sz w:val="24"/>
          <w:szCs w:val="24"/>
          <w:lang w:eastAsia="pl-PL"/>
        </w:rPr>
        <w:t>PROJEKT BUDOWLANY MODERNIZACJI ROZDZIELNIC ELEKTRYCZNYCH NN</w:t>
      </w:r>
      <w:r w:rsidR="005C4F43">
        <w:rPr>
          <w:rFonts w:ascii="Times New Roman" w:eastAsia="Times New Roman" w:hAnsi="Times New Roman" w:cs="Times New Roman"/>
          <w:kern w:val="32"/>
          <w:sz w:val="24"/>
          <w:szCs w:val="24"/>
          <w:lang w:eastAsia="pl-PL"/>
        </w:rPr>
        <w:t xml:space="preserve"> – Limanowa 04.2019</w:t>
      </w:r>
    </w:p>
    <w:p w:rsidR="00117D2E" w:rsidRPr="00117D2E" w:rsidRDefault="00117D2E" w:rsidP="00117D2E">
      <w:pPr>
        <w:pStyle w:val="Akapitzlist"/>
        <w:numPr>
          <w:ilvl w:val="0"/>
          <w:numId w:val="50"/>
        </w:numPr>
        <w:rPr>
          <w:rFonts w:ascii="Times New Roman" w:eastAsia="Times New Roman" w:hAnsi="Times New Roman" w:cs="Times New Roman"/>
          <w:kern w:val="32"/>
          <w:sz w:val="24"/>
          <w:szCs w:val="24"/>
          <w:lang w:eastAsia="pl-PL"/>
        </w:rPr>
      </w:pPr>
      <w:r w:rsidRPr="00117D2E">
        <w:rPr>
          <w:rFonts w:ascii="Times New Roman" w:eastAsia="Times New Roman" w:hAnsi="Times New Roman" w:cs="Times New Roman"/>
          <w:kern w:val="32"/>
          <w:sz w:val="24"/>
          <w:szCs w:val="24"/>
          <w:lang w:eastAsia="pl-PL"/>
        </w:rPr>
        <w:t xml:space="preserve">PROJEKT BUDOWLANY -  PROJEKT INTELIGENTNEGO SYSTEMU AUTOMATYKI BUDYNKU I MONITORINGU WSZYSTKICH MEDIÓW (BMS) </w:t>
      </w:r>
      <w:r w:rsidR="005C4F43">
        <w:rPr>
          <w:rFonts w:ascii="Times New Roman" w:eastAsia="Times New Roman" w:hAnsi="Times New Roman" w:cs="Times New Roman"/>
          <w:kern w:val="32"/>
          <w:sz w:val="24"/>
          <w:szCs w:val="24"/>
          <w:lang w:eastAsia="pl-PL"/>
        </w:rPr>
        <w:t>– Limanowa 07.2019</w:t>
      </w:r>
    </w:p>
    <w:p w:rsidR="00117D2E" w:rsidRPr="00117D2E" w:rsidRDefault="00117D2E" w:rsidP="00117D2E">
      <w:pPr>
        <w:pStyle w:val="Akapitzlist"/>
        <w:numPr>
          <w:ilvl w:val="0"/>
          <w:numId w:val="50"/>
        </w:numPr>
        <w:rPr>
          <w:rFonts w:ascii="Times New Roman" w:eastAsia="Times New Roman" w:hAnsi="Times New Roman" w:cs="Times New Roman"/>
          <w:kern w:val="32"/>
          <w:sz w:val="24"/>
          <w:szCs w:val="24"/>
          <w:lang w:eastAsia="pl-PL"/>
        </w:rPr>
      </w:pPr>
      <w:r w:rsidRPr="00117D2E">
        <w:rPr>
          <w:rFonts w:ascii="Times New Roman" w:eastAsia="Times New Roman" w:hAnsi="Times New Roman" w:cs="Times New Roman"/>
          <w:kern w:val="32"/>
          <w:sz w:val="24"/>
          <w:szCs w:val="24"/>
          <w:lang w:eastAsia="pl-PL"/>
        </w:rPr>
        <w:t>PRZEDMIAR – Modernizacja zasilania budynku</w:t>
      </w:r>
      <w:r w:rsidR="005C4F43">
        <w:rPr>
          <w:rFonts w:ascii="Times New Roman" w:eastAsia="Times New Roman" w:hAnsi="Times New Roman" w:cs="Times New Roman"/>
          <w:kern w:val="32"/>
          <w:sz w:val="24"/>
          <w:szCs w:val="24"/>
          <w:lang w:eastAsia="pl-PL"/>
        </w:rPr>
        <w:t xml:space="preserve"> – 05.04.2019</w:t>
      </w:r>
    </w:p>
    <w:p w:rsidR="005E5169" w:rsidRPr="00117D2E" w:rsidRDefault="00117D2E" w:rsidP="008071BF">
      <w:pPr>
        <w:numPr>
          <w:ilvl w:val="0"/>
          <w:numId w:val="50"/>
        </w:numPr>
        <w:jc w:val="both"/>
        <w:rPr>
          <w:szCs w:val="24"/>
        </w:rPr>
      </w:pPr>
      <w:r>
        <w:t>PRZEDMIAR – Instalacja BMS budynku – rozdzielnice obwodowe</w:t>
      </w:r>
      <w:r w:rsidR="005C4F43">
        <w:t xml:space="preserve"> – 09.08.2019</w:t>
      </w:r>
    </w:p>
    <w:p w:rsidR="00117D2E" w:rsidRPr="00117D2E" w:rsidRDefault="00117D2E" w:rsidP="00117D2E">
      <w:pPr>
        <w:numPr>
          <w:ilvl w:val="0"/>
          <w:numId w:val="50"/>
        </w:numPr>
        <w:jc w:val="both"/>
        <w:rPr>
          <w:szCs w:val="24"/>
        </w:rPr>
      </w:pPr>
      <w:r w:rsidRPr="00117D2E">
        <w:rPr>
          <w:szCs w:val="24"/>
        </w:rPr>
        <w:t xml:space="preserve">Szczegółowe Specyfikacje Techniczne </w:t>
      </w:r>
    </w:p>
    <w:p w:rsidR="00117D2E" w:rsidRPr="00117D2E" w:rsidRDefault="00117D2E" w:rsidP="00E311DE">
      <w:pPr>
        <w:ind w:left="720"/>
        <w:jc w:val="both"/>
        <w:rPr>
          <w:szCs w:val="24"/>
        </w:rPr>
      </w:pPr>
      <w:r w:rsidRPr="00117D2E">
        <w:rPr>
          <w:szCs w:val="24"/>
        </w:rPr>
        <w:t xml:space="preserve">SST 01.04.2019 – MODERNIZACJA ROZDZIELNIC ELEKTRYCZNYCH NN </w:t>
      </w:r>
      <w:r w:rsidR="005C4F43">
        <w:rPr>
          <w:szCs w:val="24"/>
        </w:rPr>
        <w:t>– Warszawa kwiecień 2019</w:t>
      </w:r>
    </w:p>
    <w:p w:rsidR="00117D2E" w:rsidRPr="00117D2E" w:rsidRDefault="00117D2E" w:rsidP="00E311DE">
      <w:pPr>
        <w:ind w:left="720"/>
        <w:jc w:val="both"/>
        <w:rPr>
          <w:szCs w:val="24"/>
        </w:rPr>
      </w:pPr>
      <w:r w:rsidRPr="00117D2E">
        <w:rPr>
          <w:szCs w:val="24"/>
        </w:rPr>
        <w:t>SST 01.08.2019 – SYSTEM AUTOMATYKI BUDYNKU I MONITORINGU MEDIÓW (BMS)</w:t>
      </w:r>
      <w:r w:rsidR="005C4F43">
        <w:rPr>
          <w:szCs w:val="24"/>
        </w:rPr>
        <w:t xml:space="preserve"> – Warszawa lipiec 2019</w:t>
      </w:r>
    </w:p>
    <w:p w:rsidR="00117D2E" w:rsidRPr="00117D2E" w:rsidRDefault="00117D2E" w:rsidP="00117D2E">
      <w:pPr>
        <w:pStyle w:val="Akapitzlist"/>
        <w:numPr>
          <w:ilvl w:val="0"/>
          <w:numId w:val="50"/>
        </w:numPr>
        <w:rPr>
          <w:rFonts w:ascii="Times New Roman" w:eastAsia="Times New Roman" w:hAnsi="Times New Roman" w:cs="Times New Roman"/>
          <w:kern w:val="32"/>
          <w:sz w:val="24"/>
          <w:szCs w:val="24"/>
          <w:lang w:eastAsia="pl-PL"/>
        </w:rPr>
      </w:pPr>
      <w:r w:rsidRPr="00117D2E">
        <w:rPr>
          <w:rFonts w:ascii="Times New Roman" w:eastAsia="Times New Roman" w:hAnsi="Times New Roman" w:cs="Times New Roman"/>
          <w:kern w:val="32"/>
          <w:sz w:val="24"/>
          <w:szCs w:val="24"/>
          <w:lang w:eastAsia="pl-PL"/>
        </w:rPr>
        <w:t xml:space="preserve">Specyfikacje Techniczne ST 00.01.2019 – WYMAGANIA OGÓLNE </w:t>
      </w:r>
      <w:r w:rsidR="005C4F43">
        <w:rPr>
          <w:rFonts w:ascii="Times New Roman" w:eastAsia="Times New Roman" w:hAnsi="Times New Roman" w:cs="Times New Roman"/>
          <w:kern w:val="32"/>
          <w:sz w:val="24"/>
          <w:szCs w:val="24"/>
          <w:lang w:eastAsia="pl-PL"/>
        </w:rPr>
        <w:t>– Warszawa sierpień 2019</w:t>
      </w:r>
    </w:p>
    <w:p w:rsidR="005E5169" w:rsidRPr="00117D2E" w:rsidRDefault="00117D2E" w:rsidP="00117D2E">
      <w:pPr>
        <w:numPr>
          <w:ilvl w:val="0"/>
          <w:numId w:val="50"/>
        </w:numPr>
        <w:jc w:val="both"/>
        <w:rPr>
          <w:szCs w:val="24"/>
        </w:rPr>
      </w:pPr>
      <w:r>
        <w:rPr>
          <w:szCs w:val="24"/>
        </w:rPr>
        <w:t>Ekspertyza Techniczna Stanu Ochrony Przeciwpożarowej (Termomodernizacja Budynku Sekretariatu Konferencji Episkopatu Polski, Warszawa, Skwer Kardynała Stefana Wyszyńskiego 6) – Warszawa maj 2019</w:t>
      </w:r>
    </w:p>
    <w:p w:rsidR="005E5169" w:rsidRDefault="005E5169" w:rsidP="008071BF">
      <w:pPr>
        <w:jc w:val="both"/>
        <w:rPr>
          <w:szCs w:val="24"/>
        </w:rPr>
      </w:pPr>
    </w:p>
    <w:p w:rsidR="00542527" w:rsidRDefault="00542527" w:rsidP="008071BF">
      <w:pPr>
        <w:jc w:val="both"/>
        <w:rPr>
          <w:szCs w:val="24"/>
        </w:rPr>
      </w:pPr>
    </w:p>
    <w:p w:rsidR="00542527" w:rsidRPr="005E5169" w:rsidRDefault="00542527" w:rsidP="008071BF">
      <w:pPr>
        <w:jc w:val="both"/>
        <w:rPr>
          <w:szCs w:val="24"/>
        </w:rPr>
      </w:pPr>
    </w:p>
    <w:p w:rsidR="005E5169" w:rsidRPr="005E5169" w:rsidRDefault="005E5169" w:rsidP="005E5169">
      <w:pPr>
        <w:jc w:val="both"/>
        <w:rPr>
          <w:szCs w:val="24"/>
        </w:rPr>
      </w:pPr>
    </w:p>
    <w:p w:rsidR="005E5169" w:rsidRPr="00865765" w:rsidRDefault="005E5169" w:rsidP="00865765">
      <w:pPr>
        <w:jc w:val="center"/>
        <w:rPr>
          <w:b/>
          <w:bCs/>
          <w:szCs w:val="24"/>
          <w:u w:val="single"/>
        </w:rPr>
      </w:pPr>
      <w:r w:rsidRPr="00865765">
        <w:rPr>
          <w:b/>
          <w:bCs/>
          <w:szCs w:val="24"/>
          <w:u w:val="single"/>
        </w:rPr>
        <w:t>OPIS ZAKRESU ROBÓT</w:t>
      </w:r>
    </w:p>
    <w:p w:rsidR="005E5169" w:rsidRPr="005E5169" w:rsidRDefault="005E5169" w:rsidP="005E5169">
      <w:pPr>
        <w:jc w:val="both"/>
        <w:rPr>
          <w:szCs w:val="24"/>
        </w:rPr>
      </w:pPr>
    </w:p>
    <w:p w:rsidR="005E5169" w:rsidRPr="005E5169" w:rsidRDefault="005E5169" w:rsidP="00002A01">
      <w:pPr>
        <w:spacing w:line="276" w:lineRule="auto"/>
        <w:jc w:val="both"/>
        <w:rPr>
          <w:szCs w:val="24"/>
        </w:rPr>
      </w:pPr>
      <w:r w:rsidRPr="005E5169">
        <w:rPr>
          <w:szCs w:val="24"/>
        </w:rPr>
        <w:t>Prace należy zrealizować zgodnie z przekazaną Dokumentacją Techniczną oraz wykonanym prze</w:t>
      </w:r>
      <w:r w:rsidR="0049379B">
        <w:rPr>
          <w:szCs w:val="24"/>
        </w:rPr>
        <w:t>z</w:t>
      </w:r>
      <w:r w:rsidRPr="005E5169">
        <w:rPr>
          <w:szCs w:val="24"/>
        </w:rPr>
        <w:t xml:space="preserve"> Wykonawcę projektem wykonawczym</w:t>
      </w:r>
      <w:r w:rsidR="007D7C02">
        <w:rPr>
          <w:szCs w:val="24"/>
        </w:rPr>
        <w:t>,</w:t>
      </w:r>
      <w:r w:rsidRPr="005E5169">
        <w:rPr>
          <w:szCs w:val="24"/>
        </w:rPr>
        <w:t xml:space="preserve"> uzgodnionym z Zamawiającym.</w:t>
      </w:r>
    </w:p>
    <w:p w:rsidR="005E5169" w:rsidRPr="005E5169" w:rsidRDefault="005E5169" w:rsidP="00002A01">
      <w:pPr>
        <w:spacing w:line="276" w:lineRule="auto"/>
        <w:jc w:val="both"/>
        <w:rPr>
          <w:szCs w:val="24"/>
        </w:rPr>
      </w:pPr>
      <w:r w:rsidRPr="005E5169">
        <w:rPr>
          <w:szCs w:val="24"/>
        </w:rPr>
        <w:t xml:space="preserve">Zakres szczegółowy obejmuje wykonanie robót elektrycznych </w:t>
      </w:r>
      <w:r w:rsidR="007D7C02">
        <w:rPr>
          <w:szCs w:val="24"/>
        </w:rPr>
        <w:t>NN w zakresie wymiany rozdzielnic głównych i obwodowych w budynku</w:t>
      </w:r>
      <w:r w:rsidRPr="005E5169">
        <w:rPr>
          <w:szCs w:val="24"/>
        </w:rPr>
        <w:t xml:space="preserve"> :</w:t>
      </w:r>
    </w:p>
    <w:p w:rsidR="007D7C02" w:rsidRPr="007D7C02" w:rsidRDefault="005E5169" w:rsidP="00002A01">
      <w:pPr>
        <w:spacing w:line="276" w:lineRule="auto"/>
        <w:jc w:val="both"/>
        <w:rPr>
          <w:szCs w:val="24"/>
        </w:rPr>
      </w:pPr>
      <w:r w:rsidRPr="005E5169">
        <w:rPr>
          <w:szCs w:val="24"/>
        </w:rPr>
        <w:t xml:space="preserve">- </w:t>
      </w:r>
      <w:r w:rsidR="007D7C02" w:rsidRPr="007D7C02">
        <w:rPr>
          <w:szCs w:val="24"/>
        </w:rPr>
        <w:tab/>
        <w:t>demontaż rozdzielnic RG1, RG2</w:t>
      </w:r>
    </w:p>
    <w:p w:rsidR="007D7C02" w:rsidRPr="007D7C02" w:rsidRDefault="007D7C02" w:rsidP="00002A01">
      <w:pPr>
        <w:spacing w:line="276" w:lineRule="auto"/>
        <w:jc w:val="both"/>
        <w:rPr>
          <w:szCs w:val="24"/>
        </w:rPr>
      </w:pPr>
      <w:r w:rsidRPr="007D7C02">
        <w:rPr>
          <w:szCs w:val="24"/>
        </w:rPr>
        <w:t>-</w:t>
      </w:r>
      <w:r w:rsidRPr="007D7C02">
        <w:rPr>
          <w:szCs w:val="24"/>
        </w:rPr>
        <w:tab/>
        <w:t>opracowanie schematów rozdzielnicy RG,</w:t>
      </w:r>
    </w:p>
    <w:p w:rsidR="007D7C02" w:rsidRPr="007D7C02" w:rsidRDefault="007D7C02" w:rsidP="00002A01">
      <w:pPr>
        <w:spacing w:line="276" w:lineRule="auto"/>
        <w:jc w:val="both"/>
        <w:rPr>
          <w:szCs w:val="24"/>
        </w:rPr>
      </w:pPr>
      <w:r w:rsidRPr="007D7C02">
        <w:rPr>
          <w:szCs w:val="24"/>
        </w:rPr>
        <w:t>-</w:t>
      </w:r>
      <w:r w:rsidRPr="007D7C02">
        <w:rPr>
          <w:szCs w:val="24"/>
        </w:rPr>
        <w:tab/>
        <w:t>likwidacja rozdzielnicy RG2 i przeniesienie obwodów do rozdzielnicy RG,</w:t>
      </w:r>
    </w:p>
    <w:p w:rsidR="007D7C02" w:rsidRPr="007D7C02" w:rsidRDefault="007D7C02" w:rsidP="00002A01">
      <w:pPr>
        <w:spacing w:line="276" w:lineRule="auto"/>
        <w:jc w:val="both"/>
        <w:rPr>
          <w:szCs w:val="24"/>
        </w:rPr>
      </w:pPr>
      <w:r w:rsidRPr="007D7C02">
        <w:rPr>
          <w:szCs w:val="24"/>
        </w:rPr>
        <w:t>-</w:t>
      </w:r>
      <w:r w:rsidRPr="007D7C02">
        <w:rPr>
          <w:szCs w:val="24"/>
        </w:rPr>
        <w:tab/>
        <w:t>uwzględnienie zasilania urządzeń związanych z modernizacją instalacji wentylacji,</w:t>
      </w:r>
    </w:p>
    <w:p w:rsidR="007D7C02" w:rsidRPr="007D7C02" w:rsidRDefault="007D7C02" w:rsidP="00002A01">
      <w:pPr>
        <w:spacing w:line="276" w:lineRule="auto"/>
        <w:jc w:val="both"/>
        <w:rPr>
          <w:szCs w:val="24"/>
        </w:rPr>
      </w:pPr>
      <w:r w:rsidRPr="007D7C02">
        <w:rPr>
          <w:szCs w:val="24"/>
        </w:rPr>
        <w:t>-</w:t>
      </w:r>
      <w:r w:rsidRPr="007D7C02">
        <w:rPr>
          <w:szCs w:val="24"/>
        </w:rPr>
        <w:tab/>
        <w:t>uwzględnienie miejsca przyłącza instalacji fotowoltaicznej,</w:t>
      </w:r>
    </w:p>
    <w:p w:rsidR="005E5169" w:rsidRDefault="007D7C02" w:rsidP="00002A01">
      <w:pPr>
        <w:spacing w:line="276" w:lineRule="auto"/>
        <w:jc w:val="both"/>
        <w:rPr>
          <w:szCs w:val="24"/>
        </w:rPr>
      </w:pPr>
      <w:r w:rsidRPr="007D7C02">
        <w:rPr>
          <w:szCs w:val="24"/>
        </w:rPr>
        <w:t>-</w:t>
      </w:r>
      <w:r w:rsidRPr="007D7C02">
        <w:rPr>
          <w:szCs w:val="24"/>
        </w:rPr>
        <w:tab/>
        <w:t>montaż nowej rozdzielnicy RG,</w:t>
      </w:r>
    </w:p>
    <w:p w:rsidR="00CA1983" w:rsidRPr="005E5169" w:rsidRDefault="00CA1983" w:rsidP="00002A01">
      <w:pPr>
        <w:spacing w:line="276" w:lineRule="auto"/>
        <w:jc w:val="both"/>
        <w:rPr>
          <w:szCs w:val="24"/>
        </w:rPr>
      </w:pPr>
      <w:r>
        <w:rPr>
          <w:szCs w:val="24"/>
        </w:rPr>
        <w:t>-</w:t>
      </w:r>
      <w:r>
        <w:rPr>
          <w:szCs w:val="24"/>
        </w:rPr>
        <w:tab/>
        <w:t>wymiana rozdzielnic obwodowych piętrowych dla potrzeb BMS</w:t>
      </w:r>
    </w:p>
    <w:p w:rsidR="005E5169" w:rsidRPr="005E5169" w:rsidRDefault="005E5169" w:rsidP="00002A01">
      <w:pPr>
        <w:spacing w:line="276" w:lineRule="auto"/>
        <w:jc w:val="both"/>
        <w:rPr>
          <w:szCs w:val="24"/>
        </w:rPr>
      </w:pPr>
      <w:r w:rsidRPr="005E5169">
        <w:rPr>
          <w:szCs w:val="24"/>
        </w:rPr>
        <w:t xml:space="preserve">- </w:t>
      </w:r>
      <w:r w:rsidR="00CA1983">
        <w:rPr>
          <w:szCs w:val="24"/>
        </w:rPr>
        <w:tab/>
      </w:r>
      <w:r w:rsidRPr="005E5169">
        <w:rPr>
          <w:szCs w:val="24"/>
        </w:rPr>
        <w:t>wykonanie pomiarów i sprawdzeń</w:t>
      </w:r>
    </w:p>
    <w:p w:rsidR="005E5169" w:rsidRPr="005E5169" w:rsidRDefault="005E5169" w:rsidP="00002A01">
      <w:pPr>
        <w:spacing w:line="276" w:lineRule="auto"/>
        <w:jc w:val="both"/>
        <w:rPr>
          <w:szCs w:val="24"/>
        </w:rPr>
      </w:pPr>
      <w:r w:rsidRPr="005E5169">
        <w:rPr>
          <w:szCs w:val="24"/>
        </w:rPr>
        <w:t xml:space="preserve">Wykonanie nowych </w:t>
      </w:r>
      <w:r w:rsidR="00CA1983">
        <w:rPr>
          <w:szCs w:val="24"/>
        </w:rPr>
        <w:t>rozdzielnic NN</w:t>
      </w:r>
      <w:r w:rsidRPr="005E5169">
        <w:rPr>
          <w:szCs w:val="24"/>
        </w:rPr>
        <w:t xml:space="preserve"> będzie wymagać uzgodnień koordynacyjnych z wykonawcami (projektantami) instalacji wentylacji mechanicznej i instalacji elektrycznej</w:t>
      </w:r>
      <w:r w:rsidR="00CA1983">
        <w:rPr>
          <w:szCs w:val="24"/>
        </w:rPr>
        <w:t xml:space="preserve"> oświetleniowej </w:t>
      </w:r>
      <w:r w:rsidRPr="005E5169">
        <w:rPr>
          <w:szCs w:val="24"/>
        </w:rPr>
        <w:t xml:space="preserve">i </w:t>
      </w:r>
      <w:r w:rsidR="00CA1983">
        <w:rPr>
          <w:szCs w:val="24"/>
        </w:rPr>
        <w:t xml:space="preserve">systemu </w:t>
      </w:r>
      <w:r w:rsidRPr="005E5169">
        <w:rPr>
          <w:szCs w:val="24"/>
        </w:rPr>
        <w:t>BMS.</w:t>
      </w:r>
    </w:p>
    <w:p w:rsidR="005E5169" w:rsidRPr="005E5169" w:rsidRDefault="005E5169" w:rsidP="00002A01">
      <w:pPr>
        <w:spacing w:line="276" w:lineRule="auto"/>
        <w:jc w:val="both"/>
        <w:rPr>
          <w:szCs w:val="24"/>
        </w:rPr>
      </w:pPr>
      <w:r w:rsidRPr="005E5169">
        <w:rPr>
          <w:szCs w:val="24"/>
        </w:rPr>
        <w:t>Wszystkie prace prowadzone w pomieszczeniach biurowych, mieszkalnych i pomocniczych będą wymagały takiego wykonania aby nie były potrzebne dodatkowe prace budowlane (malowanie, gipsowanie, szpachlowanie itp.)</w:t>
      </w:r>
      <w:r w:rsidR="00CA1983">
        <w:rPr>
          <w:szCs w:val="24"/>
        </w:rPr>
        <w:t>.</w:t>
      </w:r>
    </w:p>
    <w:p w:rsidR="005E5169" w:rsidRPr="005E5169" w:rsidRDefault="005E5169" w:rsidP="00002A01">
      <w:pPr>
        <w:spacing w:line="276" w:lineRule="auto"/>
        <w:jc w:val="both"/>
        <w:rPr>
          <w:szCs w:val="24"/>
        </w:rPr>
      </w:pPr>
      <w:r w:rsidRPr="005E5169">
        <w:rPr>
          <w:szCs w:val="24"/>
        </w:rPr>
        <w:t xml:space="preserve">Niedopuszczalne jest prowadzenie przewodów instalacji po wierzchu w pomieszczeniach </w:t>
      </w:r>
      <w:proofErr w:type="spellStart"/>
      <w:r w:rsidRPr="005E5169">
        <w:rPr>
          <w:szCs w:val="24"/>
        </w:rPr>
        <w:t>j.w</w:t>
      </w:r>
      <w:proofErr w:type="spellEnd"/>
      <w:r w:rsidRPr="005E5169">
        <w:rPr>
          <w:szCs w:val="24"/>
        </w:rPr>
        <w:t>.</w:t>
      </w:r>
    </w:p>
    <w:p w:rsidR="005E5169" w:rsidRPr="005E5169" w:rsidRDefault="005E5169" w:rsidP="00002A01">
      <w:pPr>
        <w:spacing w:line="276" w:lineRule="auto"/>
        <w:jc w:val="both"/>
        <w:rPr>
          <w:szCs w:val="24"/>
        </w:rPr>
      </w:pPr>
      <w:r w:rsidRPr="005E5169">
        <w:rPr>
          <w:szCs w:val="24"/>
        </w:rPr>
        <w:t>Prace prowadzone w korytarzach, w których będą wykonywane zabudowy sufitami podwieszonymi wymagają uzgodnienia dot. tras prowadzenia instalacji oraz sposobu układania przewodów (po wierzchu lub schowane w tynku).</w:t>
      </w:r>
    </w:p>
    <w:p w:rsidR="005E5169" w:rsidRDefault="005E5169" w:rsidP="00002A01">
      <w:pPr>
        <w:spacing w:line="276" w:lineRule="auto"/>
        <w:jc w:val="both"/>
        <w:rPr>
          <w:szCs w:val="24"/>
        </w:rPr>
      </w:pPr>
      <w:r w:rsidRPr="005E5169">
        <w:rPr>
          <w:szCs w:val="24"/>
        </w:rPr>
        <w:lastRenderedPageBreak/>
        <w:t>Wszystkie bruzdy i otwory wymagają zaprawienia i odmalowania w sposób estetyczny i możliwie niewidoczny.</w:t>
      </w:r>
    </w:p>
    <w:p w:rsidR="00CA1983" w:rsidRPr="005E5169" w:rsidRDefault="00CA1983" w:rsidP="00002A01">
      <w:pPr>
        <w:spacing w:line="276" w:lineRule="auto"/>
        <w:rPr>
          <w:szCs w:val="24"/>
        </w:rPr>
      </w:pPr>
      <w:r>
        <w:rPr>
          <w:szCs w:val="24"/>
        </w:rPr>
        <w:t xml:space="preserve">Z zakresu Wykonawcy wyłączone są roboty budowlane polegające na dostosowaniu </w:t>
      </w:r>
      <w:r w:rsidR="002167BF">
        <w:rPr>
          <w:szCs w:val="24"/>
        </w:rPr>
        <w:t>p</w:t>
      </w:r>
      <w:r>
        <w:rPr>
          <w:szCs w:val="24"/>
        </w:rPr>
        <w:t>omieszczenia rozdzielni głównej do nowego przeznaczenia.</w:t>
      </w:r>
    </w:p>
    <w:p w:rsidR="005E5169" w:rsidRPr="005E5169" w:rsidRDefault="005E5169" w:rsidP="00002A01">
      <w:pPr>
        <w:spacing w:line="276" w:lineRule="auto"/>
        <w:jc w:val="both"/>
        <w:rPr>
          <w:szCs w:val="24"/>
        </w:rPr>
      </w:pPr>
      <w:r w:rsidRPr="005E5169">
        <w:rPr>
          <w:szCs w:val="24"/>
        </w:rPr>
        <w:t xml:space="preserve">Wszystkie </w:t>
      </w:r>
      <w:r w:rsidR="00CA1983">
        <w:rPr>
          <w:szCs w:val="24"/>
        </w:rPr>
        <w:t xml:space="preserve">inne </w:t>
      </w:r>
      <w:r w:rsidRPr="005E5169">
        <w:rPr>
          <w:szCs w:val="24"/>
        </w:rPr>
        <w:t xml:space="preserve">roboty </w:t>
      </w:r>
      <w:r w:rsidR="00CA1983">
        <w:rPr>
          <w:szCs w:val="24"/>
        </w:rPr>
        <w:t xml:space="preserve">budowlane, </w:t>
      </w:r>
      <w:r w:rsidRPr="005E5169">
        <w:rPr>
          <w:szCs w:val="24"/>
        </w:rPr>
        <w:t>towarzyszące i dodatkowe, wynikające ze sposobu prowadzenia i celu robót elektrycznych są w zakresie Wykonawcy.</w:t>
      </w:r>
    </w:p>
    <w:p w:rsidR="005E5169" w:rsidRPr="005E5169" w:rsidRDefault="005E5169" w:rsidP="00002A01">
      <w:pPr>
        <w:spacing w:line="276" w:lineRule="auto"/>
        <w:jc w:val="both"/>
        <w:rPr>
          <w:szCs w:val="24"/>
        </w:rPr>
      </w:pPr>
      <w:r w:rsidRPr="005E5169">
        <w:rPr>
          <w:szCs w:val="24"/>
        </w:rPr>
        <w:t>Codzienne sprzątanie miejsca prowadzenia robót jest w zakresie</w:t>
      </w:r>
      <w:r w:rsidR="00CA1983">
        <w:rPr>
          <w:szCs w:val="24"/>
        </w:rPr>
        <w:t xml:space="preserve"> i cenie</w:t>
      </w:r>
      <w:r w:rsidRPr="005E5169">
        <w:rPr>
          <w:szCs w:val="24"/>
        </w:rPr>
        <w:t xml:space="preserve"> prac.</w:t>
      </w:r>
    </w:p>
    <w:p w:rsidR="005E5169" w:rsidRDefault="005E5169" w:rsidP="00002A01">
      <w:pPr>
        <w:spacing w:line="276" w:lineRule="auto"/>
        <w:jc w:val="both"/>
        <w:rPr>
          <w:szCs w:val="24"/>
        </w:rPr>
      </w:pPr>
    </w:p>
    <w:p w:rsidR="00542527" w:rsidRDefault="00542527" w:rsidP="005E5169">
      <w:pPr>
        <w:jc w:val="both"/>
        <w:rPr>
          <w:szCs w:val="24"/>
        </w:rPr>
      </w:pPr>
    </w:p>
    <w:p w:rsidR="00542527" w:rsidRDefault="00542527" w:rsidP="00865765">
      <w:pPr>
        <w:jc w:val="center"/>
        <w:rPr>
          <w:b/>
          <w:bCs/>
          <w:szCs w:val="24"/>
          <w:u w:val="single"/>
        </w:rPr>
      </w:pPr>
    </w:p>
    <w:p w:rsidR="005E5169" w:rsidRDefault="005E5169" w:rsidP="00865765">
      <w:pPr>
        <w:jc w:val="center"/>
        <w:rPr>
          <w:b/>
          <w:bCs/>
          <w:szCs w:val="24"/>
          <w:u w:val="single"/>
        </w:rPr>
      </w:pPr>
      <w:r w:rsidRPr="00865765">
        <w:rPr>
          <w:b/>
          <w:bCs/>
          <w:szCs w:val="24"/>
          <w:u w:val="single"/>
        </w:rPr>
        <w:t xml:space="preserve">REGULAMIN </w:t>
      </w:r>
      <w:r w:rsidR="00865765">
        <w:rPr>
          <w:b/>
          <w:bCs/>
          <w:szCs w:val="24"/>
          <w:u w:val="single"/>
        </w:rPr>
        <w:t xml:space="preserve">OBOWIĄZUJĄCY NA TERENIE </w:t>
      </w:r>
      <w:r w:rsidRPr="00865765">
        <w:rPr>
          <w:b/>
          <w:bCs/>
          <w:szCs w:val="24"/>
          <w:u w:val="single"/>
        </w:rPr>
        <w:t>BUDOWY</w:t>
      </w:r>
    </w:p>
    <w:p w:rsidR="00865765" w:rsidRPr="00865765" w:rsidRDefault="00865765" w:rsidP="00002A01">
      <w:pPr>
        <w:spacing w:line="276" w:lineRule="auto"/>
        <w:jc w:val="center"/>
        <w:rPr>
          <w:b/>
          <w:bCs/>
          <w:szCs w:val="24"/>
          <w:u w:val="single"/>
        </w:rPr>
      </w:pPr>
    </w:p>
    <w:p w:rsidR="005E5169" w:rsidRPr="005E5169" w:rsidRDefault="005E5169" w:rsidP="00002A01">
      <w:pPr>
        <w:spacing w:line="276" w:lineRule="auto"/>
        <w:jc w:val="both"/>
        <w:rPr>
          <w:szCs w:val="24"/>
        </w:rPr>
      </w:pPr>
      <w:r w:rsidRPr="005E5169">
        <w:rPr>
          <w:szCs w:val="24"/>
        </w:rPr>
        <w:t>Niniejszy regulamin obowiązuje  wszystkie osoby przebywające w miejscu lub sąsiedztwie prowadzonych prac budowlanych.</w:t>
      </w:r>
    </w:p>
    <w:p w:rsidR="005E5169" w:rsidRPr="005E5169" w:rsidRDefault="005E5169" w:rsidP="00002A01">
      <w:pPr>
        <w:spacing w:line="276" w:lineRule="auto"/>
        <w:jc w:val="both"/>
        <w:rPr>
          <w:szCs w:val="24"/>
        </w:rPr>
      </w:pPr>
      <w:r w:rsidRPr="005E5169">
        <w:rPr>
          <w:szCs w:val="24"/>
        </w:rPr>
        <w:t>Nie dostosowanie się  do niżej podanych reguł będzie podstawą do usunięcia osoby z placu budowy (budynku).</w:t>
      </w:r>
    </w:p>
    <w:p w:rsidR="005E5169" w:rsidRP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E5169">
        <w:rPr>
          <w:rFonts w:ascii="Times New Roman" w:hAnsi="Times New Roman" w:cs="Times New Roman"/>
          <w:sz w:val="24"/>
          <w:szCs w:val="24"/>
        </w:rPr>
        <w:t>Prace będą się odbywać w budynku czynnym, w którym są wykonywane prace biurowe i jest realizowana funkcja mieszkalna.</w:t>
      </w:r>
    </w:p>
    <w:p w:rsidR="005E5169" w:rsidRP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E5169">
        <w:rPr>
          <w:rFonts w:ascii="Times New Roman" w:hAnsi="Times New Roman" w:cs="Times New Roman"/>
          <w:sz w:val="24"/>
          <w:szCs w:val="24"/>
        </w:rPr>
        <w:t>Obszary prowadzenia prac będą każdorazowo uzgadniane z Zamawiającym.</w:t>
      </w:r>
    </w:p>
    <w:p w:rsidR="005E5169" w:rsidRP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E5169">
        <w:rPr>
          <w:rFonts w:ascii="Times New Roman" w:hAnsi="Times New Roman" w:cs="Times New Roman"/>
          <w:sz w:val="24"/>
          <w:szCs w:val="24"/>
        </w:rPr>
        <w:t>Prace uciążliwe dla otoczenia (hałaśliwe) będą możliwe do wykonania w wybranych godzinach dnia roboczego</w:t>
      </w:r>
      <w:r w:rsidR="00B17ED1">
        <w:rPr>
          <w:rFonts w:ascii="Times New Roman" w:hAnsi="Times New Roman" w:cs="Times New Roman"/>
          <w:sz w:val="24"/>
          <w:szCs w:val="24"/>
        </w:rPr>
        <w:t>, uzgodnionych z Zamawiaj</w:t>
      </w:r>
      <w:r w:rsidR="00D7263D">
        <w:rPr>
          <w:rFonts w:ascii="Times New Roman" w:hAnsi="Times New Roman" w:cs="Times New Roman"/>
          <w:sz w:val="24"/>
          <w:szCs w:val="24"/>
        </w:rPr>
        <w:t>ą</w:t>
      </w:r>
      <w:r w:rsidR="00B17ED1">
        <w:rPr>
          <w:rFonts w:ascii="Times New Roman" w:hAnsi="Times New Roman" w:cs="Times New Roman"/>
          <w:sz w:val="24"/>
          <w:szCs w:val="24"/>
        </w:rPr>
        <w:t>cym.</w:t>
      </w:r>
    </w:p>
    <w:p w:rsid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E5169">
        <w:rPr>
          <w:rFonts w:ascii="Times New Roman" w:hAnsi="Times New Roman" w:cs="Times New Roman"/>
          <w:sz w:val="24"/>
          <w:szCs w:val="24"/>
        </w:rPr>
        <w:t>Wykonawca przed rozpoczęciem prac dostarczy Zamawiającemu listę pracowników budowy.</w:t>
      </w:r>
    </w:p>
    <w:p w:rsidR="00B17ED1" w:rsidRDefault="00B17ED1" w:rsidP="00002A01">
      <w:pPr>
        <w:pStyle w:val="Akapitzlist"/>
        <w:numPr>
          <w:ilvl w:val="0"/>
          <w:numId w:val="48"/>
        </w:numPr>
        <w:spacing w:after="160" w:line="276" w:lineRule="auto"/>
        <w:contextualSpacing/>
        <w:jc w:val="both"/>
        <w:rPr>
          <w:rFonts w:ascii="Times New Roman" w:hAnsi="Times New Roman" w:cs="Times New Roman"/>
          <w:sz w:val="24"/>
          <w:szCs w:val="24"/>
        </w:rPr>
      </w:pPr>
      <w:r>
        <w:rPr>
          <w:rFonts w:ascii="Times New Roman" w:hAnsi="Times New Roman" w:cs="Times New Roman"/>
          <w:sz w:val="24"/>
          <w:szCs w:val="24"/>
        </w:rPr>
        <w:t>Wykonawca odpowiada za podwykonawców tak jak za swoich pracowników.</w:t>
      </w:r>
    </w:p>
    <w:p w:rsidR="005E5169" w:rsidRPr="00553A03"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53A03">
        <w:rPr>
          <w:rFonts w:ascii="Times New Roman" w:hAnsi="Times New Roman" w:cs="Times New Roman"/>
          <w:sz w:val="24"/>
          <w:szCs w:val="24"/>
        </w:rPr>
        <w:t>Wejście na teren prowadzenia robót jest dozwolone tylko przez wyznaczone przejścia, jedynie po okazaniu imiennej przepustki.</w:t>
      </w:r>
    </w:p>
    <w:p w:rsidR="007D7C02" w:rsidRPr="00553A03" w:rsidRDefault="007D7C02" w:rsidP="00002A01">
      <w:pPr>
        <w:pStyle w:val="Akapitzlist"/>
        <w:numPr>
          <w:ilvl w:val="0"/>
          <w:numId w:val="48"/>
        </w:numPr>
        <w:spacing w:line="276" w:lineRule="auto"/>
        <w:rPr>
          <w:rFonts w:ascii="Times New Roman" w:hAnsi="Times New Roman" w:cs="Times New Roman"/>
          <w:sz w:val="24"/>
          <w:szCs w:val="24"/>
        </w:rPr>
      </w:pPr>
      <w:r w:rsidRPr="00553A03">
        <w:rPr>
          <w:rFonts w:ascii="Times New Roman" w:hAnsi="Times New Roman" w:cs="Times New Roman"/>
          <w:sz w:val="24"/>
          <w:szCs w:val="24"/>
        </w:rPr>
        <w:t>Osoby zakłócające porządek lub niestosujące się do regulaminu będą usuwane z budowy bez prawa powrotu.</w:t>
      </w:r>
    </w:p>
    <w:p w:rsidR="005E5169" w:rsidRPr="00553A03"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53A03">
        <w:rPr>
          <w:rFonts w:ascii="Times New Roman" w:hAnsi="Times New Roman" w:cs="Times New Roman"/>
          <w:sz w:val="24"/>
          <w:szCs w:val="24"/>
        </w:rPr>
        <w:t>Pracownicy wykonujący prace na terenie placu budowy (budynku) będą dopuszczeni do pracy po dostarczeniu Zamawiającemu dokumentów bhp (przeszkolenia oraz badania lekarskie) wszystkich pracowników.</w:t>
      </w:r>
    </w:p>
    <w:p w:rsidR="005E5169" w:rsidRPr="00553A03"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53A03">
        <w:rPr>
          <w:rFonts w:ascii="Times New Roman" w:hAnsi="Times New Roman" w:cs="Times New Roman"/>
          <w:sz w:val="24"/>
          <w:szCs w:val="24"/>
        </w:rPr>
        <w:t>Pracownicy budowy podczas przebywania na terenie budynku będą wyposażeni w odblaskowe kamizelki ochronne (oprócz wymaganych środków ochrony indywidualnej</w:t>
      </w:r>
      <w:r w:rsidR="000F22B9">
        <w:rPr>
          <w:rFonts w:ascii="Times New Roman" w:hAnsi="Times New Roman" w:cs="Times New Roman"/>
          <w:sz w:val="24"/>
          <w:szCs w:val="24"/>
        </w:rPr>
        <w:t xml:space="preserve"> typu : jednolita odzież robocza, rękawice, kaski)</w:t>
      </w:r>
      <w:r w:rsidRPr="00553A03">
        <w:rPr>
          <w:rFonts w:ascii="Times New Roman" w:hAnsi="Times New Roman" w:cs="Times New Roman"/>
          <w:sz w:val="24"/>
          <w:szCs w:val="24"/>
        </w:rPr>
        <w:t>).</w:t>
      </w:r>
    </w:p>
    <w:p w:rsidR="005E5169" w:rsidRPr="00553A03"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53A03">
        <w:rPr>
          <w:rFonts w:ascii="Times New Roman" w:hAnsi="Times New Roman" w:cs="Times New Roman"/>
          <w:sz w:val="24"/>
          <w:szCs w:val="24"/>
        </w:rPr>
        <w:t>Miejsca wykonywania robót budowlanych będą zabezpieczone i oznakowane odpowiednio do prowadzonych prac</w:t>
      </w:r>
      <w:r w:rsidR="00553A03" w:rsidRPr="00553A03">
        <w:rPr>
          <w:rFonts w:ascii="Times New Roman" w:hAnsi="Times New Roman" w:cs="Times New Roman"/>
          <w:sz w:val="24"/>
          <w:szCs w:val="24"/>
        </w:rPr>
        <w:t>, tak by zapewnić bezpieczeństwo innym użytkownikom budynku, w tym pracownikom biurowym i mieszkańcom.</w:t>
      </w:r>
    </w:p>
    <w:p w:rsidR="005E5169" w:rsidRPr="00553A03"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53A03">
        <w:rPr>
          <w:rFonts w:ascii="Times New Roman" w:hAnsi="Times New Roman" w:cs="Times New Roman"/>
          <w:sz w:val="24"/>
          <w:szCs w:val="24"/>
        </w:rPr>
        <w:t>Rozpoczęcie prac jest możliwe tylko w obecności Kierownika Robót.</w:t>
      </w:r>
    </w:p>
    <w:p w:rsidR="005E5169" w:rsidRP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53A03">
        <w:rPr>
          <w:rFonts w:ascii="Times New Roman" w:hAnsi="Times New Roman" w:cs="Times New Roman"/>
          <w:sz w:val="24"/>
          <w:szCs w:val="24"/>
        </w:rPr>
        <w:t>Kierownik Robót</w:t>
      </w:r>
      <w:r w:rsidRPr="005E5169">
        <w:rPr>
          <w:rFonts w:ascii="Times New Roman" w:hAnsi="Times New Roman" w:cs="Times New Roman"/>
          <w:sz w:val="24"/>
          <w:szCs w:val="24"/>
        </w:rPr>
        <w:t xml:space="preserve"> nadzoruje prace w sposób ciągły a na koniec dnia sprawdza stan uporządkowania lub zabezpieczenia miejsca prowadzonych robót.</w:t>
      </w:r>
    </w:p>
    <w:p w:rsidR="005E5169" w:rsidRP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E5169">
        <w:rPr>
          <w:rFonts w:ascii="Times New Roman" w:hAnsi="Times New Roman" w:cs="Times New Roman"/>
          <w:sz w:val="24"/>
          <w:szCs w:val="24"/>
        </w:rPr>
        <w:t>W miejscu prowadzenia prac elementy wyposażenia budynku (meble, ściany, wykładziny, lampy itp. ) będą zabezpieczone przed zniszczeniem, zakurzeniem itp.</w:t>
      </w:r>
    </w:p>
    <w:p w:rsidR="005E5169" w:rsidRP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E5169">
        <w:rPr>
          <w:rFonts w:ascii="Times New Roman" w:hAnsi="Times New Roman" w:cs="Times New Roman"/>
          <w:sz w:val="24"/>
          <w:szCs w:val="24"/>
        </w:rPr>
        <w:lastRenderedPageBreak/>
        <w:t>Każdorazowe (codzienne) zakończenie robót wymaga przywrócenia obszaru prowadzenia prac do stanu pierwotnego a jeżeli nie jest to możliwe do zabezpieczenia miejsca prowadzenia robót w sposób zgodny z przepisami i zasadami bhp.</w:t>
      </w:r>
    </w:p>
    <w:p w:rsidR="005E5169" w:rsidRP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E5169">
        <w:rPr>
          <w:rFonts w:ascii="Times New Roman" w:hAnsi="Times New Roman" w:cs="Times New Roman"/>
          <w:sz w:val="24"/>
          <w:szCs w:val="24"/>
        </w:rPr>
        <w:t>Przed przystąpieniem do prac Kierownik Robót Wykonawcy dokona uzgodnień organizacyjnych i z zakresu bezpieczeństwa z pracownikami Zamawiającego przebywającymi w bezpośrednim sąsiedztwie obszaru robót.</w:t>
      </w:r>
    </w:p>
    <w:p w:rsidR="005E5169" w:rsidRP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E5169">
        <w:rPr>
          <w:rFonts w:ascii="Times New Roman" w:hAnsi="Times New Roman" w:cs="Times New Roman"/>
          <w:sz w:val="24"/>
          <w:szCs w:val="24"/>
        </w:rPr>
        <w:t>Wykonywanie prac pożarowo niebezpiecznych jest możliwe tylko po uzyskaniu zgody od Zamawiającego i Inspektora Nadzoru (każdy przypadek musi być uzgadniany indywidualnie).</w:t>
      </w:r>
    </w:p>
    <w:p w:rsidR="005E5169" w:rsidRP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E5169">
        <w:rPr>
          <w:rFonts w:ascii="Times New Roman" w:hAnsi="Times New Roman" w:cs="Times New Roman"/>
          <w:sz w:val="24"/>
          <w:szCs w:val="24"/>
        </w:rPr>
        <w:t>Każdy wypadek przy pracy i niebezpieczne zdarzenie muszą być zgłoszone do Zamawiającego i Inspektora Nadzoru.</w:t>
      </w:r>
    </w:p>
    <w:p w:rsidR="005E5169" w:rsidRP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E5169">
        <w:rPr>
          <w:rFonts w:ascii="Times New Roman" w:hAnsi="Times New Roman" w:cs="Times New Roman"/>
          <w:sz w:val="24"/>
          <w:szCs w:val="24"/>
        </w:rPr>
        <w:t>Kierownik Robót opracuje plan BIOZ dla realizowanego zakresu robót.</w:t>
      </w:r>
    </w:p>
    <w:p w:rsidR="005E5169" w:rsidRDefault="005E5169" w:rsidP="00002A01">
      <w:pPr>
        <w:pStyle w:val="Akapitzlist"/>
        <w:numPr>
          <w:ilvl w:val="0"/>
          <w:numId w:val="48"/>
        </w:numPr>
        <w:spacing w:after="160" w:line="276" w:lineRule="auto"/>
        <w:contextualSpacing/>
        <w:jc w:val="both"/>
        <w:rPr>
          <w:rFonts w:ascii="Times New Roman" w:hAnsi="Times New Roman" w:cs="Times New Roman"/>
          <w:sz w:val="24"/>
          <w:szCs w:val="24"/>
        </w:rPr>
      </w:pPr>
      <w:r w:rsidRPr="005E5169">
        <w:rPr>
          <w:rFonts w:ascii="Times New Roman" w:hAnsi="Times New Roman" w:cs="Times New Roman"/>
          <w:sz w:val="24"/>
          <w:szCs w:val="24"/>
        </w:rPr>
        <w:t>Kierownik Robót prowadzi Dziennik Budowy dla realizowanego zakresu prac (również przy robotach nie objętych pozwoleniem na budowę)</w:t>
      </w:r>
    </w:p>
    <w:p w:rsidR="00553A03" w:rsidRPr="00093AC6" w:rsidRDefault="00553A03" w:rsidP="00553A03">
      <w:pPr>
        <w:pStyle w:val="Akapitzlist"/>
        <w:numPr>
          <w:ilvl w:val="0"/>
          <w:numId w:val="48"/>
        </w:numPr>
        <w:spacing w:after="160" w:line="256" w:lineRule="auto"/>
        <w:contextualSpacing/>
        <w:rPr>
          <w:rFonts w:ascii="Times New Roman" w:hAnsi="Times New Roman" w:cs="Times New Roman"/>
          <w:sz w:val="24"/>
          <w:szCs w:val="24"/>
        </w:rPr>
      </w:pPr>
      <w:r w:rsidRPr="00093AC6">
        <w:rPr>
          <w:rFonts w:ascii="Times New Roman" w:hAnsi="Times New Roman" w:cs="Times New Roman"/>
          <w:sz w:val="24"/>
          <w:szCs w:val="24"/>
        </w:rPr>
        <w:t>Zabronione jest przebywanie na terenie budowy osobom nietrzeźwym lub pod wpływem środków odurzających.</w:t>
      </w:r>
    </w:p>
    <w:p w:rsidR="00553A03" w:rsidRPr="00093AC6" w:rsidRDefault="00553A03" w:rsidP="00553A03">
      <w:pPr>
        <w:pStyle w:val="Akapitzlist"/>
        <w:numPr>
          <w:ilvl w:val="0"/>
          <w:numId w:val="48"/>
        </w:numPr>
        <w:spacing w:after="160" w:line="256" w:lineRule="auto"/>
        <w:contextualSpacing/>
        <w:rPr>
          <w:rFonts w:ascii="Times New Roman" w:hAnsi="Times New Roman" w:cs="Times New Roman"/>
          <w:sz w:val="24"/>
          <w:szCs w:val="24"/>
        </w:rPr>
      </w:pPr>
      <w:r w:rsidRPr="00093AC6">
        <w:rPr>
          <w:rFonts w:ascii="Times New Roman" w:hAnsi="Times New Roman" w:cs="Times New Roman"/>
          <w:sz w:val="24"/>
          <w:szCs w:val="24"/>
        </w:rPr>
        <w:t>Zabronione jest pracownikom przebywanie na terenie budowy poza godzinami pracy.</w:t>
      </w:r>
    </w:p>
    <w:p w:rsidR="00553A03" w:rsidRPr="00093AC6" w:rsidRDefault="00553A03" w:rsidP="00553A03">
      <w:pPr>
        <w:pStyle w:val="Akapitzlist"/>
        <w:numPr>
          <w:ilvl w:val="0"/>
          <w:numId w:val="48"/>
        </w:numPr>
        <w:spacing w:after="160" w:line="256" w:lineRule="auto"/>
        <w:contextualSpacing/>
        <w:rPr>
          <w:rFonts w:ascii="Times New Roman" w:hAnsi="Times New Roman" w:cs="Times New Roman"/>
          <w:sz w:val="24"/>
          <w:szCs w:val="24"/>
        </w:rPr>
      </w:pPr>
      <w:r w:rsidRPr="00093AC6">
        <w:rPr>
          <w:rFonts w:ascii="Times New Roman" w:hAnsi="Times New Roman" w:cs="Times New Roman"/>
          <w:sz w:val="24"/>
          <w:szCs w:val="24"/>
        </w:rPr>
        <w:t>Na terenie budynku obowiązuje całkowity zakaz palenia.</w:t>
      </w:r>
    </w:p>
    <w:p w:rsidR="00553A03" w:rsidRPr="00093AC6" w:rsidRDefault="00553A03" w:rsidP="00553A03">
      <w:pPr>
        <w:pStyle w:val="Akapitzlist"/>
        <w:numPr>
          <w:ilvl w:val="0"/>
          <w:numId w:val="48"/>
        </w:numPr>
        <w:spacing w:after="160" w:line="256" w:lineRule="auto"/>
        <w:contextualSpacing/>
        <w:rPr>
          <w:rFonts w:ascii="Times New Roman" w:hAnsi="Times New Roman" w:cs="Times New Roman"/>
          <w:sz w:val="24"/>
          <w:szCs w:val="24"/>
        </w:rPr>
      </w:pPr>
      <w:r w:rsidRPr="00093AC6">
        <w:rPr>
          <w:rFonts w:ascii="Times New Roman" w:hAnsi="Times New Roman" w:cs="Times New Roman"/>
          <w:sz w:val="24"/>
          <w:szCs w:val="24"/>
        </w:rPr>
        <w:t>Obowiązuje zakaz wprowadzania na teren budowy osób trzecich.</w:t>
      </w:r>
    </w:p>
    <w:p w:rsidR="00553A03" w:rsidRPr="005E5169" w:rsidRDefault="00553A03" w:rsidP="00553A03">
      <w:pPr>
        <w:pStyle w:val="Akapitzlist"/>
        <w:spacing w:after="160" w:line="276" w:lineRule="auto"/>
        <w:contextualSpacing/>
        <w:jc w:val="both"/>
        <w:rPr>
          <w:rFonts w:ascii="Times New Roman" w:hAnsi="Times New Roman" w:cs="Times New Roman"/>
          <w:sz w:val="24"/>
          <w:szCs w:val="24"/>
        </w:rPr>
      </w:pPr>
    </w:p>
    <w:p w:rsidR="00085C87" w:rsidRDefault="00085C87" w:rsidP="00085C87">
      <w:pPr>
        <w:contextualSpacing/>
        <w:jc w:val="center"/>
        <w:rPr>
          <w:b/>
          <w:szCs w:val="24"/>
        </w:rPr>
      </w:pPr>
    </w:p>
    <w:p w:rsidR="00085C87" w:rsidRPr="00C14A6D" w:rsidRDefault="00865765" w:rsidP="00085C87">
      <w:pPr>
        <w:contextualSpacing/>
        <w:jc w:val="center"/>
        <w:rPr>
          <w:b/>
          <w:szCs w:val="24"/>
          <w:u w:val="single"/>
        </w:rPr>
      </w:pPr>
      <w:r w:rsidRPr="00C14A6D">
        <w:rPr>
          <w:b/>
          <w:szCs w:val="24"/>
          <w:u w:val="single"/>
        </w:rPr>
        <w:t>INFORMACJA DODATKOWA</w:t>
      </w:r>
    </w:p>
    <w:p w:rsidR="00865765" w:rsidRDefault="00865765" w:rsidP="00085C87">
      <w:pPr>
        <w:contextualSpacing/>
        <w:jc w:val="center"/>
        <w:rPr>
          <w:b/>
          <w:szCs w:val="24"/>
        </w:rPr>
      </w:pPr>
    </w:p>
    <w:p w:rsidR="00B6290F" w:rsidRPr="00B6290F" w:rsidRDefault="00B6290F" w:rsidP="00002A01">
      <w:pPr>
        <w:spacing w:after="120" w:line="276" w:lineRule="auto"/>
        <w:ind w:left="360"/>
        <w:jc w:val="both"/>
        <w:rPr>
          <w:szCs w:val="24"/>
        </w:rPr>
      </w:pPr>
      <w:bookmarkStart w:id="3" w:name="_Hlk31311052"/>
      <w:r w:rsidRPr="00B6290F">
        <w:rPr>
          <w:szCs w:val="24"/>
        </w:rPr>
        <w:t>Zamawiający informuje, że tam, gdzie w Zapytaniu ofertowym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Natomiast tam, gdzie Zamawiający opisał przedmiot zamówienia przez odniesienie do norm, europejskich ocen technicznych, aprobat, specyfikacji technicznych i innych systemów referencji technicznych, Zamawiający wskazuje, że dopuszcza rozwiązania równoważne opisywanym, a odniesieniu takiemu towarzyszą wyrazy „lub równoważne”. Wykonawca, który powołuje się na rozwiązania równoważne opisywanym przez Zamawiającego, jest obowiązany wykazać, że oferowane przez niego dostawy, usługi lub roboty budowlane spełniają wymagania określone przez Zamawiającego.</w:t>
      </w:r>
    </w:p>
    <w:bookmarkEnd w:id="3"/>
    <w:p w:rsidR="00F14BB6" w:rsidRDefault="00F14BB6" w:rsidP="00002A01">
      <w:pPr>
        <w:spacing w:line="276" w:lineRule="auto"/>
        <w:contextualSpacing/>
        <w:jc w:val="center"/>
        <w:rPr>
          <w:b/>
          <w:szCs w:val="24"/>
        </w:rPr>
      </w:pPr>
    </w:p>
    <w:p w:rsidR="000172D5" w:rsidRDefault="000172D5">
      <w:pPr>
        <w:rPr>
          <w:b/>
          <w:szCs w:val="24"/>
        </w:rPr>
      </w:pPr>
      <w:r>
        <w:rPr>
          <w:b/>
          <w:szCs w:val="24"/>
        </w:rPr>
        <w:br w:type="page"/>
      </w:r>
    </w:p>
    <w:p w:rsidR="006C3F08" w:rsidRPr="00D41361" w:rsidRDefault="006C3F08" w:rsidP="006C3F08">
      <w:pPr>
        <w:pStyle w:val="Nagwek9"/>
        <w:contextualSpacing/>
        <w:jc w:val="right"/>
        <w:rPr>
          <w:rFonts w:ascii="Times New Roman" w:hAnsi="Times New Roman" w:cs="Times New Roman"/>
          <w:b/>
          <w:sz w:val="24"/>
          <w:szCs w:val="24"/>
        </w:rPr>
      </w:pPr>
      <w:r w:rsidRPr="00D41361">
        <w:rPr>
          <w:rFonts w:ascii="Times New Roman" w:hAnsi="Times New Roman" w:cs="Times New Roman"/>
          <w:b/>
          <w:sz w:val="24"/>
          <w:szCs w:val="24"/>
        </w:rPr>
        <w:lastRenderedPageBreak/>
        <w:t xml:space="preserve">Załącznik Nr </w:t>
      </w:r>
      <w:r w:rsidR="004B5663">
        <w:rPr>
          <w:rFonts w:ascii="Times New Roman" w:hAnsi="Times New Roman" w:cs="Times New Roman"/>
          <w:b/>
          <w:sz w:val="24"/>
          <w:szCs w:val="24"/>
        </w:rPr>
        <w:t>4</w:t>
      </w:r>
      <w:r w:rsidRPr="00D41361">
        <w:rPr>
          <w:rFonts w:ascii="Times New Roman" w:hAnsi="Times New Roman" w:cs="Times New Roman"/>
          <w:b/>
          <w:sz w:val="24"/>
          <w:szCs w:val="24"/>
        </w:rPr>
        <w:t xml:space="preserve"> do Zapytania </w:t>
      </w:r>
      <w:r w:rsidR="00542527" w:rsidRPr="001B75C8">
        <w:rPr>
          <w:rFonts w:ascii="Times New Roman" w:hAnsi="Times New Roman" w:cs="Times New Roman"/>
          <w:b/>
          <w:sz w:val="24"/>
        </w:rPr>
        <w:t>ZP/11/2020</w:t>
      </w:r>
    </w:p>
    <w:p w:rsidR="006C3F08" w:rsidRPr="00D41361" w:rsidRDefault="006C3F08" w:rsidP="006C3F08">
      <w:pPr>
        <w:rPr>
          <w:szCs w:val="24"/>
        </w:rPr>
      </w:pPr>
    </w:p>
    <w:p w:rsidR="006C3F08" w:rsidRPr="00D41361" w:rsidRDefault="00FB178D" w:rsidP="006C3F08">
      <w:pPr>
        <w:spacing w:before="120"/>
        <w:rPr>
          <w:b/>
          <w:bCs/>
          <w:kern w:val="0"/>
          <w:szCs w:val="24"/>
          <w:lang w:val="x-none" w:eastAsia="x-none"/>
        </w:rPr>
      </w:pPr>
      <w:r w:rsidRPr="00D41361">
        <w:rPr>
          <w:noProof/>
          <w:kern w:val="0"/>
          <w:szCs w:val="24"/>
          <w:highlight w:val="yellow"/>
        </w:rPr>
        <mc:AlternateContent>
          <mc:Choice Requires="wps">
            <w:drawing>
              <wp:anchor distT="0" distB="0" distL="114300" distR="114300" simplePos="0" relativeHeight="251659776" behindDoc="0" locked="0" layoutInCell="1" allowOverlap="1">
                <wp:simplePos x="0" y="0"/>
                <wp:positionH relativeFrom="column">
                  <wp:posOffset>2057400</wp:posOffset>
                </wp:positionH>
                <wp:positionV relativeFrom="paragraph">
                  <wp:posOffset>255905</wp:posOffset>
                </wp:positionV>
                <wp:extent cx="3946525" cy="760095"/>
                <wp:effectExtent l="13970" t="10795" r="11430" b="10160"/>
                <wp:wrapTight wrapText="bothSides">
                  <wp:wrapPolygon edited="0">
                    <wp:start x="-97" y="0"/>
                    <wp:lineTo x="-97" y="21600"/>
                    <wp:lineTo x="21697" y="21600"/>
                    <wp:lineTo x="21697" y="0"/>
                    <wp:lineTo x="-97" y="0"/>
                  </wp:wrapPolygon>
                </wp:wrapTight>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0172D5" w:rsidRDefault="000172D5" w:rsidP="006C3F08">
                            <w:pPr>
                              <w:jc w:val="center"/>
                              <w:rPr>
                                <w:b/>
                                <w:sz w:val="32"/>
                              </w:rPr>
                            </w:pPr>
                          </w:p>
                          <w:p w:rsidR="000172D5" w:rsidRPr="00B46B9B" w:rsidRDefault="000172D5" w:rsidP="006C3F08">
                            <w:pPr>
                              <w:rPr>
                                <w:rFonts w:ascii="Verdana" w:hAnsi="Verdana"/>
                                <w:b/>
                                <w:sz w:val="28"/>
                                <w:szCs w:val="28"/>
                              </w:rPr>
                            </w:pPr>
                            <w:r w:rsidRPr="00B46B9B">
                              <w:rPr>
                                <w:rFonts w:ascii="Verdana" w:hAnsi="Verdana"/>
                                <w:b/>
                                <w:sz w:val="28"/>
                                <w:szCs w:val="28"/>
                              </w:rPr>
                              <w:t xml:space="preserve">DOŚWIADCZENIE </w:t>
                            </w:r>
                            <w:r>
                              <w:rPr>
                                <w:rFonts w:ascii="Verdana" w:hAnsi="Verdana"/>
                                <w:b/>
                                <w:sz w:val="28"/>
                                <w:szCs w:val="28"/>
                              </w:rPr>
                              <w:t>– WYKAZ ROBÓT</w:t>
                            </w:r>
                          </w:p>
                          <w:p w:rsidR="000172D5" w:rsidRDefault="000172D5" w:rsidP="006C3F0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62pt;margin-top:20.15pt;width:310.75pt;height:5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" fillcolor="silver">
                <v:textbox>
                  <w:txbxContent>
                    <w:p w:rsidR="000172D5" w:rsidRDefault="000172D5" w:rsidP="006C3F08">
                      <w:pPr>
                        <w:jc w:val="center"/>
                        <w:rPr>
                          <w:b/>
                          <w:sz w:val="32"/>
                        </w:rPr>
                      </w:pPr>
                    </w:p>
                    <w:p w:rsidR="000172D5" w:rsidRPr="00B46B9B" w:rsidRDefault="000172D5" w:rsidP="006C3F08">
                      <w:pPr>
                        <w:rPr>
                          <w:rFonts w:ascii="Verdana" w:hAnsi="Verdana"/>
                          <w:b/>
                          <w:sz w:val="28"/>
                          <w:szCs w:val="28"/>
                        </w:rPr>
                      </w:pPr>
                      <w:r w:rsidRPr="00B46B9B">
                        <w:rPr>
                          <w:rFonts w:ascii="Verdana" w:hAnsi="Verdana"/>
                          <w:b/>
                          <w:sz w:val="28"/>
                          <w:szCs w:val="28"/>
                        </w:rPr>
                        <w:t xml:space="preserve">DOŚWIADCZENIE </w:t>
                      </w:r>
                      <w:r>
                        <w:rPr>
                          <w:rFonts w:ascii="Verdana" w:hAnsi="Verdana"/>
                          <w:b/>
                          <w:sz w:val="28"/>
                          <w:szCs w:val="28"/>
                        </w:rPr>
                        <w:t>– WYKAZ ROBÓT</w:t>
                      </w:r>
                    </w:p>
                    <w:p w:rsidR="000172D5" w:rsidRDefault="000172D5" w:rsidP="006C3F08">
                      <w:pPr>
                        <w:jc w:val="center"/>
                        <w:rPr>
                          <w:b/>
                          <w:sz w:val="28"/>
                        </w:rPr>
                      </w:pPr>
                    </w:p>
                  </w:txbxContent>
                </v:textbox>
                <w10:wrap type="tight"/>
              </v:shape>
            </w:pict>
          </mc:Fallback>
        </mc:AlternateContent>
      </w:r>
      <w:r w:rsidRPr="00D41361">
        <w:rPr>
          <w:noProof/>
          <w:kern w:val="0"/>
          <w:szCs w:val="24"/>
          <w:highlight w:val="yellow"/>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255905</wp:posOffset>
                </wp:positionV>
                <wp:extent cx="2004695" cy="760095"/>
                <wp:effectExtent l="13970" t="10795" r="10160" b="10160"/>
                <wp:wrapTight wrapText="bothSides">
                  <wp:wrapPolygon edited="0">
                    <wp:start x="-96" y="0"/>
                    <wp:lineTo x="-96" y="21600"/>
                    <wp:lineTo x="21696" y="21600"/>
                    <wp:lineTo x="21696" y="0"/>
                    <wp:lineTo x="-96" y="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rsidR="000172D5" w:rsidRDefault="000172D5" w:rsidP="006C3F08">
                            <w:pPr>
                              <w:jc w:val="center"/>
                              <w:rPr>
                                <w:i/>
                                <w:sz w:val="18"/>
                              </w:rPr>
                            </w:pPr>
                          </w:p>
                          <w:p w:rsidR="000172D5" w:rsidRDefault="000172D5" w:rsidP="006C3F08">
                            <w:pPr>
                              <w:jc w:val="center"/>
                              <w:rPr>
                                <w:i/>
                                <w:sz w:val="18"/>
                              </w:rPr>
                            </w:pPr>
                          </w:p>
                          <w:p w:rsidR="000172D5" w:rsidRDefault="000172D5" w:rsidP="006C3F08">
                            <w:pPr>
                              <w:jc w:val="center"/>
                              <w:rPr>
                                <w:i/>
                                <w:sz w:val="18"/>
                              </w:rPr>
                            </w:pPr>
                          </w:p>
                          <w:p w:rsidR="000172D5" w:rsidRDefault="000172D5" w:rsidP="006C3F08">
                            <w:pPr>
                              <w:jc w:val="center"/>
                              <w:rPr>
                                <w:i/>
                                <w:sz w:val="18"/>
                              </w:rPr>
                            </w:pPr>
                          </w:p>
                          <w:p w:rsidR="000172D5" w:rsidRDefault="000172D5" w:rsidP="006C3F08">
                            <w:pPr>
                              <w:jc w:val="center"/>
                              <w:rPr>
                                <w:i/>
                                <w:sz w:val="18"/>
                              </w:rPr>
                            </w:pPr>
                            <w:r>
                              <w:rPr>
                                <w:i/>
                                <w:sz w:val="18"/>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9pt;margin-top:20.15pt;width:157.85pt;height:5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uKw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">
                <v:textbox>
                  <w:txbxContent>
                    <w:p w:rsidR="000172D5" w:rsidRDefault="000172D5" w:rsidP="006C3F08">
                      <w:pPr>
                        <w:jc w:val="center"/>
                        <w:rPr>
                          <w:i/>
                          <w:sz w:val="18"/>
                        </w:rPr>
                      </w:pPr>
                    </w:p>
                    <w:p w:rsidR="000172D5" w:rsidRDefault="000172D5" w:rsidP="006C3F08">
                      <w:pPr>
                        <w:jc w:val="center"/>
                        <w:rPr>
                          <w:i/>
                          <w:sz w:val="18"/>
                        </w:rPr>
                      </w:pPr>
                    </w:p>
                    <w:p w:rsidR="000172D5" w:rsidRDefault="000172D5" w:rsidP="006C3F08">
                      <w:pPr>
                        <w:jc w:val="center"/>
                        <w:rPr>
                          <w:i/>
                          <w:sz w:val="18"/>
                        </w:rPr>
                      </w:pPr>
                    </w:p>
                    <w:p w:rsidR="000172D5" w:rsidRDefault="000172D5" w:rsidP="006C3F08">
                      <w:pPr>
                        <w:jc w:val="center"/>
                        <w:rPr>
                          <w:i/>
                          <w:sz w:val="18"/>
                        </w:rPr>
                      </w:pPr>
                    </w:p>
                    <w:p w:rsidR="000172D5" w:rsidRDefault="000172D5" w:rsidP="006C3F08">
                      <w:pPr>
                        <w:jc w:val="center"/>
                        <w:rPr>
                          <w:i/>
                          <w:sz w:val="18"/>
                        </w:rPr>
                      </w:pPr>
                      <w:r>
                        <w:rPr>
                          <w:i/>
                          <w:sz w:val="18"/>
                        </w:rPr>
                        <w:t>(nazwa Wykonawcy/Wykonawców)</w:t>
                      </w:r>
                    </w:p>
                  </w:txbxContent>
                </v:textbox>
                <w10:wrap type="tight"/>
              </v:shape>
            </w:pict>
          </mc:Fallback>
        </mc:AlternateContent>
      </w:r>
    </w:p>
    <w:p w:rsidR="006C3F08" w:rsidRPr="00D41361" w:rsidRDefault="006C3F08" w:rsidP="006C3F08">
      <w:pPr>
        <w:shd w:val="clear" w:color="auto" w:fill="FFFFFF"/>
        <w:jc w:val="both"/>
        <w:rPr>
          <w:bCs/>
          <w:kern w:val="0"/>
          <w:szCs w:val="24"/>
        </w:rPr>
      </w:pPr>
    </w:p>
    <w:p w:rsidR="00542527" w:rsidRDefault="00542527" w:rsidP="00542527">
      <w:pPr>
        <w:spacing w:line="259" w:lineRule="auto"/>
        <w:rPr>
          <w:b/>
          <w:color w:val="000000"/>
          <w:kern w:val="0"/>
          <w:szCs w:val="22"/>
        </w:rPr>
      </w:pPr>
      <w:r w:rsidRPr="00286529">
        <w:rPr>
          <w:b/>
          <w:szCs w:val="24"/>
        </w:rPr>
        <w:t>„</w:t>
      </w:r>
      <w:r w:rsidRPr="001B75C8">
        <w:rPr>
          <w:b/>
          <w:color w:val="000000"/>
          <w:kern w:val="0"/>
          <w:szCs w:val="22"/>
        </w:rPr>
        <w:t>Modernizacja  rozdzielnic elektrycznych NN głównych i obwodowych</w:t>
      </w:r>
      <w:r>
        <w:rPr>
          <w:b/>
          <w:color w:val="000000"/>
          <w:kern w:val="0"/>
          <w:szCs w:val="22"/>
        </w:rPr>
        <w:t xml:space="preserve"> </w:t>
      </w:r>
      <w:r w:rsidRPr="001B75C8">
        <w:rPr>
          <w:b/>
          <w:color w:val="000000"/>
          <w:kern w:val="0"/>
          <w:szCs w:val="22"/>
        </w:rPr>
        <w:t>dla potrzeb BMS w ramach modernizacji energooszczędnościowej budynku</w:t>
      </w:r>
      <w:r>
        <w:rPr>
          <w:b/>
          <w:color w:val="000000"/>
          <w:kern w:val="0"/>
          <w:szCs w:val="22"/>
        </w:rPr>
        <w:t xml:space="preserve"> </w:t>
      </w:r>
      <w:r w:rsidRPr="001B75C8">
        <w:rPr>
          <w:b/>
          <w:color w:val="000000"/>
          <w:kern w:val="0"/>
          <w:szCs w:val="22"/>
        </w:rPr>
        <w:t>Sekretariatu Konferencji Episkopatu Polski, położonego przy Skwerze Kardynała</w:t>
      </w:r>
      <w:r>
        <w:rPr>
          <w:b/>
          <w:color w:val="000000"/>
          <w:kern w:val="0"/>
          <w:szCs w:val="22"/>
        </w:rPr>
        <w:t xml:space="preserve"> </w:t>
      </w:r>
      <w:r w:rsidRPr="001B75C8">
        <w:rPr>
          <w:b/>
          <w:color w:val="000000"/>
          <w:kern w:val="0"/>
          <w:szCs w:val="22"/>
        </w:rPr>
        <w:t>Stefana Wyszyńskiego 6</w:t>
      </w:r>
      <w:r>
        <w:rPr>
          <w:b/>
          <w:color w:val="000000"/>
          <w:kern w:val="0"/>
          <w:szCs w:val="22"/>
        </w:rPr>
        <w:t xml:space="preserve">, </w:t>
      </w:r>
    </w:p>
    <w:p w:rsidR="00542527" w:rsidRPr="001B75C8" w:rsidRDefault="00542527" w:rsidP="00542527">
      <w:pPr>
        <w:spacing w:line="259" w:lineRule="auto"/>
        <w:rPr>
          <w:b/>
          <w:color w:val="000000"/>
          <w:kern w:val="0"/>
          <w:szCs w:val="22"/>
        </w:rPr>
      </w:pPr>
      <w:r w:rsidRPr="001B75C8">
        <w:rPr>
          <w:b/>
          <w:color w:val="000000"/>
          <w:kern w:val="0"/>
          <w:szCs w:val="22"/>
        </w:rPr>
        <w:t>w Warszawie (projekt wykonawczy i roboty budowlane)”</w:t>
      </w:r>
    </w:p>
    <w:p w:rsidR="006C3F08" w:rsidRPr="00D41361" w:rsidRDefault="006C3F08" w:rsidP="006C3F08">
      <w:pPr>
        <w:spacing w:before="120"/>
        <w:jc w:val="both"/>
        <w:rPr>
          <w:b/>
          <w:kern w:val="0"/>
          <w:szCs w:val="24"/>
          <w:lang w:eastAsia="x-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418"/>
        <w:gridCol w:w="1983"/>
        <w:gridCol w:w="1559"/>
        <w:gridCol w:w="2127"/>
        <w:gridCol w:w="1701"/>
      </w:tblGrid>
      <w:tr w:rsidR="00553A03" w:rsidRPr="00D41361" w:rsidTr="002167BF">
        <w:trPr>
          <w:trHeight w:val="1246"/>
        </w:trPr>
        <w:tc>
          <w:tcPr>
            <w:tcW w:w="710" w:type="dxa"/>
            <w:tcBorders>
              <w:top w:val="single" w:sz="4" w:space="0" w:color="auto"/>
              <w:left w:val="single" w:sz="4" w:space="0" w:color="auto"/>
              <w:right w:val="single" w:sz="4" w:space="0" w:color="auto"/>
            </w:tcBorders>
            <w:vAlign w:val="center"/>
          </w:tcPr>
          <w:p w:rsidR="00553A03" w:rsidRPr="00D41361" w:rsidRDefault="00553A03" w:rsidP="00D27BE2">
            <w:pPr>
              <w:jc w:val="center"/>
              <w:rPr>
                <w:b/>
                <w:kern w:val="0"/>
                <w:szCs w:val="24"/>
                <w:lang w:val="x-none" w:eastAsia="x-none"/>
              </w:rPr>
            </w:pPr>
            <w:r w:rsidRPr="00D41361">
              <w:rPr>
                <w:b/>
                <w:kern w:val="0"/>
                <w:szCs w:val="24"/>
                <w:lang w:val="x-none" w:eastAsia="x-none"/>
              </w:rPr>
              <w:t>Poz.</w:t>
            </w:r>
          </w:p>
        </w:tc>
        <w:tc>
          <w:tcPr>
            <w:tcW w:w="1418" w:type="dxa"/>
            <w:tcBorders>
              <w:top w:val="single" w:sz="4" w:space="0" w:color="auto"/>
              <w:left w:val="single" w:sz="4" w:space="0" w:color="auto"/>
              <w:right w:val="single" w:sz="4" w:space="0" w:color="auto"/>
            </w:tcBorders>
            <w:vAlign w:val="center"/>
          </w:tcPr>
          <w:p w:rsidR="00553A03" w:rsidRPr="00D41361" w:rsidRDefault="00553A03" w:rsidP="00D27BE2">
            <w:pPr>
              <w:jc w:val="center"/>
              <w:rPr>
                <w:b/>
                <w:kern w:val="0"/>
                <w:szCs w:val="24"/>
                <w:lang w:val="x-none" w:eastAsia="x-none"/>
              </w:rPr>
            </w:pPr>
            <w:r w:rsidRPr="00D41361">
              <w:rPr>
                <w:b/>
                <w:kern w:val="0"/>
                <w:szCs w:val="24"/>
                <w:lang w:val="x-none" w:eastAsia="x-none"/>
              </w:rPr>
              <w:t xml:space="preserve">Nazwa </w:t>
            </w:r>
            <w:r>
              <w:rPr>
                <w:b/>
                <w:kern w:val="0"/>
                <w:szCs w:val="24"/>
                <w:lang w:eastAsia="x-none"/>
              </w:rPr>
              <w:t>budowy / Inwestora</w:t>
            </w:r>
            <w:r w:rsidRPr="00D41361">
              <w:rPr>
                <w:b/>
                <w:kern w:val="0"/>
                <w:szCs w:val="24"/>
                <w:lang w:val="x-none" w:eastAsia="x-none"/>
              </w:rPr>
              <w:t xml:space="preserve"> </w:t>
            </w:r>
          </w:p>
        </w:tc>
        <w:tc>
          <w:tcPr>
            <w:tcW w:w="1983" w:type="dxa"/>
            <w:tcBorders>
              <w:top w:val="single" w:sz="4" w:space="0" w:color="auto"/>
              <w:left w:val="single" w:sz="4" w:space="0" w:color="auto"/>
              <w:right w:val="single" w:sz="4" w:space="0" w:color="auto"/>
            </w:tcBorders>
            <w:vAlign w:val="center"/>
          </w:tcPr>
          <w:p w:rsidR="00553A03" w:rsidRPr="00D41361" w:rsidRDefault="00553A03" w:rsidP="00D27BE2">
            <w:pPr>
              <w:jc w:val="center"/>
              <w:rPr>
                <w:b/>
                <w:kern w:val="0"/>
                <w:szCs w:val="24"/>
                <w:lang w:eastAsia="x-none"/>
              </w:rPr>
            </w:pPr>
            <w:r w:rsidRPr="00D41361">
              <w:rPr>
                <w:b/>
                <w:kern w:val="0"/>
                <w:szCs w:val="24"/>
                <w:lang w:eastAsia="x-none"/>
              </w:rPr>
              <w:t>Miejsce wykonania</w:t>
            </w:r>
            <w:r>
              <w:rPr>
                <w:b/>
                <w:kern w:val="0"/>
                <w:szCs w:val="24"/>
                <w:lang w:eastAsia="x-none"/>
              </w:rPr>
              <w:t xml:space="preserve"> (adres)</w:t>
            </w:r>
          </w:p>
        </w:tc>
        <w:tc>
          <w:tcPr>
            <w:tcW w:w="1559" w:type="dxa"/>
            <w:tcBorders>
              <w:top w:val="single" w:sz="4" w:space="0" w:color="auto"/>
              <w:left w:val="single" w:sz="4" w:space="0" w:color="auto"/>
              <w:right w:val="single" w:sz="4" w:space="0" w:color="auto"/>
            </w:tcBorders>
          </w:tcPr>
          <w:p w:rsidR="00553A03" w:rsidRPr="00D41361" w:rsidRDefault="00553A03" w:rsidP="00553A03">
            <w:pPr>
              <w:jc w:val="center"/>
              <w:rPr>
                <w:b/>
                <w:kern w:val="0"/>
                <w:szCs w:val="24"/>
                <w:lang w:val="x-none" w:eastAsia="x-none"/>
              </w:rPr>
            </w:pPr>
            <w:r w:rsidRPr="00D41361">
              <w:rPr>
                <w:b/>
                <w:kern w:val="0"/>
                <w:szCs w:val="24"/>
                <w:lang w:val="x-none" w:eastAsia="x-none"/>
              </w:rPr>
              <w:t>Wartość</w:t>
            </w:r>
          </w:p>
          <w:p w:rsidR="00553A03" w:rsidRPr="00D41361" w:rsidRDefault="00553A03" w:rsidP="00D27BE2">
            <w:pPr>
              <w:jc w:val="center"/>
              <w:rPr>
                <w:b/>
                <w:kern w:val="0"/>
                <w:szCs w:val="24"/>
                <w:lang w:val="x-none" w:eastAsia="x-none"/>
              </w:rPr>
            </w:pPr>
            <w:r w:rsidRPr="00D41361">
              <w:rPr>
                <w:b/>
                <w:kern w:val="0"/>
                <w:szCs w:val="24"/>
                <w:lang w:val="x-none" w:eastAsia="x-none"/>
              </w:rPr>
              <w:t>wykonanych</w:t>
            </w:r>
          </w:p>
          <w:p w:rsidR="00553A03" w:rsidRPr="00D41361" w:rsidRDefault="00553A03" w:rsidP="00D27BE2">
            <w:pPr>
              <w:jc w:val="center"/>
              <w:rPr>
                <w:b/>
                <w:kern w:val="0"/>
                <w:szCs w:val="24"/>
                <w:lang w:eastAsia="x-none"/>
              </w:rPr>
            </w:pPr>
            <w:r w:rsidRPr="00D41361">
              <w:rPr>
                <w:b/>
                <w:kern w:val="0"/>
                <w:szCs w:val="24"/>
                <w:lang w:eastAsia="x-none"/>
              </w:rPr>
              <w:t>robót</w:t>
            </w:r>
          </w:p>
          <w:p w:rsidR="00553A03" w:rsidRPr="00D41361" w:rsidRDefault="00553A03" w:rsidP="00D27BE2">
            <w:pPr>
              <w:jc w:val="center"/>
              <w:rPr>
                <w:b/>
                <w:kern w:val="0"/>
                <w:szCs w:val="24"/>
                <w:lang w:val="x-none" w:eastAsia="x-none"/>
              </w:rPr>
            </w:pPr>
            <w:r w:rsidRPr="00D41361">
              <w:rPr>
                <w:b/>
                <w:kern w:val="0"/>
                <w:szCs w:val="24"/>
                <w:lang w:val="x-none" w:eastAsia="x-none"/>
              </w:rPr>
              <w:t>(PLN brutto)</w:t>
            </w:r>
          </w:p>
        </w:tc>
        <w:tc>
          <w:tcPr>
            <w:tcW w:w="2127" w:type="dxa"/>
            <w:tcBorders>
              <w:top w:val="single" w:sz="4" w:space="0" w:color="auto"/>
              <w:left w:val="single" w:sz="4" w:space="0" w:color="auto"/>
              <w:right w:val="single" w:sz="4" w:space="0" w:color="auto"/>
            </w:tcBorders>
            <w:vAlign w:val="center"/>
          </w:tcPr>
          <w:p w:rsidR="00553A03" w:rsidRPr="00D41361" w:rsidRDefault="00553A03" w:rsidP="00D27BE2">
            <w:pPr>
              <w:jc w:val="center"/>
              <w:rPr>
                <w:b/>
                <w:kern w:val="0"/>
                <w:szCs w:val="24"/>
                <w:lang w:val="x-none" w:eastAsia="x-none"/>
              </w:rPr>
            </w:pPr>
            <w:r w:rsidRPr="00D41361">
              <w:rPr>
                <w:b/>
                <w:kern w:val="0"/>
                <w:szCs w:val="24"/>
                <w:lang w:eastAsia="x-none"/>
              </w:rPr>
              <w:t xml:space="preserve">Opis </w:t>
            </w:r>
            <w:r w:rsidRPr="00D41361">
              <w:rPr>
                <w:b/>
                <w:kern w:val="0"/>
                <w:szCs w:val="24"/>
                <w:lang w:val="x-none" w:eastAsia="x-none"/>
              </w:rPr>
              <w:t>wykonanych</w:t>
            </w:r>
          </w:p>
          <w:p w:rsidR="002167BF" w:rsidRDefault="00553A03" w:rsidP="00D27BE2">
            <w:pPr>
              <w:jc w:val="center"/>
              <w:rPr>
                <w:b/>
                <w:kern w:val="0"/>
                <w:szCs w:val="24"/>
                <w:lang w:val="x-none" w:eastAsia="x-none"/>
              </w:rPr>
            </w:pPr>
            <w:r w:rsidRPr="00D41361">
              <w:rPr>
                <w:b/>
                <w:kern w:val="0"/>
                <w:szCs w:val="24"/>
                <w:lang w:eastAsia="x-none"/>
              </w:rPr>
              <w:t>robót</w:t>
            </w:r>
            <w:r w:rsidRPr="00D41361">
              <w:rPr>
                <w:b/>
                <w:kern w:val="0"/>
                <w:szCs w:val="24"/>
                <w:lang w:val="x-none" w:eastAsia="x-none"/>
              </w:rPr>
              <w:t xml:space="preserve"> </w:t>
            </w:r>
          </w:p>
          <w:p w:rsidR="00553A03" w:rsidRPr="002167BF" w:rsidRDefault="002167BF" w:rsidP="00D27BE2">
            <w:pPr>
              <w:jc w:val="center"/>
              <w:rPr>
                <w:b/>
                <w:kern w:val="0"/>
                <w:szCs w:val="24"/>
                <w:lang w:eastAsia="x-none"/>
              </w:rPr>
            </w:pPr>
            <w:r>
              <w:rPr>
                <w:b/>
                <w:kern w:val="0"/>
                <w:szCs w:val="24"/>
                <w:lang w:eastAsia="x-none"/>
              </w:rPr>
              <w:t>(zakres rzeczowy, charakter robót)</w:t>
            </w:r>
          </w:p>
        </w:tc>
        <w:tc>
          <w:tcPr>
            <w:tcW w:w="1701" w:type="dxa"/>
            <w:tcBorders>
              <w:top w:val="single" w:sz="4" w:space="0" w:color="auto"/>
              <w:left w:val="single" w:sz="4" w:space="0" w:color="auto"/>
              <w:right w:val="single" w:sz="4" w:space="0" w:color="auto"/>
            </w:tcBorders>
            <w:vAlign w:val="center"/>
          </w:tcPr>
          <w:p w:rsidR="00553A03" w:rsidRPr="00D41361" w:rsidRDefault="00553A03" w:rsidP="00D27BE2">
            <w:pPr>
              <w:spacing w:before="120"/>
              <w:jc w:val="center"/>
              <w:rPr>
                <w:b/>
                <w:kern w:val="0"/>
                <w:szCs w:val="24"/>
                <w:lang w:eastAsia="x-none"/>
              </w:rPr>
            </w:pPr>
            <w:r w:rsidRPr="00D41361">
              <w:rPr>
                <w:b/>
                <w:kern w:val="0"/>
                <w:szCs w:val="24"/>
                <w:lang w:val="x-none" w:eastAsia="x-none"/>
              </w:rPr>
              <w:t xml:space="preserve">Okres realizacji </w:t>
            </w:r>
            <w:r w:rsidRPr="00D41361">
              <w:rPr>
                <w:b/>
                <w:kern w:val="0"/>
                <w:szCs w:val="24"/>
                <w:lang w:val="x-none" w:eastAsia="x-none"/>
              </w:rPr>
              <w:br/>
            </w:r>
            <w:r w:rsidRPr="00D41361">
              <w:rPr>
                <w:b/>
                <w:kern w:val="0"/>
                <w:szCs w:val="24"/>
                <w:lang w:eastAsia="x-none"/>
              </w:rPr>
              <w:t>robót</w:t>
            </w:r>
          </w:p>
        </w:tc>
      </w:tr>
      <w:tr w:rsidR="00553A03" w:rsidRPr="00D41361" w:rsidTr="002167BF">
        <w:trPr>
          <w:trHeight w:val="795"/>
        </w:trPr>
        <w:tc>
          <w:tcPr>
            <w:tcW w:w="710" w:type="dxa"/>
            <w:tcBorders>
              <w:top w:val="single" w:sz="4" w:space="0" w:color="auto"/>
              <w:left w:val="single" w:sz="4" w:space="0" w:color="auto"/>
              <w:bottom w:val="single" w:sz="4" w:space="0" w:color="auto"/>
              <w:right w:val="single" w:sz="4" w:space="0" w:color="auto"/>
            </w:tcBorders>
            <w:vAlign w:val="center"/>
          </w:tcPr>
          <w:p w:rsidR="00553A03" w:rsidRPr="00D41361" w:rsidRDefault="00553A03" w:rsidP="00D27BE2">
            <w:pPr>
              <w:spacing w:before="120"/>
              <w:jc w:val="center"/>
              <w:rPr>
                <w:kern w:val="0"/>
                <w:szCs w:val="24"/>
                <w:lang w:val="x-none" w:eastAsia="x-none"/>
              </w:rPr>
            </w:pPr>
          </w:p>
        </w:tc>
        <w:tc>
          <w:tcPr>
            <w:tcW w:w="1418"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r>
      <w:tr w:rsidR="00553A03" w:rsidRPr="00D41361" w:rsidTr="002167BF">
        <w:trPr>
          <w:trHeight w:val="795"/>
        </w:trPr>
        <w:tc>
          <w:tcPr>
            <w:tcW w:w="710" w:type="dxa"/>
            <w:tcBorders>
              <w:top w:val="single" w:sz="4" w:space="0" w:color="auto"/>
              <w:left w:val="single" w:sz="4" w:space="0" w:color="auto"/>
              <w:bottom w:val="single" w:sz="4" w:space="0" w:color="auto"/>
              <w:right w:val="single" w:sz="4" w:space="0" w:color="auto"/>
            </w:tcBorders>
            <w:vAlign w:val="center"/>
          </w:tcPr>
          <w:p w:rsidR="00553A03" w:rsidRPr="00D41361" w:rsidRDefault="00553A03" w:rsidP="00D27BE2">
            <w:pPr>
              <w:spacing w:before="120"/>
              <w:jc w:val="center"/>
              <w:rPr>
                <w:kern w:val="0"/>
                <w:szCs w:val="24"/>
                <w:lang w:val="x-none" w:eastAsia="x-none"/>
              </w:rPr>
            </w:pPr>
          </w:p>
        </w:tc>
        <w:tc>
          <w:tcPr>
            <w:tcW w:w="1418"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r>
      <w:tr w:rsidR="00553A03" w:rsidRPr="00D41361" w:rsidTr="002167BF">
        <w:trPr>
          <w:trHeight w:val="795"/>
        </w:trPr>
        <w:tc>
          <w:tcPr>
            <w:tcW w:w="710" w:type="dxa"/>
            <w:tcBorders>
              <w:top w:val="single" w:sz="4" w:space="0" w:color="auto"/>
              <w:left w:val="single" w:sz="4" w:space="0" w:color="auto"/>
              <w:bottom w:val="single" w:sz="4" w:space="0" w:color="auto"/>
              <w:right w:val="single" w:sz="4" w:space="0" w:color="auto"/>
            </w:tcBorders>
            <w:vAlign w:val="center"/>
          </w:tcPr>
          <w:p w:rsidR="00553A03" w:rsidRPr="00D41361" w:rsidRDefault="00553A03" w:rsidP="00D27BE2">
            <w:pPr>
              <w:spacing w:before="120"/>
              <w:jc w:val="center"/>
              <w:rPr>
                <w:kern w:val="0"/>
                <w:szCs w:val="24"/>
                <w:lang w:val="x-none" w:eastAsia="x-none"/>
              </w:rPr>
            </w:pPr>
          </w:p>
        </w:tc>
        <w:tc>
          <w:tcPr>
            <w:tcW w:w="1418"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r>
      <w:tr w:rsidR="00553A03" w:rsidRPr="00D41361" w:rsidTr="002167BF">
        <w:trPr>
          <w:trHeight w:val="795"/>
        </w:trPr>
        <w:tc>
          <w:tcPr>
            <w:tcW w:w="710" w:type="dxa"/>
            <w:tcBorders>
              <w:top w:val="single" w:sz="4" w:space="0" w:color="auto"/>
              <w:left w:val="single" w:sz="4" w:space="0" w:color="auto"/>
              <w:bottom w:val="single" w:sz="4" w:space="0" w:color="auto"/>
              <w:right w:val="single" w:sz="4" w:space="0" w:color="auto"/>
            </w:tcBorders>
            <w:vAlign w:val="center"/>
          </w:tcPr>
          <w:p w:rsidR="00553A03" w:rsidRPr="00D41361" w:rsidRDefault="00553A03" w:rsidP="00D27BE2">
            <w:pPr>
              <w:spacing w:before="120"/>
              <w:jc w:val="center"/>
              <w:rPr>
                <w:kern w:val="0"/>
                <w:szCs w:val="24"/>
                <w:lang w:val="x-none" w:eastAsia="x-none"/>
              </w:rPr>
            </w:pPr>
          </w:p>
        </w:tc>
        <w:tc>
          <w:tcPr>
            <w:tcW w:w="1418"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rsidR="00553A03" w:rsidRPr="00D41361" w:rsidRDefault="00553A03" w:rsidP="00D27BE2">
            <w:pPr>
              <w:spacing w:before="120"/>
              <w:jc w:val="both"/>
              <w:rPr>
                <w:kern w:val="0"/>
                <w:szCs w:val="24"/>
                <w:lang w:val="x-none" w:eastAsia="x-none"/>
              </w:rPr>
            </w:pPr>
          </w:p>
        </w:tc>
      </w:tr>
    </w:tbl>
    <w:p w:rsidR="00FB0A91" w:rsidRDefault="00FB0A91" w:rsidP="00FB0A91">
      <w:pPr>
        <w:spacing w:line="276" w:lineRule="auto"/>
        <w:rPr>
          <w:color w:val="000000"/>
          <w:kern w:val="0"/>
          <w:szCs w:val="22"/>
        </w:rPr>
      </w:pPr>
    </w:p>
    <w:p w:rsidR="00FB0A91" w:rsidRPr="00FB0A91" w:rsidRDefault="00FB0A91" w:rsidP="00FB0A91">
      <w:pPr>
        <w:spacing w:line="276" w:lineRule="auto"/>
        <w:rPr>
          <w:kern w:val="0"/>
          <w:szCs w:val="22"/>
        </w:rPr>
      </w:pPr>
      <w:r w:rsidRPr="00FB0A91">
        <w:rPr>
          <w:color w:val="000000"/>
          <w:kern w:val="0"/>
          <w:szCs w:val="22"/>
        </w:rPr>
        <w:t>Na potwierdzenie posiadanego doświadczenia załącz</w:t>
      </w:r>
      <w:r>
        <w:rPr>
          <w:color w:val="000000"/>
          <w:kern w:val="0"/>
          <w:szCs w:val="22"/>
        </w:rPr>
        <w:t xml:space="preserve">amy </w:t>
      </w:r>
      <w:r w:rsidRPr="00FB0A91">
        <w:rPr>
          <w:color w:val="000000"/>
          <w:kern w:val="0"/>
          <w:szCs w:val="22"/>
        </w:rPr>
        <w:t xml:space="preserve">referencje potwierdzające, że prace te zostały wykonane </w:t>
      </w:r>
      <w:r w:rsidR="00553A03">
        <w:rPr>
          <w:color w:val="000000"/>
          <w:kern w:val="0"/>
          <w:szCs w:val="22"/>
        </w:rPr>
        <w:t xml:space="preserve">w budynkach czynnych (użytkowanych w trakcie remontu), </w:t>
      </w:r>
      <w:r w:rsidRPr="00FB0A91">
        <w:rPr>
          <w:color w:val="000000"/>
          <w:kern w:val="0"/>
          <w:szCs w:val="22"/>
        </w:rPr>
        <w:t xml:space="preserve">zgodnie z zasadami sztuki budowlanej i prawidłowo ukończone. </w:t>
      </w:r>
      <w:r w:rsidRPr="00FB0A91">
        <w:rPr>
          <w:kern w:val="0"/>
          <w:szCs w:val="22"/>
        </w:rPr>
        <w:t>Referencje</w:t>
      </w:r>
      <w:r>
        <w:rPr>
          <w:kern w:val="0"/>
          <w:szCs w:val="22"/>
        </w:rPr>
        <w:t xml:space="preserve"> </w:t>
      </w:r>
      <w:r w:rsidRPr="00FB0A91">
        <w:rPr>
          <w:kern w:val="0"/>
          <w:szCs w:val="22"/>
        </w:rPr>
        <w:t>dotycz</w:t>
      </w:r>
      <w:r>
        <w:rPr>
          <w:kern w:val="0"/>
          <w:szCs w:val="22"/>
        </w:rPr>
        <w:t>ą</w:t>
      </w:r>
      <w:r w:rsidRPr="00FB0A91">
        <w:rPr>
          <w:kern w:val="0"/>
          <w:szCs w:val="22"/>
        </w:rPr>
        <w:t xml:space="preserve"> realizacji zakończonych</w:t>
      </w:r>
      <w:r>
        <w:rPr>
          <w:kern w:val="0"/>
          <w:szCs w:val="22"/>
        </w:rPr>
        <w:t xml:space="preserve">, </w:t>
      </w:r>
      <w:r w:rsidRPr="00FB0A91">
        <w:rPr>
          <w:kern w:val="0"/>
          <w:szCs w:val="22"/>
        </w:rPr>
        <w:t>potwierdz</w:t>
      </w:r>
      <w:r>
        <w:rPr>
          <w:kern w:val="0"/>
          <w:szCs w:val="22"/>
        </w:rPr>
        <w:t>ają</w:t>
      </w:r>
      <w:r w:rsidRPr="00FB0A91">
        <w:rPr>
          <w:kern w:val="0"/>
          <w:szCs w:val="22"/>
        </w:rPr>
        <w:t xml:space="preserve"> należyte wykonanie i </w:t>
      </w:r>
      <w:r>
        <w:rPr>
          <w:kern w:val="0"/>
          <w:szCs w:val="22"/>
        </w:rPr>
        <w:t>są</w:t>
      </w:r>
      <w:r w:rsidRPr="00FB0A91">
        <w:rPr>
          <w:kern w:val="0"/>
          <w:szCs w:val="22"/>
        </w:rPr>
        <w:t xml:space="preserve"> podpisane przez Inwestor</w:t>
      </w:r>
      <w:r>
        <w:rPr>
          <w:kern w:val="0"/>
          <w:szCs w:val="22"/>
        </w:rPr>
        <w:t>ów</w:t>
      </w:r>
      <w:r w:rsidRPr="00FB0A91">
        <w:rPr>
          <w:kern w:val="0"/>
          <w:szCs w:val="22"/>
        </w:rPr>
        <w:t xml:space="preserve"> na rzecz, któr</w:t>
      </w:r>
      <w:r>
        <w:rPr>
          <w:kern w:val="0"/>
          <w:szCs w:val="22"/>
        </w:rPr>
        <w:t>ych</w:t>
      </w:r>
      <w:r w:rsidRPr="00FB0A91">
        <w:rPr>
          <w:kern w:val="0"/>
          <w:szCs w:val="22"/>
        </w:rPr>
        <w:t xml:space="preserve"> </w:t>
      </w:r>
      <w:r>
        <w:rPr>
          <w:kern w:val="0"/>
          <w:szCs w:val="22"/>
        </w:rPr>
        <w:t>realizacje</w:t>
      </w:r>
      <w:r w:rsidRPr="00FB0A91">
        <w:rPr>
          <w:kern w:val="0"/>
          <w:szCs w:val="22"/>
        </w:rPr>
        <w:t xml:space="preserve"> był</w:t>
      </w:r>
      <w:r>
        <w:rPr>
          <w:kern w:val="0"/>
          <w:szCs w:val="22"/>
        </w:rPr>
        <w:t>y</w:t>
      </w:r>
      <w:r w:rsidRPr="00FB0A91">
        <w:rPr>
          <w:kern w:val="0"/>
          <w:szCs w:val="22"/>
        </w:rPr>
        <w:t xml:space="preserve"> wykonan</w:t>
      </w:r>
      <w:r>
        <w:rPr>
          <w:kern w:val="0"/>
          <w:szCs w:val="22"/>
        </w:rPr>
        <w:t>e</w:t>
      </w:r>
      <w:r w:rsidRPr="00FB0A91">
        <w:rPr>
          <w:kern w:val="0"/>
          <w:szCs w:val="22"/>
        </w:rPr>
        <w:t>.</w:t>
      </w:r>
    </w:p>
    <w:p w:rsidR="006C3F08" w:rsidRPr="00D41361" w:rsidRDefault="006C3F08" w:rsidP="006C3F08">
      <w:pPr>
        <w:spacing w:before="120"/>
        <w:jc w:val="both"/>
        <w:rPr>
          <w:b/>
          <w:kern w:val="0"/>
          <w:szCs w:val="24"/>
        </w:rPr>
      </w:pPr>
    </w:p>
    <w:p w:rsidR="006C3F08" w:rsidRPr="00D41361" w:rsidRDefault="006C3F08" w:rsidP="006C3F08">
      <w:pPr>
        <w:spacing w:before="120"/>
        <w:jc w:val="both"/>
        <w:rPr>
          <w:b/>
          <w:kern w:val="0"/>
          <w:szCs w:val="24"/>
        </w:rPr>
      </w:pPr>
    </w:p>
    <w:p w:rsidR="006C3F08" w:rsidRPr="00D41361" w:rsidRDefault="006C3F08" w:rsidP="006C3F08">
      <w:pPr>
        <w:spacing w:before="120"/>
        <w:jc w:val="both"/>
        <w:rPr>
          <w:b/>
          <w:kern w:val="0"/>
          <w:szCs w:val="24"/>
        </w:rPr>
      </w:pPr>
    </w:p>
    <w:p w:rsidR="006C3F08" w:rsidRPr="00D41361" w:rsidRDefault="006C3F08" w:rsidP="006C3F08">
      <w:pPr>
        <w:spacing w:before="120"/>
        <w:rPr>
          <w:kern w:val="0"/>
          <w:szCs w:val="24"/>
          <w:lang w:val="x-none" w:eastAsia="x-none"/>
        </w:rPr>
      </w:pPr>
      <w:r w:rsidRPr="00D41361">
        <w:rPr>
          <w:kern w:val="0"/>
          <w:szCs w:val="24"/>
          <w:lang w:val="x-none" w:eastAsia="x-none"/>
        </w:rPr>
        <w:t>__________________ dnia __ __ _____ roku</w:t>
      </w:r>
    </w:p>
    <w:p w:rsidR="006C3F08" w:rsidRPr="00D41361" w:rsidRDefault="006C3F08" w:rsidP="006C3F08">
      <w:pPr>
        <w:spacing w:before="120"/>
        <w:ind w:firstLine="3960"/>
        <w:jc w:val="center"/>
        <w:rPr>
          <w:i/>
          <w:kern w:val="0"/>
          <w:szCs w:val="24"/>
          <w:lang w:eastAsia="x-none"/>
        </w:rPr>
      </w:pPr>
    </w:p>
    <w:p w:rsidR="006C3F08" w:rsidRPr="00D41361" w:rsidRDefault="006C3F08" w:rsidP="006C3F08">
      <w:pPr>
        <w:spacing w:before="120"/>
        <w:ind w:firstLine="3960"/>
        <w:jc w:val="center"/>
        <w:rPr>
          <w:i/>
          <w:kern w:val="0"/>
          <w:szCs w:val="24"/>
          <w:lang w:eastAsia="x-none"/>
        </w:rPr>
      </w:pPr>
    </w:p>
    <w:p w:rsidR="006C3F08" w:rsidRPr="00D41361" w:rsidRDefault="006C3F08" w:rsidP="006C3F08">
      <w:pPr>
        <w:spacing w:before="120"/>
        <w:ind w:firstLine="3960"/>
        <w:jc w:val="center"/>
        <w:rPr>
          <w:i/>
          <w:kern w:val="0"/>
          <w:szCs w:val="24"/>
          <w:lang w:val="x-none" w:eastAsia="x-none"/>
        </w:rPr>
      </w:pPr>
      <w:r w:rsidRPr="00D41361">
        <w:rPr>
          <w:i/>
          <w:kern w:val="0"/>
          <w:szCs w:val="24"/>
          <w:lang w:val="x-none" w:eastAsia="x-none"/>
        </w:rPr>
        <w:t>__________________________________</w:t>
      </w:r>
    </w:p>
    <w:p w:rsidR="006C3F08" w:rsidRPr="00D41361" w:rsidRDefault="006C3F08" w:rsidP="006C3F08">
      <w:pPr>
        <w:spacing w:before="120"/>
        <w:ind w:firstLine="3960"/>
        <w:jc w:val="center"/>
        <w:rPr>
          <w:i/>
          <w:kern w:val="0"/>
          <w:szCs w:val="24"/>
          <w:lang w:eastAsia="x-none"/>
        </w:rPr>
      </w:pPr>
      <w:r w:rsidRPr="00D41361">
        <w:rPr>
          <w:i/>
          <w:kern w:val="0"/>
          <w:szCs w:val="24"/>
          <w:lang w:val="x-none" w:eastAsia="x-none"/>
        </w:rPr>
        <w:t>(podpis Wykonawcy/Pełnomocnika)</w:t>
      </w:r>
    </w:p>
    <w:p w:rsidR="006C3F08" w:rsidRPr="00D41361" w:rsidRDefault="006C3F08" w:rsidP="006C3F08">
      <w:pPr>
        <w:spacing w:before="120"/>
        <w:ind w:firstLine="3960"/>
        <w:jc w:val="right"/>
        <w:rPr>
          <w:b/>
          <w:kern w:val="0"/>
          <w:szCs w:val="24"/>
          <w:lang w:eastAsia="x-none"/>
        </w:rPr>
      </w:pPr>
      <w:r w:rsidRPr="00D41361">
        <w:rPr>
          <w:b/>
          <w:kern w:val="0"/>
          <w:szCs w:val="24"/>
          <w:lang w:eastAsia="x-none"/>
        </w:rPr>
        <w:lastRenderedPageBreak/>
        <w:t xml:space="preserve">Załącznik nr </w:t>
      </w:r>
      <w:r w:rsidR="004B5663">
        <w:rPr>
          <w:b/>
          <w:kern w:val="0"/>
          <w:szCs w:val="24"/>
          <w:lang w:eastAsia="x-none"/>
        </w:rPr>
        <w:t>5</w:t>
      </w:r>
      <w:r w:rsidRPr="00D41361">
        <w:rPr>
          <w:b/>
          <w:kern w:val="0"/>
          <w:szCs w:val="24"/>
          <w:lang w:eastAsia="x-none"/>
        </w:rPr>
        <w:t xml:space="preserve"> do Zapytania </w:t>
      </w:r>
      <w:bookmarkStart w:id="4" w:name="_Hlk30095965"/>
      <w:r w:rsidR="00542527" w:rsidRPr="001B75C8">
        <w:rPr>
          <w:b/>
        </w:rPr>
        <w:t>ZP/11/2020</w:t>
      </w:r>
      <w:bookmarkEnd w:id="4"/>
    </w:p>
    <w:p w:rsidR="006C3F08" w:rsidRPr="00D41361" w:rsidRDefault="006C3F08" w:rsidP="006C3F08">
      <w:pPr>
        <w:spacing w:before="120"/>
        <w:ind w:firstLine="3960"/>
        <w:jc w:val="center"/>
        <w:rPr>
          <w:kern w:val="0"/>
          <w:szCs w:val="24"/>
          <w:lang w:eastAsia="x-none"/>
        </w:rPr>
      </w:pPr>
    </w:p>
    <w:p w:rsidR="006C3F08" w:rsidRPr="00AD61B7" w:rsidRDefault="00FB178D" w:rsidP="00AD61B7">
      <w:pPr>
        <w:rPr>
          <w:b/>
          <w:kern w:val="0"/>
          <w:szCs w:val="24"/>
          <w:lang w:eastAsia="x-none"/>
        </w:rPr>
      </w:pPr>
      <w:r w:rsidRPr="00D41361">
        <w:rPr>
          <w:b/>
          <w:noProof/>
          <w:w w:val="90"/>
          <w:kern w:val="0"/>
          <w:szCs w:val="24"/>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233680</wp:posOffset>
                </wp:positionV>
                <wp:extent cx="2347595" cy="647700"/>
                <wp:effectExtent l="13970" t="7620" r="10160" b="11430"/>
                <wp:wrapTight wrapText="bothSides">
                  <wp:wrapPolygon edited="0">
                    <wp:start x="-99" y="0"/>
                    <wp:lineTo x="-99" y="21600"/>
                    <wp:lineTo x="21699" y="21600"/>
                    <wp:lineTo x="21699" y="0"/>
                    <wp:lineTo x="-99"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647700"/>
                        </a:xfrm>
                        <a:prstGeom prst="rect">
                          <a:avLst/>
                        </a:prstGeom>
                        <a:solidFill>
                          <a:srgbClr val="FFFFFF"/>
                        </a:solidFill>
                        <a:ln w="9525">
                          <a:solidFill>
                            <a:srgbClr val="000000"/>
                          </a:solidFill>
                          <a:miter lim="800000"/>
                          <a:headEnd/>
                          <a:tailEnd/>
                        </a:ln>
                      </wps:spPr>
                      <wps:txbx>
                        <w:txbxContent>
                          <w:p w:rsidR="000172D5" w:rsidRDefault="000172D5" w:rsidP="006C3F08">
                            <w:pPr>
                              <w:jc w:val="center"/>
                              <w:rPr>
                                <w:i/>
                                <w:sz w:val="18"/>
                              </w:rPr>
                            </w:pPr>
                          </w:p>
                          <w:p w:rsidR="000172D5" w:rsidRDefault="000172D5" w:rsidP="006C3F08">
                            <w:pPr>
                              <w:jc w:val="center"/>
                              <w:rPr>
                                <w:i/>
                                <w:sz w:val="18"/>
                              </w:rPr>
                            </w:pPr>
                          </w:p>
                          <w:p w:rsidR="000172D5" w:rsidRDefault="000172D5" w:rsidP="006C3F08">
                            <w:pPr>
                              <w:jc w:val="center"/>
                              <w:rPr>
                                <w:i/>
                                <w:sz w:val="18"/>
                              </w:rPr>
                            </w:pPr>
                          </w:p>
                          <w:p w:rsidR="000172D5" w:rsidRPr="00DE5969" w:rsidRDefault="000172D5"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0;margin-top:18.4pt;width:184.8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0LwIAAFgEAAAOAAAAZHJzL2Uyb0RvYy54bWysVNtu2zAMfR+wfxD0vtjxnKYx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">
                <v:textbox>
                  <w:txbxContent>
                    <w:p w:rsidR="000172D5" w:rsidRDefault="000172D5" w:rsidP="006C3F08">
                      <w:pPr>
                        <w:jc w:val="center"/>
                        <w:rPr>
                          <w:i/>
                          <w:sz w:val="18"/>
                        </w:rPr>
                      </w:pPr>
                    </w:p>
                    <w:p w:rsidR="000172D5" w:rsidRDefault="000172D5" w:rsidP="006C3F08">
                      <w:pPr>
                        <w:jc w:val="center"/>
                        <w:rPr>
                          <w:i/>
                          <w:sz w:val="18"/>
                        </w:rPr>
                      </w:pPr>
                    </w:p>
                    <w:p w:rsidR="000172D5" w:rsidRDefault="000172D5" w:rsidP="006C3F08">
                      <w:pPr>
                        <w:jc w:val="center"/>
                        <w:rPr>
                          <w:i/>
                          <w:sz w:val="18"/>
                        </w:rPr>
                      </w:pPr>
                    </w:p>
                    <w:p w:rsidR="000172D5" w:rsidRPr="00DE5969" w:rsidRDefault="000172D5"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v:textbox>
                <w10:wrap type="tight"/>
              </v:shape>
            </w:pict>
          </mc:Fallback>
        </mc:AlternateContent>
      </w:r>
      <w:r w:rsidRPr="00D41361">
        <w:rPr>
          <w:b/>
          <w:noProof/>
          <w:w w:val="90"/>
          <w:kern w:val="0"/>
          <w:szCs w:val="24"/>
        </w:rPr>
        <mc:AlternateContent>
          <mc:Choice Requires="wps">
            <w:drawing>
              <wp:anchor distT="0" distB="0" distL="114300" distR="114300" simplePos="0" relativeHeight="251661824" behindDoc="0" locked="0" layoutInCell="1" allowOverlap="1">
                <wp:simplePos x="0" y="0"/>
                <wp:positionH relativeFrom="column">
                  <wp:posOffset>2324100</wp:posOffset>
                </wp:positionH>
                <wp:positionV relativeFrom="paragraph">
                  <wp:posOffset>233680</wp:posOffset>
                </wp:positionV>
                <wp:extent cx="3543300" cy="647700"/>
                <wp:effectExtent l="13970" t="7620" r="5080" b="11430"/>
                <wp:wrapTight wrapText="bothSides">
                  <wp:wrapPolygon edited="0">
                    <wp:start x="-101" y="0"/>
                    <wp:lineTo x="-101" y="21600"/>
                    <wp:lineTo x="21701" y="21600"/>
                    <wp:lineTo x="21701" y="0"/>
                    <wp:lineTo x="-101" y="0"/>
                  </wp:wrapPolygon>
                </wp:wrapTight>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47700"/>
                        </a:xfrm>
                        <a:prstGeom prst="rect">
                          <a:avLst/>
                        </a:prstGeom>
                        <a:solidFill>
                          <a:srgbClr val="C0C0C0"/>
                        </a:solidFill>
                        <a:ln w="9525">
                          <a:solidFill>
                            <a:srgbClr val="000000"/>
                          </a:solidFill>
                          <a:miter lim="800000"/>
                          <a:headEnd/>
                          <a:tailEnd/>
                        </a:ln>
                      </wps:spPr>
                      <wps:txbx>
                        <w:txbxContent>
                          <w:p w:rsidR="000172D5" w:rsidRDefault="000172D5" w:rsidP="006C3F08">
                            <w:pPr>
                              <w:pStyle w:val="Tekstpodstawowy3"/>
                              <w:rPr>
                                <w:rFonts w:ascii="Verdana" w:hAnsi="Verdana"/>
                                <w:w w:val="90"/>
                              </w:rPr>
                            </w:pPr>
                          </w:p>
                          <w:p w:rsidR="000172D5" w:rsidRPr="006B7172" w:rsidRDefault="000172D5" w:rsidP="006C3F08">
                            <w:pPr>
                              <w:pStyle w:val="Tekstpodstawowy3"/>
                              <w:rPr>
                                <w:rFonts w:ascii="Verdana" w:hAnsi="Verdana"/>
                                <w:b/>
                                <w:w w:val="90"/>
                                <w:sz w:val="28"/>
                                <w:szCs w:val="28"/>
                              </w:rPr>
                            </w:pPr>
                            <w:r w:rsidRPr="006B7172">
                              <w:rPr>
                                <w:rFonts w:ascii="Verdana" w:hAnsi="Verdana"/>
                                <w:b/>
                                <w:w w:val="90"/>
                                <w:sz w:val="28"/>
                                <w:szCs w:val="28"/>
                              </w:rPr>
                              <w:t>WYKAZ OSÓB I SPRZĘTU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183pt;margin-top:18.4pt;width:279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" fillcolor="silver">
                <v:textbox>
                  <w:txbxContent>
                    <w:p w:rsidR="000172D5" w:rsidRDefault="000172D5" w:rsidP="006C3F08">
                      <w:pPr>
                        <w:pStyle w:val="Tekstpodstawowy3"/>
                        <w:rPr>
                          <w:rFonts w:ascii="Verdana" w:hAnsi="Verdana"/>
                          <w:w w:val="90"/>
                        </w:rPr>
                      </w:pPr>
                    </w:p>
                    <w:p w:rsidR="000172D5" w:rsidRPr="006B7172" w:rsidRDefault="000172D5" w:rsidP="006C3F08">
                      <w:pPr>
                        <w:pStyle w:val="Tekstpodstawowy3"/>
                        <w:rPr>
                          <w:rFonts w:ascii="Verdana" w:hAnsi="Verdana"/>
                          <w:b/>
                          <w:w w:val="90"/>
                          <w:sz w:val="28"/>
                          <w:szCs w:val="28"/>
                        </w:rPr>
                      </w:pPr>
                      <w:r w:rsidRPr="006B7172">
                        <w:rPr>
                          <w:rFonts w:ascii="Verdana" w:hAnsi="Verdana"/>
                          <w:b/>
                          <w:w w:val="90"/>
                          <w:sz w:val="28"/>
                          <w:szCs w:val="28"/>
                        </w:rPr>
                        <w:t>WYKAZ OSÓB I SPRZĘTU</w:t>
                      </w:r>
                    </w:p>
                  </w:txbxContent>
                </v:textbox>
                <w10:wrap type="tight"/>
              </v:shape>
            </w:pict>
          </mc:Fallback>
        </mc:AlternateContent>
      </w:r>
    </w:p>
    <w:p w:rsidR="00542527" w:rsidRDefault="00542527" w:rsidP="00542527">
      <w:pPr>
        <w:spacing w:line="259" w:lineRule="auto"/>
        <w:rPr>
          <w:b/>
          <w:color w:val="000000"/>
          <w:kern w:val="0"/>
          <w:szCs w:val="22"/>
        </w:rPr>
      </w:pPr>
      <w:r w:rsidRPr="00286529">
        <w:rPr>
          <w:b/>
          <w:szCs w:val="24"/>
        </w:rPr>
        <w:t>„</w:t>
      </w:r>
      <w:r w:rsidRPr="001B75C8">
        <w:rPr>
          <w:b/>
          <w:color w:val="000000"/>
          <w:kern w:val="0"/>
          <w:szCs w:val="22"/>
        </w:rPr>
        <w:t>Modernizacja  rozdzielnic elektrycznych NN głównych i obwodowych</w:t>
      </w:r>
      <w:r>
        <w:rPr>
          <w:b/>
          <w:color w:val="000000"/>
          <w:kern w:val="0"/>
          <w:szCs w:val="22"/>
        </w:rPr>
        <w:t xml:space="preserve"> </w:t>
      </w:r>
      <w:r w:rsidRPr="001B75C8">
        <w:rPr>
          <w:b/>
          <w:color w:val="000000"/>
          <w:kern w:val="0"/>
          <w:szCs w:val="22"/>
        </w:rPr>
        <w:t>dla potrzeb BMS w ramach modernizacji energooszczędnościowej budynku</w:t>
      </w:r>
      <w:r>
        <w:rPr>
          <w:b/>
          <w:color w:val="000000"/>
          <w:kern w:val="0"/>
          <w:szCs w:val="22"/>
        </w:rPr>
        <w:t xml:space="preserve"> </w:t>
      </w:r>
      <w:r w:rsidRPr="001B75C8">
        <w:rPr>
          <w:b/>
          <w:color w:val="000000"/>
          <w:kern w:val="0"/>
          <w:szCs w:val="22"/>
        </w:rPr>
        <w:t>Sekretariatu Konferencji Episkopatu Polski, położonego przy Skwerze Kardynała</w:t>
      </w:r>
      <w:r>
        <w:rPr>
          <w:b/>
          <w:color w:val="000000"/>
          <w:kern w:val="0"/>
          <w:szCs w:val="22"/>
        </w:rPr>
        <w:t xml:space="preserve"> </w:t>
      </w:r>
      <w:r w:rsidRPr="001B75C8">
        <w:rPr>
          <w:b/>
          <w:color w:val="000000"/>
          <w:kern w:val="0"/>
          <w:szCs w:val="22"/>
        </w:rPr>
        <w:t>Stefana Wyszyńskiego 6</w:t>
      </w:r>
      <w:r>
        <w:rPr>
          <w:b/>
          <w:color w:val="000000"/>
          <w:kern w:val="0"/>
          <w:szCs w:val="22"/>
        </w:rPr>
        <w:t xml:space="preserve">, </w:t>
      </w:r>
    </w:p>
    <w:p w:rsidR="00542527" w:rsidRDefault="00542527" w:rsidP="00542527">
      <w:pPr>
        <w:spacing w:line="259" w:lineRule="auto"/>
        <w:rPr>
          <w:b/>
          <w:color w:val="000000"/>
          <w:kern w:val="0"/>
          <w:szCs w:val="22"/>
        </w:rPr>
      </w:pPr>
      <w:r w:rsidRPr="001B75C8">
        <w:rPr>
          <w:b/>
          <w:color w:val="000000"/>
          <w:kern w:val="0"/>
          <w:szCs w:val="22"/>
        </w:rPr>
        <w:t>w Warszawie (projekt wykonawczy i roboty budowlane).”</w:t>
      </w:r>
    </w:p>
    <w:p w:rsidR="006C3F08" w:rsidRPr="00D41361" w:rsidRDefault="006C3F08" w:rsidP="006C3F08">
      <w:pPr>
        <w:jc w:val="both"/>
        <w:rPr>
          <w:b/>
          <w:kern w:val="0"/>
          <w:szCs w:val="24"/>
          <w:lang w:eastAsia="x-none"/>
        </w:rPr>
      </w:pPr>
    </w:p>
    <w:tbl>
      <w:tblPr>
        <w:tblW w:w="5322"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
        <w:gridCol w:w="2302"/>
        <w:gridCol w:w="3565"/>
        <w:gridCol w:w="1530"/>
        <w:gridCol w:w="1570"/>
      </w:tblGrid>
      <w:tr w:rsidR="006C3F08" w:rsidRPr="00D41361" w:rsidTr="006B7172">
        <w:trPr>
          <w:trHeight w:val="948"/>
        </w:trPr>
        <w:tc>
          <w:tcPr>
            <w:tcW w:w="352" w:type="pct"/>
            <w:tcBorders>
              <w:top w:val="single" w:sz="4" w:space="0" w:color="auto"/>
              <w:left w:val="single" w:sz="4" w:space="0" w:color="auto"/>
              <w:bottom w:val="single" w:sz="4" w:space="0" w:color="auto"/>
              <w:right w:val="single" w:sz="4" w:space="0" w:color="auto"/>
            </w:tcBorders>
            <w:vAlign w:val="center"/>
          </w:tcPr>
          <w:p w:rsidR="006C3F08" w:rsidRPr="00D41361" w:rsidRDefault="006C3F08" w:rsidP="00D27BE2">
            <w:pPr>
              <w:spacing w:before="120"/>
              <w:jc w:val="center"/>
              <w:rPr>
                <w:kern w:val="0"/>
                <w:szCs w:val="24"/>
              </w:rPr>
            </w:pPr>
            <w:r w:rsidRPr="00D41361">
              <w:rPr>
                <w:kern w:val="0"/>
                <w:szCs w:val="24"/>
              </w:rPr>
              <w:t>Poz.</w:t>
            </w:r>
          </w:p>
        </w:tc>
        <w:tc>
          <w:tcPr>
            <w:tcW w:w="1193" w:type="pct"/>
            <w:tcBorders>
              <w:top w:val="single" w:sz="4" w:space="0" w:color="auto"/>
              <w:left w:val="single" w:sz="4" w:space="0" w:color="auto"/>
              <w:bottom w:val="single" w:sz="4" w:space="0" w:color="auto"/>
              <w:right w:val="single" w:sz="4" w:space="0" w:color="auto"/>
            </w:tcBorders>
            <w:vAlign w:val="center"/>
          </w:tcPr>
          <w:p w:rsidR="006C3F08" w:rsidRPr="00D41361" w:rsidRDefault="00AD61B7" w:rsidP="00D27BE2">
            <w:pPr>
              <w:spacing w:before="120"/>
              <w:jc w:val="center"/>
              <w:rPr>
                <w:iCs/>
                <w:color w:val="000000"/>
                <w:kern w:val="0"/>
                <w:szCs w:val="24"/>
              </w:rPr>
            </w:pPr>
            <w:r>
              <w:rPr>
                <w:iCs/>
                <w:color w:val="000000"/>
                <w:kern w:val="0"/>
                <w:szCs w:val="24"/>
              </w:rPr>
              <w:t>Osoba / sprzęt</w:t>
            </w:r>
          </w:p>
        </w:tc>
        <w:tc>
          <w:tcPr>
            <w:tcW w:w="1848" w:type="pct"/>
            <w:tcBorders>
              <w:top w:val="single" w:sz="4" w:space="0" w:color="auto"/>
              <w:left w:val="single" w:sz="4" w:space="0" w:color="auto"/>
              <w:bottom w:val="single" w:sz="4" w:space="0" w:color="auto"/>
              <w:right w:val="single" w:sz="4" w:space="0" w:color="auto"/>
            </w:tcBorders>
            <w:vAlign w:val="center"/>
          </w:tcPr>
          <w:p w:rsidR="006C3F08" w:rsidRPr="00D41361" w:rsidRDefault="006C3F08" w:rsidP="003A4D92">
            <w:pPr>
              <w:jc w:val="center"/>
              <w:rPr>
                <w:iCs/>
                <w:color w:val="000000"/>
                <w:kern w:val="0"/>
                <w:szCs w:val="24"/>
              </w:rPr>
            </w:pPr>
            <w:r w:rsidRPr="00D41361">
              <w:rPr>
                <w:iCs/>
                <w:color w:val="000000"/>
                <w:kern w:val="0"/>
                <w:szCs w:val="24"/>
              </w:rPr>
              <w:t>Doświadczenie  potwierdzające spełnienie  wymagań dla danej funkcji</w:t>
            </w:r>
          </w:p>
          <w:p w:rsidR="006C3F08" w:rsidRPr="00D41361" w:rsidRDefault="006C3F08" w:rsidP="003A4D92">
            <w:pPr>
              <w:jc w:val="center"/>
              <w:rPr>
                <w:kern w:val="0"/>
                <w:szCs w:val="24"/>
              </w:rPr>
            </w:pPr>
            <w:r w:rsidRPr="00D41361">
              <w:rPr>
                <w:iCs/>
                <w:color w:val="000000"/>
                <w:kern w:val="0"/>
                <w:szCs w:val="24"/>
              </w:rPr>
              <w:t>Rodzaj i zakres uprawnień</w:t>
            </w:r>
            <w:r w:rsidR="006B7172">
              <w:rPr>
                <w:iCs/>
                <w:color w:val="000000"/>
                <w:kern w:val="0"/>
                <w:szCs w:val="24"/>
              </w:rPr>
              <w:t xml:space="preserve"> / dokumenty dopuszczające do użytkowania</w:t>
            </w:r>
          </w:p>
        </w:tc>
        <w:tc>
          <w:tcPr>
            <w:tcW w:w="793" w:type="pct"/>
            <w:tcBorders>
              <w:top w:val="single" w:sz="4" w:space="0" w:color="auto"/>
              <w:left w:val="single" w:sz="4" w:space="0" w:color="auto"/>
              <w:bottom w:val="single" w:sz="4" w:space="0" w:color="auto"/>
              <w:right w:val="single" w:sz="4" w:space="0" w:color="auto"/>
            </w:tcBorders>
            <w:vAlign w:val="center"/>
          </w:tcPr>
          <w:p w:rsidR="006C3F08" w:rsidRPr="00D41361" w:rsidRDefault="003A4D92" w:rsidP="00D27BE2">
            <w:pPr>
              <w:spacing w:before="120"/>
              <w:jc w:val="center"/>
              <w:rPr>
                <w:kern w:val="0"/>
                <w:szCs w:val="24"/>
              </w:rPr>
            </w:pPr>
            <w:r>
              <w:rPr>
                <w:kern w:val="0"/>
                <w:szCs w:val="24"/>
              </w:rPr>
              <w:t>Imię i n</w:t>
            </w:r>
            <w:r w:rsidR="006C3F08" w:rsidRPr="00D41361">
              <w:rPr>
                <w:kern w:val="0"/>
                <w:szCs w:val="24"/>
              </w:rPr>
              <w:t xml:space="preserve">azwisko </w:t>
            </w:r>
            <w:r>
              <w:rPr>
                <w:kern w:val="0"/>
                <w:szCs w:val="24"/>
              </w:rPr>
              <w:t xml:space="preserve">     </w:t>
            </w:r>
            <w:r w:rsidR="00AD61B7">
              <w:rPr>
                <w:kern w:val="0"/>
                <w:szCs w:val="24"/>
              </w:rPr>
              <w:t xml:space="preserve"> / nazwa</w:t>
            </w:r>
          </w:p>
        </w:tc>
        <w:tc>
          <w:tcPr>
            <w:tcW w:w="814" w:type="pct"/>
            <w:tcBorders>
              <w:top w:val="single" w:sz="4" w:space="0" w:color="auto"/>
              <w:left w:val="single" w:sz="4" w:space="0" w:color="auto"/>
              <w:bottom w:val="single" w:sz="4" w:space="0" w:color="auto"/>
              <w:right w:val="single" w:sz="4" w:space="0" w:color="auto"/>
            </w:tcBorders>
            <w:vAlign w:val="center"/>
          </w:tcPr>
          <w:p w:rsidR="006C3F08" w:rsidRPr="00D41361" w:rsidRDefault="006C3F08" w:rsidP="00D27BE2">
            <w:pPr>
              <w:ind w:left="-113" w:right="-113"/>
              <w:jc w:val="center"/>
              <w:rPr>
                <w:kern w:val="0"/>
                <w:szCs w:val="24"/>
              </w:rPr>
            </w:pPr>
            <w:r w:rsidRPr="00D41361">
              <w:rPr>
                <w:kern w:val="0"/>
                <w:szCs w:val="24"/>
              </w:rPr>
              <w:t>Podstawa dysponowania</w:t>
            </w:r>
          </w:p>
        </w:tc>
      </w:tr>
      <w:tr w:rsidR="006C3F08" w:rsidRPr="00D41361" w:rsidTr="003A4D92">
        <w:trPr>
          <w:trHeight w:val="1134"/>
        </w:trPr>
        <w:tc>
          <w:tcPr>
            <w:tcW w:w="352" w:type="pct"/>
            <w:tcBorders>
              <w:top w:val="single" w:sz="4" w:space="0" w:color="auto"/>
              <w:left w:val="single" w:sz="4" w:space="0" w:color="auto"/>
              <w:bottom w:val="single" w:sz="4" w:space="0" w:color="auto"/>
              <w:right w:val="single" w:sz="4" w:space="0" w:color="auto"/>
            </w:tcBorders>
            <w:vAlign w:val="center"/>
          </w:tcPr>
          <w:p w:rsidR="006B7172" w:rsidRPr="00D41361" w:rsidRDefault="006C3F08" w:rsidP="006B7172">
            <w:pPr>
              <w:spacing w:before="120" w:after="240"/>
              <w:jc w:val="center"/>
              <w:rPr>
                <w:i/>
                <w:iCs/>
                <w:color w:val="000000"/>
                <w:kern w:val="0"/>
                <w:szCs w:val="24"/>
              </w:rPr>
            </w:pPr>
            <w:r w:rsidRPr="00D41361">
              <w:rPr>
                <w:iCs/>
                <w:color w:val="000000"/>
                <w:kern w:val="0"/>
                <w:szCs w:val="24"/>
              </w:rPr>
              <w:t>1</w:t>
            </w:r>
            <w:r w:rsidRPr="00D41361">
              <w:rPr>
                <w:i/>
                <w:iCs/>
                <w:color w:val="000000"/>
                <w:kern w:val="0"/>
                <w:szCs w:val="24"/>
              </w:rPr>
              <w:t>.</w:t>
            </w:r>
          </w:p>
        </w:tc>
        <w:tc>
          <w:tcPr>
            <w:tcW w:w="1193" w:type="pct"/>
            <w:tcBorders>
              <w:top w:val="single" w:sz="4" w:space="0" w:color="auto"/>
              <w:left w:val="single" w:sz="4" w:space="0" w:color="auto"/>
              <w:bottom w:val="single" w:sz="4" w:space="0" w:color="auto"/>
              <w:right w:val="single" w:sz="4" w:space="0" w:color="auto"/>
            </w:tcBorders>
            <w:vAlign w:val="center"/>
          </w:tcPr>
          <w:p w:rsidR="006B7172" w:rsidRPr="004B5663" w:rsidRDefault="004B5663" w:rsidP="006B7172">
            <w:pPr>
              <w:spacing w:before="120" w:after="240"/>
              <w:rPr>
                <w:kern w:val="0"/>
                <w:szCs w:val="24"/>
              </w:rPr>
            </w:pPr>
            <w:r w:rsidRPr="004B5663">
              <w:rPr>
                <w:kern w:val="0"/>
                <w:szCs w:val="24"/>
              </w:rPr>
              <w:t>Projektant</w:t>
            </w:r>
          </w:p>
        </w:tc>
        <w:tc>
          <w:tcPr>
            <w:tcW w:w="1848" w:type="pct"/>
            <w:tcBorders>
              <w:top w:val="single" w:sz="4" w:space="0" w:color="auto"/>
              <w:left w:val="single" w:sz="4" w:space="0" w:color="auto"/>
              <w:bottom w:val="single" w:sz="4" w:space="0" w:color="auto"/>
              <w:right w:val="single" w:sz="4" w:space="0" w:color="auto"/>
            </w:tcBorders>
          </w:tcPr>
          <w:p w:rsidR="006C3F08" w:rsidRPr="00D41361" w:rsidRDefault="006C3F08" w:rsidP="006B7172">
            <w:pPr>
              <w:autoSpaceDE w:val="0"/>
              <w:autoSpaceDN w:val="0"/>
              <w:adjustRightInd w:val="0"/>
              <w:spacing w:after="240"/>
              <w:rPr>
                <w:color w:val="000000"/>
                <w:kern w:val="0"/>
                <w:szCs w:val="24"/>
              </w:rPr>
            </w:pPr>
          </w:p>
        </w:tc>
        <w:tc>
          <w:tcPr>
            <w:tcW w:w="793" w:type="pct"/>
            <w:tcBorders>
              <w:top w:val="single" w:sz="4" w:space="0" w:color="auto"/>
              <w:left w:val="single" w:sz="4" w:space="0" w:color="auto"/>
              <w:bottom w:val="single" w:sz="4" w:space="0" w:color="auto"/>
              <w:right w:val="single" w:sz="4" w:space="0" w:color="auto"/>
            </w:tcBorders>
            <w:vAlign w:val="center"/>
          </w:tcPr>
          <w:p w:rsidR="006C3F08" w:rsidRPr="00D41361" w:rsidRDefault="006C3F08" w:rsidP="006B7172">
            <w:pPr>
              <w:spacing w:before="120" w:after="240"/>
              <w:jc w:val="center"/>
              <w:rPr>
                <w:kern w:val="0"/>
                <w:szCs w:val="24"/>
              </w:rPr>
            </w:pPr>
          </w:p>
        </w:tc>
        <w:tc>
          <w:tcPr>
            <w:tcW w:w="814" w:type="pct"/>
            <w:tcBorders>
              <w:top w:val="single" w:sz="4" w:space="0" w:color="auto"/>
              <w:left w:val="single" w:sz="4" w:space="0" w:color="auto"/>
              <w:bottom w:val="single" w:sz="4" w:space="0" w:color="auto"/>
              <w:right w:val="single" w:sz="4" w:space="0" w:color="auto"/>
            </w:tcBorders>
          </w:tcPr>
          <w:p w:rsidR="006C3F08" w:rsidRPr="00D41361" w:rsidRDefault="006C3F08" w:rsidP="006B7172">
            <w:pPr>
              <w:spacing w:before="120" w:after="240"/>
              <w:jc w:val="center"/>
              <w:rPr>
                <w:kern w:val="0"/>
                <w:szCs w:val="24"/>
              </w:rPr>
            </w:pPr>
          </w:p>
        </w:tc>
      </w:tr>
      <w:tr w:rsidR="006C3F08" w:rsidRPr="00D41361" w:rsidTr="003A4D92">
        <w:trPr>
          <w:trHeight w:val="1134"/>
        </w:trPr>
        <w:tc>
          <w:tcPr>
            <w:tcW w:w="352" w:type="pct"/>
            <w:tcBorders>
              <w:top w:val="single" w:sz="4" w:space="0" w:color="auto"/>
              <w:left w:val="single" w:sz="4" w:space="0" w:color="auto"/>
              <w:bottom w:val="single" w:sz="4" w:space="0" w:color="auto"/>
              <w:right w:val="single" w:sz="4" w:space="0" w:color="auto"/>
            </w:tcBorders>
            <w:vAlign w:val="center"/>
          </w:tcPr>
          <w:p w:rsidR="006C3F08" w:rsidRPr="00D41361" w:rsidRDefault="006C3F08" w:rsidP="006B7172">
            <w:pPr>
              <w:spacing w:before="120" w:after="240"/>
              <w:jc w:val="center"/>
              <w:rPr>
                <w:iCs/>
                <w:color w:val="000000"/>
                <w:kern w:val="0"/>
                <w:szCs w:val="24"/>
              </w:rPr>
            </w:pPr>
            <w:r w:rsidRPr="00D41361">
              <w:rPr>
                <w:iCs/>
                <w:color w:val="000000"/>
                <w:kern w:val="0"/>
                <w:szCs w:val="24"/>
              </w:rPr>
              <w:t>2.</w:t>
            </w:r>
          </w:p>
        </w:tc>
        <w:tc>
          <w:tcPr>
            <w:tcW w:w="1193" w:type="pct"/>
            <w:tcBorders>
              <w:top w:val="single" w:sz="4" w:space="0" w:color="auto"/>
              <w:left w:val="single" w:sz="4" w:space="0" w:color="auto"/>
              <w:bottom w:val="single" w:sz="4" w:space="0" w:color="auto"/>
              <w:right w:val="single" w:sz="4" w:space="0" w:color="auto"/>
            </w:tcBorders>
            <w:vAlign w:val="center"/>
          </w:tcPr>
          <w:p w:rsidR="00AD61B7" w:rsidRPr="00D41361" w:rsidRDefault="006C3F08" w:rsidP="006B7172">
            <w:pPr>
              <w:spacing w:before="120" w:after="240"/>
              <w:rPr>
                <w:iCs/>
                <w:kern w:val="0"/>
                <w:szCs w:val="24"/>
              </w:rPr>
            </w:pPr>
            <w:r w:rsidRPr="00D41361">
              <w:rPr>
                <w:iCs/>
                <w:kern w:val="0"/>
                <w:szCs w:val="24"/>
              </w:rPr>
              <w:t>Kierownik robót</w:t>
            </w:r>
          </w:p>
        </w:tc>
        <w:tc>
          <w:tcPr>
            <w:tcW w:w="1848" w:type="pct"/>
            <w:tcBorders>
              <w:top w:val="single" w:sz="4" w:space="0" w:color="auto"/>
              <w:left w:val="single" w:sz="4" w:space="0" w:color="auto"/>
              <w:bottom w:val="single" w:sz="4" w:space="0" w:color="auto"/>
              <w:right w:val="single" w:sz="4" w:space="0" w:color="auto"/>
            </w:tcBorders>
          </w:tcPr>
          <w:p w:rsidR="006C3F08" w:rsidRPr="00D41361" w:rsidRDefault="006C3F08" w:rsidP="006B7172">
            <w:pPr>
              <w:autoSpaceDE w:val="0"/>
              <w:autoSpaceDN w:val="0"/>
              <w:adjustRightInd w:val="0"/>
              <w:spacing w:after="240"/>
              <w:rPr>
                <w:color w:val="000000"/>
                <w:kern w:val="0"/>
                <w:szCs w:val="24"/>
              </w:rPr>
            </w:pPr>
          </w:p>
        </w:tc>
        <w:tc>
          <w:tcPr>
            <w:tcW w:w="793" w:type="pct"/>
            <w:tcBorders>
              <w:top w:val="single" w:sz="4" w:space="0" w:color="auto"/>
              <w:left w:val="single" w:sz="4" w:space="0" w:color="auto"/>
              <w:bottom w:val="single" w:sz="4" w:space="0" w:color="auto"/>
              <w:right w:val="single" w:sz="4" w:space="0" w:color="auto"/>
            </w:tcBorders>
            <w:vAlign w:val="center"/>
          </w:tcPr>
          <w:p w:rsidR="006C3F08" w:rsidRPr="00D41361" w:rsidRDefault="006C3F08" w:rsidP="006B7172">
            <w:pPr>
              <w:spacing w:before="120" w:after="240"/>
              <w:jc w:val="center"/>
              <w:rPr>
                <w:kern w:val="0"/>
                <w:szCs w:val="24"/>
              </w:rPr>
            </w:pPr>
          </w:p>
        </w:tc>
        <w:tc>
          <w:tcPr>
            <w:tcW w:w="814" w:type="pct"/>
            <w:tcBorders>
              <w:top w:val="single" w:sz="4" w:space="0" w:color="auto"/>
              <w:left w:val="single" w:sz="4" w:space="0" w:color="auto"/>
              <w:bottom w:val="single" w:sz="4" w:space="0" w:color="auto"/>
              <w:right w:val="single" w:sz="4" w:space="0" w:color="auto"/>
            </w:tcBorders>
          </w:tcPr>
          <w:p w:rsidR="006C3F08" w:rsidRPr="00D41361" w:rsidRDefault="006C3F08" w:rsidP="006B7172">
            <w:pPr>
              <w:spacing w:before="120" w:after="240"/>
              <w:jc w:val="center"/>
              <w:rPr>
                <w:kern w:val="0"/>
                <w:szCs w:val="24"/>
              </w:rPr>
            </w:pPr>
          </w:p>
        </w:tc>
      </w:tr>
      <w:tr w:rsidR="00AD61B7" w:rsidRPr="00D41361" w:rsidTr="003A4D92">
        <w:trPr>
          <w:trHeight w:val="1134"/>
        </w:trPr>
        <w:tc>
          <w:tcPr>
            <w:tcW w:w="352" w:type="pct"/>
            <w:tcBorders>
              <w:top w:val="single" w:sz="4" w:space="0" w:color="auto"/>
              <w:left w:val="single" w:sz="4" w:space="0" w:color="auto"/>
              <w:bottom w:val="single" w:sz="4" w:space="0" w:color="auto"/>
              <w:right w:val="single" w:sz="4" w:space="0" w:color="auto"/>
            </w:tcBorders>
            <w:vAlign w:val="center"/>
          </w:tcPr>
          <w:p w:rsidR="00AD61B7" w:rsidRPr="00D41361" w:rsidRDefault="00AD61B7" w:rsidP="006B7172">
            <w:pPr>
              <w:spacing w:before="120" w:after="240"/>
              <w:jc w:val="center"/>
              <w:rPr>
                <w:iCs/>
                <w:color w:val="000000"/>
                <w:kern w:val="0"/>
                <w:szCs w:val="24"/>
              </w:rPr>
            </w:pPr>
            <w:r>
              <w:rPr>
                <w:iCs/>
                <w:color w:val="000000"/>
                <w:kern w:val="0"/>
                <w:szCs w:val="24"/>
              </w:rPr>
              <w:t>3.</w:t>
            </w:r>
          </w:p>
        </w:tc>
        <w:tc>
          <w:tcPr>
            <w:tcW w:w="1193" w:type="pct"/>
            <w:tcBorders>
              <w:top w:val="single" w:sz="4" w:space="0" w:color="auto"/>
              <w:left w:val="single" w:sz="4" w:space="0" w:color="auto"/>
              <w:bottom w:val="single" w:sz="4" w:space="0" w:color="auto"/>
              <w:right w:val="single" w:sz="4" w:space="0" w:color="auto"/>
            </w:tcBorders>
            <w:vAlign w:val="center"/>
          </w:tcPr>
          <w:p w:rsidR="00AD61B7" w:rsidRPr="00D41361" w:rsidRDefault="00AD61B7" w:rsidP="006B7172">
            <w:pPr>
              <w:spacing w:before="120" w:after="240"/>
              <w:rPr>
                <w:iCs/>
                <w:kern w:val="0"/>
                <w:szCs w:val="24"/>
              </w:rPr>
            </w:pPr>
            <w:r>
              <w:rPr>
                <w:iCs/>
                <w:kern w:val="0"/>
                <w:szCs w:val="24"/>
              </w:rPr>
              <w:t>Sprzęt</w:t>
            </w:r>
          </w:p>
        </w:tc>
        <w:tc>
          <w:tcPr>
            <w:tcW w:w="1848" w:type="pct"/>
            <w:tcBorders>
              <w:top w:val="single" w:sz="4" w:space="0" w:color="auto"/>
              <w:left w:val="single" w:sz="4" w:space="0" w:color="auto"/>
              <w:bottom w:val="single" w:sz="4" w:space="0" w:color="auto"/>
              <w:right w:val="single" w:sz="4" w:space="0" w:color="auto"/>
            </w:tcBorders>
          </w:tcPr>
          <w:p w:rsidR="00AD61B7" w:rsidRPr="00D41361" w:rsidRDefault="00AD61B7" w:rsidP="006B7172">
            <w:pPr>
              <w:autoSpaceDE w:val="0"/>
              <w:autoSpaceDN w:val="0"/>
              <w:adjustRightInd w:val="0"/>
              <w:spacing w:after="240"/>
              <w:rPr>
                <w:color w:val="000000"/>
                <w:kern w:val="0"/>
                <w:szCs w:val="24"/>
              </w:rPr>
            </w:pPr>
          </w:p>
        </w:tc>
        <w:tc>
          <w:tcPr>
            <w:tcW w:w="793" w:type="pct"/>
            <w:tcBorders>
              <w:top w:val="single" w:sz="4" w:space="0" w:color="auto"/>
              <w:left w:val="single" w:sz="4" w:space="0" w:color="auto"/>
              <w:bottom w:val="single" w:sz="4" w:space="0" w:color="auto"/>
              <w:right w:val="single" w:sz="4" w:space="0" w:color="auto"/>
            </w:tcBorders>
            <w:vAlign w:val="center"/>
          </w:tcPr>
          <w:p w:rsidR="00AD61B7" w:rsidRPr="00D41361" w:rsidRDefault="00AD61B7" w:rsidP="006B7172">
            <w:pPr>
              <w:spacing w:before="120" w:after="240"/>
              <w:jc w:val="center"/>
              <w:rPr>
                <w:kern w:val="0"/>
                <w:szCs w:val="24"/>
              </w:rPr>
            </w:pPr>
          </w:p>
        </w:tc>
        <w:tc>
          <w:tcPr>
            <w:tcW w:w="814" w:type="pct"/>
            <w:tcBorders>
              <w:top w:val="single" w:sz="4" w:space="0" w:color="auto"/>
              <w:left w:val="single" w:sz="4" w:space="0" w:color="auto"/>
              <w:bottom w:val="single" w:sz="4" w:space="0" w:color="auto"/>
              <w:right w:val="single" w:sz="4" w:space="0" w:color="auto"/>
            </w:tcBorders>
          </w:tcPr>
          <w:p w:rsidR="00AD61B7" w:rsidRPr="00D41361" w:rsidRDefault="00AD61B7" w:rsidP="006B7172">
            <w:pPr>
              <w:spacing w:before="120" w:after="240"/>
              <w:jc w:val="center"/>
              <w:rPr>
                <w:kern w:val="0"/>
                <w:szCs w:val="24"/>
              </w:rPr>
            </w:pPr>
          </w:p>
        </w:tc>
      </w:tr>
    </w:tbl>
    <w:p w:rsidR="006C3F08" w:rsidRPr="00D41361" w:rsidRDefault="006C3F08" w:rsidP="006C3F08">
      <w:pPr>
        <w:autoSpaceDE w:val="0"/>
        <w:autoSpaceDN w:val="0"/>
        <w:adjustRightInd w:val="0"/>
        <w:jc w:val="both"/>
        <w:rPr>
          <w:i/>
          <w:kern w:val="0"/>
          <w:szCs w:val="24"/>
        </w:rPr>
      </w:pPr>
    </w:p>
    <w:p w:rsidR="006C3F08" w:rsidRPr="00D41361" w:rsidRDefault="006C3F08" w:rsidP="006C3F08">
      <w:pPr>
        <w:autoSpaceDE w:val="0"/>
        <w:autoSpaceDN w:val="0"/>
        <w:adjustRightInd w:val="0"/>
        <w:jc w:val="both"/>
        <w:rPr>
          <w:b/>
          <w:kern w:val="0"/>
          <w:szCs w:val="24"/>
        </w:rPr>
      </w:pPr>
      <w:r w:rsidRPr="00D41361">
        <w:rPr>
          <w:b/>
          <w:kern w:val="0"/>
          <w:szCs w:val="24"/>
        </w:rPr>
        <w:t>Oświadczamy, że osoby, które będą uczestniczyć w wykonaniu zamówienia, posiadają wymagane uprawnienia</w:t>
      </w:r>
      <w:r w:rsidR="00553A03">
        <w:rPr>
          <w:b/>
          <w:kern w:val="0"/>
          <w:szCs w:val="24"/>
        </w:rPr>
        <w:t xml:space="preserve"> zawodowe i doświadczenie.</w:t>
      </w:r>
    </w:p>
    <w:p w:rsidR="006C3F08" w:rsidRPr="00D41361" w:rsidRDefault="00553A03" w:rsidP="006C3F08">
      <w:pPr>
        <w:spacing w:before="120"/>
        <w:jc w:val="both"/>
        <w:rPr>
          <w:kern w:val="0"/>
          <w:szCs w:val="24"/>
        </w:rPr>
      </w:pPr>
      <w:r>
        <w:rPr>
          <w:kern w:val="0"/>
          <w:szCs w:val="24"/>
        </w:rPr>
        <w:t>D</w:t>
      </w:r>
      <w:r w:rsidR="006C3F08" w:rsidRPr="00D41361">
        <w:rPr>
          <w:kern w:val="0"/>
          <w:szCs w:val="24"/>
        </w:rPr>
        <w:t>okument</w:t>
      </w:r>
      <w:r>
        <w:rPr>
          <w:kern w:val="0"/>
          <w:szCs w:val="24"/>
        </w:rPr>
        <w:t>y</w:t>
      </w:r>
      <w:r w:rsidR="006C3F08" w:rsidRPr="00D41361">
        <w:rPr>
          <w:kern w:val="0"/>
          <w:szCs w:val="24"/>
        </w:rPr>
        <w:t xml:space="preserve"> potwierdzając</w:t>
      </w:r>
      <w:r>
        <w:rPr>
          <w:kern w:val="0"/>
          <w:szCs w:val="24"/>
        </w:rPr>
        <w:t>e</w:t>
      </w:r>
      <w:r w:rsidR="006C3F08" w:rsidRPr="00D41361">
        <w:rPr>
          <w:kern w:val="0"/>
          <w:szCs w:val="24"/>
        </w:rPr>
        <w:t xml:space="preserve"> wymagane uprawnienia </w:t>
      </w:r>
      <w:r>
        <w:rPr>
          <w:kern w:val="0"/>
          <w:szCs w:val="24"/>
        </w:rPr>
        <w:t>i doświadczenie</w:t>
      </w:r>
      <w:r w:rsidR="00EE6DBD">
        <w:rPr>
          <w:kern w:val="0"/>
          <w:szCs w:val="24"/>
        </w:rPr>
        <w:t xml:space="preserve"> w zakresie warunków i kryteriów</w:t>
      </w:r>
      <w:r>
        <w:rPr>
          <w:kern w:val="0"/>
          <w:szCs w:val="24"/>
        </w:rPr>
        <w:t xml:space="preserve"> załączamy do niniejszej oferty.</w:t>
      </w:r>
      <w:r w:rsidR="006C3F08" w:rsidRPr="00D41361">
        <w:rPr>
          <w:kern w:val="0"/>
          <w:szCs w:val="24"/>
        </w:rPr>
        <w:t xml:space="preserve"> </w:t>
      </w:r>
    </w:p>
    <w:p w:rsidR="006C3F08" w:rsidRPr="00D41361" w:rsidRDefault="006C3F08" w:rsidP="006C3F08">
      <w:pPr>
        <w:spacing w:before="120"/>
        <w:ind w:left="426"/>
        <w:jc w:val="both"/>
        <w:rPr>
          <w:kern w:val="0"/>
          <w:szCs w:val="24"/>
        </w:rPr>
      </w:pPr>
    </w:p>
    <w:p w:rsidR="006C3F08" w:rsidRDefault="006C3F08" w:rsidP="006C3F08">
      <w:pPr>
        <w:autoSpaceDE w:val="0"/>
        <w:autoSpaceDN w:val="0"/>
        <w:adjustRightInd w:val="0"/>
        <w:ind w:left="360"/>
        <w:jc w:val="both"/>
        <w:rPr>
          <w:kern w:val="0"/>
          <w:szCs w:val="24"/>
        </w:rPr>
      </w:pPr>
    </w:p>
    <w:p w:rsidR="003D7D96" w:rsidRDefault="003D7D96" w:rsidP="006C3F08">
      <w:pPr>
        <w:autoSpaceDE w:val="0"/>
        <w:autoSpaceDN w:val="0"/>
        <w:adjustRightInd w:val="0"/>
        <w:ind w:left="360"/>
        <w:jc w:val="both"/>
        <w:rPr>
          <w:kern w:val="0"/>
          <w:szCs w:val="24"/>
        </w:rPr>
      </w:pPr>
    </w:p>
    <w:p w:rsidR="003D7D96" w:rsidRDefault="003D7D96" w:rsidP="006C3F08">
      <w:pPr>
        <w:autoSpaceDE w:val="0"/>
        <w:autoSpaceDN w:val="0"/>
        <w:adjustRightInd w:val="0"/>
        <w:ind w:left="360"/>
        <w:jc w:val="both"/>
        <w:rPr>
          <w:kern w:val="0"/>
          <w:szCs w:val="24"/>
        </w:rPr>
      </w:pPr>
    </w:p>
    <w:p w:rsidR="003D7D96" w:rsidRPr="00D41361" w:rsidRDefault="003D7D96" w:rsidP="006C3F08">
      <w:pPr>
        <w:autoSpaceDE w:val="0"/>
        <w:autoSpaceDN w:val="0"/>
        <w:adjustRightInd w:val="0"/>
        <w:ind w:left="360"/>
        <w:jc w:val="both"/>
        <w:rPr>
          <w:kern w:val="0"/>
          <w:szCs w:val="24"/>
        </w:rPr>
      </w:pPr>
    </w:p>
    <w:p w:rsidR="006C3F08" w:rsidRPr="00D41361" w:rsidRDefault="006C3F08" w:rsidP="006C3F08">
      <w:pPr>
        <w:autoSpaceDE w:val="0"/>
        <w:autoSpaceDN w:val="0"/>
        <w:adjustRightInd w:val="0"/>
        <w:ind w:left="360"/>
        <w:jc w:val="both"/>
        <w:rPr>
          <w:kern w:val="0"/>
          <w:szCs w:val="24"/>
        </w:rPr>
      </w:pPr>
      <w:r w:rsidRPr="00D41361">
        <w:rPr>
          <w:kern w:val="0"/>
          <w:szCs w:val="24"/>
        </w:rPr>
        <w:t>______________ dnia __ __ _____ roku</w:t>
      </w:r>
    </w:p>
    <w:p w:rsidR="003D7D96" w:rsidRDefault="006C3F08" w:rsidP="006C3F08">
      <w:pPr>
        <w:spacing w:before="120"/>
        <w:rPr>
          <w:i/>
          <w:kern w:val="0"/>
          <w:szCs w:val="24"/>
          <w:lang w:eastAsia="x-none"/>
        </w:rPr>
      </w:pPr>
      <w:r w:rsidRPr="00D41361">
        <w:rPr>
          <w:i/>
          <w:kern w:val="0"/>
          <w:szCs w:val="24"/>
          <w:lang w:val="x-none" w:eastAsia="x-none"/>
        </w:rPr>
        <w:tab/>
      </w:r>
      <w:r w:rsidRPr="00D41361">
        <w:rPr>
          <w:i/>
          <w:kern w:val="0"/>
          <w:szCs w:val="24"/>
          <w:lang w:val="x-none" w:eastAsia="x-none"/>
        </w:rPr>
        <w:tab/>
      </w:r>
      <w:r w:rsidRPr="00D41361">
        <w:rPr>
          <w:i/>
          <w:kern w:val="0"/>
          <w:szCs w:val="24"/>
          <w:lang w:eastAsia="x-none"/>
        </w:rPr>
        <w:tab/>
      </w:r>
      <w:r w:rsidRPr="00D41361">
        <w:rPr>
          <w:i/>
          <w:kern w:val="0"/>
          <w:szCs w:val="24"/>
          <w:lang w:eastAsia="x-none"/>
        </w:rPr>
        <w:tab/>
      </w:r>
      <w:r w:rsidRPr="00D41361">
        <w:rPr>
          <w:i/>
          <w:kern w:val="0"/>
          <w:szCs w:val="24"/>
          <w:lang w:eastAsia="x-none"/>
        </w:rPr>
        <w:tab/>
      </w:r>
      <w:r w:rsidRPr="00D41361">
        <w:rPr>
          <w:i/>
          <w:kern w:val="0"/>
          <w:szCs w:val="24"/>
          <w:lang w:eastAsia="x-none"/>
        </w:rPr>
        <w:tab/>
        <w:t xml:space="preserve"> </w:t>
      </w:r>
    </w:p>
    <w:p w:rsidR="006C3F08" w:rsidRPr="00D41361" w:rsidRDefault="006C3F08" w:rsidP="003D7D96">
      <w:pPr>
        <w:spacing w:before="120"/>
        <w:ind w:left="3540" w:firstLine="708"/>
        <w:rPr>
          <w:i/>
          <w:kern w:val="0"/>
          <w:szCs w:val="24"/>
          <w:lang w:val="x-none" w:eastAsia="x-none"/>
        </w:rPr>
      </w:pPr>
      <w:r w:rsidRPr="00D41361">
        <w:rPr>
          <w:i/>
          <w:kern w:val="0"/>
          <w:szCs w:val="24"/>
          <w:lang w:eastAsia="x-none"/>
        </w:rPr>
        <w:t xml:space="preserve">   </w:t>
      </w:r>
      <w:r w:rsidRPr="00D41361">
        <w:rPr>
          <w:i/>
          <w:kern w:val="0"/>
          <w:szCs w:val="24"/>
          <w:lang w:val="x-none" w:eastAsia="x-none"/>
        </w:rPr>
        <w:t>__________________________________</w:t>
      </w:r>
    </w:p>
    <w:p w:rsidR="006C3F08" w:rsidRPr="00D41361" w:rsidRDefault="006C3F08" w:rsidP="006C3F08">
      <w:pPr>
        <w:spacing w:before="120"/>
        <w:ind w:firstLine="3960"/>
        <w:jc w:val="center"/>
        <w:rPr>
          <w:kern w:val="0"/>
          <w:szCs w:val="24"/>
          <w:lang w:eastAsia="x-none"/>
        </w:rPr>
      </w:pPr>
      <w:r w:rsidRPr="00D41361">
        <w:rPr>
          <w:i/>
          <w:kern w:val="0"/>
          <w:szCs w:val="24"/>
          <w:lang w:val="x-none" w:eastAsia="x-none"/>
        </w:rPr>
        <w:t xml:space="preserve">  (podpis Wykonawcy/Pełnomocnika)</w:t>
      </w:r>
    </w:p>
    <w:p w:rsidR="000172D5" w:rsidRDefault="000172D5" w:rsidP="006C3F08">
      <w:pPr>
        <w:contextualSpacing/>
        <w:jc w:val="right"/>
        <w:rPr>
          <w:b/>
          <w:szCs w:val="24"/>
        </w:rPr>
      </w:pPr>
    </w:p>
    <w:p w:rsidR="000172D5" w:rsidRDefault="000172D5">
      <w:pPr>
        <w:rPr>
          <w:b/>
          <w:szCs w:val="24"/>
        </w:rPr>
      </w:pPr>
      <w:r>
        <w:rPr>
          <w:b/>
          <w:szCs w:val="24"/>
        </w:rPr>
        <w:br w:type="page"/>
      </w:r>
    </w:p>
    <w:p w:rsidR="006C3F08" w:rsidRPr="00D41361" w:rsidRDefault="006C3F08" w:rsidP="006C3F08">
      <w:pPr>
        <w:contextualSpacing/>
        <w:jc w:val="right"/>
        <w:rPr>
          <w:b/>
          <w:szCs w:val="24"/>
        </w:rPr>
      </w:pPr>
      <w:r w:rsidRPr="00D41361">
        <w:rPr>
          <w:b/>
          <w:szCs w:val="24"/>
        </w:rPr>
        <w:lastRenderedPageBreak/>
        <w:t xml:space="preserve">Załącznik nr  </w:t>
      </w:r>
      <w:r w:rsidR="00DC719A">
        <w:rPr>
          <w:b/>
          <w:szCs w:val="24"/>
        </w:rPr>
        <w:t>6</w:t>
      </w:r>
      <w:r w:rsidRPr="00D41361">
        <w:rPr>
          <w:b/>
          <w:szCs w:val="24"/>
        </w:rPr>
        <w:t xml:space="preserve"> do </w:t>
      </w:r>
      <w:r>
        <w:rPr>
          <w:b/>
          <w:szCs w:val="24"/>
        </w:rPr>
        <w:t>Zapytania</w:t>
      </w:r>
      <w:r w:rsidR="00DC719A" w:rsidRPr="00DC719A">
        <w:rPr>
          <w:b/>
        </w:rPr>
        <w:t xml:space="preserve"> </w:t>
      </w:r>
      <w:r w:rsidR="00DC719A" w:rsidRPr="001B75C8">
        <w:rPr>
          <w:b/>
        </w:rPr>
        <w:t>ZP/11/2020</w:t>
      </w:r>
    </w:p>
    <w:p w:rsidR="006C3F08" w:rsidRPr="00D41361" w:rsidRDefault="006C3F08" w:rsidP="006C3F08">
      <w:pPr>
        <w:contextualSpacing/>
        <w:jc w:val="right"/>
        <w:rPr>
          <w:b/>
          <w:szCs w:val="24"/>
        </w:rPr>
      </w:pPr>
    </w:p>
    <w:p w:rsidR="006C3F08" w:rsidRPr="00D41361" w:rsidRDefault="006C3F08" w:rsidP="006C3F08">
      <w:pPr>
        <w:contextualSpacing/>
        <w:jc w:val="right"/>
        <w:rPr>
          <w:b/>
          <w:szCs w:val="24"/>
        </w:rPr>
      </w:pPr>
    </w:p>
    <w:p w:rsidR="00D90EB3" w:rsidRPr="00D90EB3" w:rsidRDefault="00D90EB3" w:rsidP="00D90EB3">
      <w:pPr>
        <w:jc w:val="center"/>
        <w:rPr>
          <w:b/>
          <w:bCs/>
          <w:kern w:val="0"/>
          <w:szCs w:val="24"/>
          <w:u w:val="single"/>
          <w:lang w:val="x-none" w:eastAsia="x-none"/>
        </w:rPr>
      </w:pPr>
      <w:r w:rsidRPr="00D90EB3">
        <w:rPr>
          <w:b/>
          <w:bCs/>
          <w:kern w:val="0"/>
          <w:szCs w:val="24"/>
          <w:u w:val="single"/>
          <w:lang w:val="x-none" w:eastAsia="x-none"/>
        </w:rPr>
        <w:t>PROJEKT UMOWY</w:t>
      </w:r>
    </w:p>
    <w:p w:rsidR="00D90EB3" w:rsidRPr="00D90EB3" w:rsidRDefault="00D90EB3" w:rsidP="00D90EB3">
      <w:pPr>
        <w:jc w:val="center"/>
        <w:rPr>
          <w:b/>
          <w:bCs/>
          <w:kern w:val="0"/>
          <w:szCs w:val="24"/>
        </w:rPr>
      </w:pPr>
    </w:p>
    <w:p w:rsidR="00D90EB3" w:rsidRPr="00D90EB3" w:rsidRDefault="00D90EB3" w:rsidP="00D90EB3">
      <w:pPr>
        <w:jc w:val="center"/>
        <w:rPr>
          <w:b/>
          <w:bCs/>
          <w:kern w:val="0"/>
          <w:szCs w:val="24"/>
        </w:rPr>
      </w:pPr>
      <w:r w:rsidRPr="00D90EB3">
        <w:rPr>
          <w:b/>
          <w:bCs/>
          <w:kern w:val="0"/>
          <w:szCs w:val="24"/>
        </w:rPr>
        <w:t>UMOWA NR …../2019</w:t>
      </w:r>
    </w:p>
    <w:p w:rsidR="00D90EB3" w:rsidRPr="00D90EB3" w:rsidRDefault="00D90EB3" w:rsidP="00D90EB3">
      <w:pPr>
        <w:jc w:val="both"/>
        <w:rPr>
          <w:szCs w:val="24"/>
        </w:rPr>
      </w:pPr>
    </w:p>
    <w:p w:rsidR="00D90EB3" w:rsidRPr="00D90EB3" w:rsidRDefault="00D90EB3" w:rsidP="00D90EB3">
      <w:pPr>
        <w:jc w:val="both"/>
        <w:rPr>
          <w:szCs w:val="24"/>
        </w:rPr>
      </w:pPr>
    </w:p>
    <w:p w:rsidR="00D90EB3" w:rsidRPr="00D90EB3" w:rsidRDefault="00D90EB3" w:rsidP="00D90EB3">
      <w:pPr>
        <w:tabs>
          <w:tab w:val="left" w:pos="2503"/>
        </w:tabs>
        <w:jc w:val="both"/>
        <w:rPr>
          <w:szCs w:val="24"/>
        </w:rPr>
      </w:pPr>
      <w:r w:rsidRPr="00D90EB3">
        <w:rPr>
          <w:szCs w:val="24"/>
        </w:rPr>
        <w:tab/>
      </w:r>
    </w:p>
    <w:p w:rsidR="00D90EB3" w:rsidRPr="00D90EB3" w:rsidRDefault="00D90EB3" w:rsidP="00D90EB3">
      <w:pPr>
        <w:jc w:val="both"/>
        <w:rPr>
          <w:szCs w:val="24"/>
        </w:rPr>
      </w:pPr>
      <w:r w:rsidRPr="00D90EB3">
        <w:rPr>
          <w:szCs w:val="24"/>
        </w:rPr>
        <w:t xml:space="preserve">W dniu ....... ....... 2019 r. pomiędzy </w:t>
      </w:r>
    </w:p>
    <w:p w:rsidR="00D90EB3" w:rsidRPr="00D90EB3" w:rsidRDefault="00D90EB3" w:rsidP="00D90EB3">
      <w:pPr>
        <w:jc w:val="both"/>
        <w:rPr>
          <w:szCs w:val="24"/>
        </w:rPr>
      </w:pPr>
      <w:r w:rsidRPr="00D90EB3">
        <w:rPr>
          <w:b/>
          <w:bCs/>
          <w:szCs w:val="24"/>
        </w:rPr>
        <w:t xml:space="preserve">Konferencją Episkopatu Polski, w imieniu której działa Sekretariat Konferencji Episkopatu Polski, </w:t>
      </w:r>
      <w:r w:rsidRPr="00D90EB3">
        <w:rPr>
          <w:szCs w:val="24"/>
        </w:rPr>
        <w:t xml:space="preserve">Skwer Kard. S. Wyszyńskiego 6, 01-015 Warszawa, NIP: 527-10-08-306, REGON: 040001818, </w:t>
      </w:r>
    </w:p>
    <w:p w:rsidR="00D90EB3" w:rsidRPr="00D90EB3" w:rsidRDefault="00D90EB3" w:rsidP="00D90EB3">
      <w:pPr>
        <w:jc w:val="both"/>
        <w:rPr>
          <w:b/>
          <w:bCs/>
          <w:szCs w:val="24"/>
        </w:rPr>
      </w:pPr>
      <w:r w:rsidRPr="00D90EB3">
        <w:rPr>
          <w:b/>
          <w:bCs/>
          <w:szCs w:val="24"/>
        </w:rPr>
        <w:t xml:space="preserve">reprezentowaną przez Ks. Janusza </w:t>
      </w:r>
      <w:proofErr w:type="spellStart"/>
      <w:r w:rsidRPr="00D90EB3">
        <w:rPr>
          <w:b/>
          <w:bCs/>
          <w:szCs w:val="24"/>
        </w:rPr>
        <w:t>Majdę</w:t>
      </w:r>
      <w:proofErr w:type="spellEnd"/>
      <w:r w:rsidRPr="00D90EB3">
        <w:rPr>
          <w:b/>
          <w:bCs/>
          <w:szCs w:val="24"/>
        </w:rPr>
        <w:t xml:space="preserve"> – Ekonoma Konferencji Episkopatu Polski.</w:t>
      </w:r>
    </w:p>
    <w:p w:rsidR="00D90EB3" w:rsidRPr="00D90EB3" w:rsidRDefault="00D90EB3" w:rsidP="00D90EB3">
      <w:pPr>
        <w:jc w:val="both"/>
        <w:rPr>
          <w:bCs/>
          <w:szCs w:val="24"/>
        </w:rPr>
      </w:pPr>
      <w:r w:rsidRPr="00D90EB3">
        <w:rPr>
          <w:b/>
          <w:bCs/>
          <w:szCs w:val="24"/>
        </w:rPr>
        <w:t>zwaną dalej „Zamawiającym”,</w:t>
      </w:r>
    </w:p>
    <w:p w:rsidR="00D90EB3" w:rsidRPr="00D90EB3" w:rsidRDefault="00D90EB3" w:rsidP="00D90EB3">
      <w:pPr>
        <w:jc w:val="both"/>
        <w:rPr>
          <w:szCs w:val="24"/>
        </w:rPr>
      </w:pPr>
      <w:r w:rsidRPr="00D90EB3">
        <w:rPr>
          <w:szCs w:val="24"/>
        </w:rPr>
        <w:t xml:space="preserve">zwaną w dalszej części Umowy </w:t>
      </w:r>
      <w:r w:rsidRPr="00D90EB3">
        <w:rPr>
          <w:b/>
          <w:szCs w:val="24"/>
        </w:rPr>
        <w:t>„Zamawiającym”</w:t>
      </w:r>
    </w:p>
    <w:p w:rsidR="00D90EB3" w:rsidRPr="00D90EB3" w:rsidRDefault="00D90EB3" w:rsidP="00D90EB3">
      <w:pPr>
        <w:jc w:val="both"/>
        <w:rPr>
          <w:szCs w:val="24"/>
        </w:rPr>
      </w:pPr>
    </w:p>
    <w:p w:rsidR="00D90EB3" w:rsidRPr="00D90EB3" w:rsidRDefault="00D90EB3" w:rsidP="00D90EB3">
      <w:pPr>
        <w:jc w:val="both"/>
        <w:rPr>
          <w:szCs w:val="24"/>
        </w:rPr>
      </w:pPr>
      <w:r w:rsidRPr="00D90EB3">
        <w:rPr>
          <w:szCs w:val="24"/>
        </w:rPr>
        <w:t>a</w:t>
      </w:r>
    </w:p>
    <w:p w:rsidR="00D90EB3" w:rsidRPr="00D90EB3" w:rsidRDefault="00D90EB3" w:rsidP="00D90EB3">
      <w:pPr>
        <w:jc w:val="both"/>
        <w:rPr>
          <w:b/>
          <w:bCs/>
          <w:szCs w:val="24"/>
        </w:rPr>
      </w:pPr>
    </w:p>
    <w:p w:rsidR="00D90EB3" w:rsidRPr="00D90EB3" w:rsidRDefault="00D90EB3" w:rsidP="00D90EB3">
      <w:pPr>
        <w:jc w:val="both"/>
        <w:rPr>
          <w:szCs w:val="24"/>
        </w:rPr>
      </w:pPr>
      <w:r w:rsidRPr="00D90EB3">
        <w:rPr>
          <w:b/>
          <w:bCs/>
          <w:szCs w:val="24"/>
        </w:rPr>
        <w:t>……....</w:t>
      </w:r>
      <w:r w:rsidRPr="00D90EB3">
        <w:rPr>
          <w:szCs w:val="24"/>
        </w:rPr>
        <w:t xml:space="preserve"> z siedzibą ……………. wpisaną do ………….., REGON: ………….., NIP: …………..,</w:t>
      </w:r>
    </w:p>
    <w:p w:rsidR="00D90EB3" w:rsidRPr="00D90EB3" w:rsidRDefault="00D90EB3" w:rsidP="00D90EB3">
      <w:pPr>
        <w:jc w:val="both"/>
        <w:rPr>
          <w:szCs w:val="24"/>
        </w:rPr>
      </w:pPr>
      <w:r w:rsidRPr="00D90EB3">
        <w:rPr>
          <w:szCs w:val="24"/>
        </w:rPr>
        <w:t>reprezentowaną przez : ……………….</w:t>
      </w:r>
    </w:p>
    <w:p w:rsidR="00D90EB3" w:rsidRPr="00D90EB3" w:rsidRDefault="00D90EB3" w:rsidP="00D90EB3">
      <w:pPr>
        <w:jc w:val="both"/>
        <w:rPr>
          <w:szCs w:val="24"/>
        </w:rPr>
      </w:pPr>
    </w:p>
    <w:p w:rsidR="00D90EB3" w:rsidRPr="00D90EB3" w:rsidRDefault="00D90EB3" w:rsidP="00D90EB3">
      <w:pPr>
        <w:jc w:val="both"/>
        <w:rPr>
          <w:szCs w:val="24"/>
        </w:rPr>
      </w:pPr>
      <w:r w:rsidRPr="00D90EB3">
        <w:rPr>
          <w:szCs w:val="24"/>
        </w:rPr>
        <w:t xml:space="preserve">zwanym w dalszej części Umowy </w:t>
      </w:r>
      <w:r w:rsidRPr="00D90EB3">
        <w:rPr>
          <w:b/>
          <w:szCs w:val="24"/>
        </w:rPr>
        <w:t>„Wykonawcą”</w:t>
      </w:r>
      <w:r w:rsidRPr="00D90EB3">
        <w:rPr>
          <w:szCs w:val="24"/>
        </w:rPr>
        <w:t>,</w:t>
      </w:r>
    </w:p>
    <w:p w:rsidR="00D90EB3" w:rsidRPr="00D90EB3" w:rsidRDefault="00D90EB3" w:rsidP="00D90EB3">
      <w:pPr>
        <w:jc w:val="both"/>
        <w:rPr>
          <w:szCs w:val="24"/>
        </w:rPr>
      </w:pPr>
    </w:p>
    <w:p w:rsidR="00D90EB3" w:rsidRPr="00D90EB3" w:rsidRDefault="00D90EB3" w:rsidP="00D90EB3">
      <w:pPr>
        <w:jc w:val="both"/>
        <w:rPr>
          <w:szCs w:val="24"/>
        </w:rPr>
      </w:pPr>
      <w:r w:rsidRPr="00D90EB3">
        <w:rPr>
          <w:szCs w:val="24"/>
        </w:rPr>
        <w:t>zwanymi także dalej łącznie „</w:t>
      </w:r>
      <w:r w:rsidRPr="00D90EB3">
        <w:rPr>
          <w:b/>
          <w:szCs w:val="24"/>
        </w:rPr>
        <w:t>Stronami</w:t>
      </w:r>
      <w:r w:rsidRPr="00D90EB3">
        <w:rPr>
          <w:szCs w:val="24"/>
        </w:rPr>
        <w:t>”</w:t>
      </w:r>
    </w:p>
    <w:p w:rsidR="00D90EB3" w:rsidRPr="00D90EB3" w:rsidRDefault="00D90EB3" w:rsidP="00D90EB3">
      <w:pPr>
        <w:spacing w:after="120" w:line="480" w:lineRule="auto"/>
        <w:ind w:left="340"/>
        <w:rPr>
          <w:szCs w:val="24"/>
        </w:rPr>
      </w:pPr>
    </w:p>
    <w:p w:rsidR="00D90EB3" w:rsidRPr="00D90EB3" w:rsidRDefault="00D90EB3" w:rsidP="00D90EB3">
      <w:pPr>
        <w:jc w:val="both"/>
        <w:rPr>
          <w:szCs w:val="24"/>
        </w:rPr>
      </w:pPr>
      <w:r w:rsidRPr="00D90EB3">
        <w:rPr>
          <w:szCs w:val="24"/>
        </w:rPr>
        <w:t xml:space="preserve">W związku z wyborem oferty Wykonawcy w ramach prowadzonego przez Zamawiającego Zapytania ofertowego na realizację zadania inwestycyjnego pn. „ Modernizacja </w:t>
      </w:r>
      <w:r w:rsidR="003923B5">
        <w:rPr>
          <w:szCs w:val="24"/>
        </w:rPr>
        <w:t>rozdzielnic elektrycznych NN głównych i obwodowych”</w:t>
      </w:r>
      <w:r w:rsidRPr="00D90EB3">
        <w:rPr>
          <w:szCs w:val="24"/>
        </w:rPr>
        <w:t xml:space="preserve"> w ramach Modernizacji energooszczędnościowej budynku Sekretariatu Konferencji Episkopatu Polski, położonego przy Skwerze Kardynała Stefana Wyszyńskiego 6 w Warszawie (projekt wykonawczy i roboty budowlane)”, została zawarta umowa o następującej treści:</w:t>
      </w:r>
    </w:p>
    <w:p w:rsidR="00D90EB3" w:rsidRDefault="00D90EB3" w:rsidP="00D90EB3">
      <w:pPr>
        <w:keepNext/>
        <w:outlineLvl w:val="1"/>
        <w:rPr>
          <w:b/>
          <w:bCs/>
          <w:kern w:val="0"/>
          <w:szCs w:val="24"/>
        </w:rPr>
      </w:pPr>
    </w:p>
    <w:p w:rsidR="00262A5A" w:rsidRPr="00D90EB3" w:rsidRDefault="00262A5A" w:rsidP="00D90EB3">
      <w:pPr>
        <w:keepNext/>
        <w:outlineLvl w:val="1"/>
        <w:rPr>
          <w:b/>
          <w:bCs/>
          <w:kern w:val="0"/>
          <w:szCs w:val="24"/>
        </w:rPr>
      </w:pPr>
    </w:p>
    <w:p w:rsidR="00D90EB3" w:rsidRPr="00D90EB3" w:rsidRDefault="00D90EB3" w:rsidP="00D90EB3">
      <w:pPr>
        <w:jc w:val="center"/>
        <w:rPr>
          <w:b/>
          <w:bCs/>
          <w:kern w:val="0"/>
          <w:szCs w:val="24"/>
          <w:lang w:val="x-none" w:eastAsia="x-none"/>
        </w:rPr>
      </w:pPr>
      <w:r w:rsidRPr="00D90EB3">
        <w:rPr>
          <w:b/>
          <w:bCs/>
          <w:kern w:val="0"/>
          <w:szCs w:val="24"/>
          <w:lang w:val="x-none" w:eastAsia="x-none"/>
        </w:rPr>
        <w:t>§ 1</w:t>
      </w:r>
    </w:p>
    <w:p w:rsidR="00D90EB3" w:rsidRPr="00D90EB3" w:rsidRDefault="00D90EB3" w:rsidP="00D90EB3">
      <w:pPr>
        <w:jc w:val="center"/>
        <w:rPr>
          <w:b/>
          <w:bCs/>
          <w:kern w:val="0"/>
          <w:szCs w:val="24"/>
          <w:lang w:val="x-none" w:eastAsia="x-none"/>
        </w:rPr>
      </w:pPr>
      <w:r w:rsidRPr="00D90EB3">
        <w:rPr>
          <w:b/>
          <w:bCs/>
          <w:kern w:val="0"/>
          <w:szCs w:val="24"/>
          <w:lang w:val="x-none" w:eastAsia="x-none"/>
        </w:rPr>
        <w:t>Przedmiot umowy</w:t>
      </w:r>
    </w:p>
    <w:p w:rsidR="003923B5" w:rsidRPr="003923B5" w:rsidRDefault="003923B5" w:rsidP="003923B5">
      <w:pPr>
        <w:spacing w:line="259" w:lineRule="auto"/>
        <w:rPr>
          <w:bCs/>
          <w:color w:val="000000"/>
        </w:rPr>
      </w:pPr>
    </w:p>
    <w:p w:rsidR="00D90EB3" w:rsidRPr="003923B5" w:rsidRDefault="00D90EB3" w:rsidP="003923B5">
      <w:pPr>
        <w:pStyle w:val="Akapitzlist"/>
        <w:numPr>
          <w:ilvl w:val="0"/>
          <w:numId w:val="53"/>
        </w:numPr>
        <w:spacing w:after="96" w:line="259" w:lineRule="auto"/>
        <w:ind w:right="7"/>
        <w:rPr>
          <w:rFonts w:ascii="Times New Roman" w:hAnsi="Times New Roman" w:cs="Times New Roman"/>
          <w:bCs/>
          <w:color w:val="000000"/>
          <w:sz w:val="24"/>
          <w:szCs w:val="24"/>
        </w:rPr>
      </w:pPr>
      <w:r w:rsidRPr="003923B5">
        <w:rPr>
          <w:rFonts w:ascii="Times New Roman" w:hAnsi="Times New Roman" w:cs="Times New Roman"/>
          <w:sz w:val="24"/>
          <w:szCs w:val="24"/>
        </w:rPr>
        <w:t>Przedmiotem niniejszej umowy zwanej dalej „</w:t>
      </w:r>
      <w:r w:rsidRPr="003923B5">
        <w:rPr>
          <w:rFonts w:ascii="Times New Roman" w:hAnsi="Times New Roman" w:cs="Times New Roman"/>
          <w:b/>
          <w:sz w:val="24"/>
          <w:szCs w:val="24"/>
        </w:rPr>
        <w:t>Umową</w:t>
      </w:r>
      <w:r w:rsidRPr="003923B5">
        <w:rPr>
          <w:rFonts w:ascii="Times New Roman" w:hAnsi="Times New Roman" w:cs="Times New Roman"/>
          <w:sz w:val="24"/>
          <w:szCs w:val="24"/>
        </w:rPr>
        <w:t>” jest wykonanie przez Wykonawcę na zlecenie Zamawiającego zadania pn. „</w:t>
      </w:r>
      <w:r w:rsidR="008B1755" w:rsidRPr="003923B5">
        <w:rPr>
          <w:rFonts w:ascii="Times New Roman" w:hAnsi="Times New Roman" w:cs="Times New Roman"/>
          <w:bCs/>
          <w:color w:val="000000"/>
          <w:sz w:val="24"/>
          <w:szCs w:val="24"/>
        </w:rPr>
        <w:t>Modernizacja  rozdzielnic elektrycznych NN głównych i obwodowych</w:t>
      </w:r>
      <w:r w:rsidR="00E13409" w:rsidRPr="003923B5">
        <w:rPr>
          <w:rFonts w:ascii="Times New Roman" w:hAnsi="Times New Roman" w:cs="Times New Roman"/>
          <w:bCs/>
          <w:color w:val="000000"/>
          <w:sz w:val="24"/>
          <w:szCs w:val="24"/>
        </w:rPr>
        <w:t xml:space="preserve"> </w:t>
      </w:r>
      <w:r w:rsidR="008B1755" w:rsidRPr="003923B5">
        <w:rPr>
          <w:rFonts w:ascii="Times New Roman" w:hAnsi="Times New Roman" w:cs="Times New Roman"/>
          <w:bCs/>
          <w:color w:val="000000"/>
          <w:sz w:val="24"/>
          <w:szCs w:val="24"/>
        </w:rPr>
        <w:t xml:space="preserve">dla potrzeb BMS w ramach modernizacji </w:t>
      </w:r>
      <w:r w:rsidR="003923B5" w:rsidRPr="003923B5">
        <w:rPr>
          <w:rFonts w:ascii="Times New Roman" w:hAnsi="Times New Roman" w:cs="Times New Roman"/>
          <w:bCs/>
          <w:color w:val="000000"/>
          <w:sz w:val="24"/>
          <w:szCs w:val="24"/>
        </w:rPr>
        <w:t>e</w:t>
      </w:r>
      <w:r w:rsidR="008B1755" w:rsidRPr="003923B5">
        <w:rPr>
          <w:rFonts w:ascii="Times New Roman" w:hAnsi="Times New Roman" w:cs="Times New Roman"/>
          <w:bCs/>
          <w:color w:val="000000"/>
          <w:sz w:val="24"/>
          <w:szCs w:val="24"/>
        </w:rPr>
        <w:t>nergooszczędnościowej budynku</w:t>
      </w:r>
      <w:r w:rsidR="003923B5" w:rsidRPr="003923B5">
        <w:rPr>
          <w:rFonts w:ascii="Times New Roman" w:hAnsi="Times New Roman" w:cs="Times New Roman"/>
          <w:bCs/>
          <w:color w:val="000000"/>
          <w:sz w:val="24"/>
          <w:szCs w:val="24"/>
        </w:rPr>
        <w:t xml:space="preserve"> </w:t>
      </w:r>
      <w:r w:rsidR="008B1755" w:rsidRPr="003923B5">
        <w:rPr>
          <w:rFonts w:ascii="Times New Roman" w:hAnsi="Times New Roman" w:cs="Times New Roman"/>
          <w:bCs/>
          <w:color w:val="000000"/>
          <w:sz w:val="24"/>
          <w:szCs w:val="24"/>
        </w:rPr>
        <w:t>Sekretariatu Konferencji Episkopatu Polski, położonego przy Skwerze Kardynała</w:t>
      </w:r>
      <w:r w:rsidR="003923B5" w:rsidRPr="003923B5">
        <w:rPr>
          <w:rFonts w:ascii="Times New Roman" w:hAnsi="Times New Roman" w:cs="Times New Roman"/>
          <w:bCs/>
          <w:color w:val="000000"/>
          <w:sz w:val="24"/>
          <w:szCs w:val="24"/>
        </w:rPr>
        <w:t xml:space="preserve">  </w:t>
      </w:r>
      <w:r w:rsidR="008B1755" w:rsidRPr="003923B5">
        <w:rPr>
          <w:rFonts w:ascii="Times New Roman" w:hAnsi="Times New Roman" w:cs="Times New Roman"/>
          <w:bCs/>
          <w:color w:val="000000"/>
          <w:sz w:val="24"/>
          <w:szCs w:val="24"/>
        </w:rPr>
        <w:t>Stefana Wyszyńskiego 6 w Warszawie (projekt wykonawczy i roboty budowlane)</w:t>
      </w:r>
      <w:r w:rsidR="00E13409" w:rsidRPr="003923B5">
        <w:rPr>
          <w:rFonts w:ascii="Times New Roman" w:hAnsi="Times New Roman" w:cs="Times New Roman"/>
          <w:bCs/>
          <w:color w:val="000000"/>
          <w:sz w:val="24"/>
          <w:szCs w:val="24"/>
        </w:rPr>
        <w:t>”</w:t>
      </w:r>
      <w:r w:rsidR="003923B5" w:rsidRPr="003923B5">
        <w:rPr>
          <w:rFonts w:ascii="Times New Roman" w:hAnsi="Times New Roman" w:cs="Times New Roman"/>
          <w:bCs/>
          <w:color w:val="000000"/>
          <w:sz w:val="24"/>
          <w:szCs w:val="24"/>
        </w:rPr>
        <w:t xml:space="preserve"> </w:t>
      </w:r>
      <w:r w:rsidRPr="003923B5">
        <w:rPr>
          <w:rFonts w:ascii="Times New Roman" w:hAnsi="Times New Roman" w:cs="Times New Roman"/>
          <w:sz w:val="24"/>
          <w:szCs w:val="24"/>
        </w:rPr>
        <w:t>zgodnie z wymaganiami określonymi przez Zamawiającego i zasadami wiedzy technicznej.</w:t>
      </w:r>
    </w:p>
    <w:p w:rsidR="00934E1C" w:rsidRPr="003923B5" w:rsidRDefault="00934E1C" w:rsidP="003923B5">
      <w:pPr>
        <w:pStyle w:val="Akapitzlist"/>
        <w:numPr>
          <w:ilvl w:val="0"/>
          <w:numId w:val="53"/>
        </w:numPr>
        <w:spacing w:after="240"/>
        <w:rPr>
          <w:rFonts w:ascii="Times New Roman" w:hAnsi="Times New Roman" w:cs="Times New Roman"/>
          <w:sz w:val="24"/>
          <w:szCs w:val="24"/>
        </w:rPr>
      </w:pPr>
      <w:r w:rsidRPr="003923B5">
        <w:rPr>
          <w:rFonts w:ascii="Times New Roman" w:hAnsi="Times New Roman" w:cs="Times New Roman"/>
          <w:sz w:val="24"/>
          <w:szCs w:val="24"/>
        </w:rPr>
        <w:t>Zamawiający ubiega się o  dofinansowanie  projektu ze  środków  krajowych Program priorytetowy „Budownictwo energooszczędne. Część 1) Zmniejszenie zużycia energii w budownictwie”.</w:t>
      </w:r>
    </w:p>
    <w:p w:rsidR="00D90EB3" w:rsidRPr="003923B5" w:rsidRDefault="00D90EB3" w:rsidP="003923B5">
      <w:pPr>
        <w:keepLines/>
        <w:widowControl w:val="0"/>
        <w:numPr>
          <w:ilvl w:val="0"/>
          <w:numId w:val="53"/>
        </w:numPr>
        <w:spacing w:after="160" w:line="259" w:lineRule="auto"/>
        <w:jc w:val="both"/>
        <w:rPr>
          <w:szCs w:val="24"/>
        </w:rPr>
      </w:pPr>
      <w:r w:rsidRPr="003923B5">
        <w:rPr>
          <w:szCs w:val="24"/>
        </w:rPr>
        <w:lastRenderedPageBreak/>
        <w:t>Integralnymi częściami składowymi Umowy są jej załączniki:</w:t>
      </w:r>
    </w:p>
    <w:p w:rsidR="00E13409" w:rsidRPr="003923B5" w:rsidRDefault="00D90EB3" w:rsidP="00E13409">
      <w:pPr>
        <w:keepLines/>
        <w:widowControl w:val="0"/>
        <w:numPr>
          <w:ilvl w:val="0"/>
          <w:numId w:val="12"/>
        </w:numPr>
        <w:spacing w:after="160" w:line="259" w:lineRule="auto"/>
        <w:jc w:val="both"/>
        <w:rPr>
          <w:szCs w:val="24"/>
        </w:rPr>
      </w:pPr>
      <w:bookmarkStart w:id="5" w:name="_Hlk19705223"/>
      <w:r w:rsidRPr="003923B5">
        <w:rPr>
          <w:szCs w:val="24"/>
        </w:rPr>
        <w:t>Oferta Wykonawcy</w:t>
      </w:r>
      <w:r w:rsidR="00E13409" w:rsidRPr="003923B5">
        <w:rPr>
          <w:szCs w:val="24"/>
        </w:rPr>
        <w:t xml:space="preserve"> z pełną treścią Zapytania ofertowego oraz dokumentacją załączoną do zapytania,</w:t>
      </w:r>
    </w:p>
    <w:p w:rsidR="00D90EB3" w:rsidRPr="003923B5" w:rsidRDefault="00D90EB3" w:rsidP="00D90EB3">
      <w:pPr>
        <w:keepLines/>
        <w:widowControl w:val="0"/>
        <w:numPr>
          <w:ilvl w:val="0"/>
          <w:numId w:val="12"/>
        </w:numPr>
        <w:spacing w:after="160" w:line="259" w:lineRule="auto"/>
        <w:jc w:val="both"/>
        <w:rPr>
          <w:szCs w:val="24"/>
        </w:rPr>
      </w:pPr>
      <w:r w:rsidRPr="003923B5">
        <w:rPr>
          <w:szCs w:val="24"/>
        </w:rPr>
        <w:t>Kosztorys ofertowy Wykonawcy, zwany dalej „Kosztorysem ofertowym”,</w:t>
      </w:r>
    </w:p>
    <w:p w:rsidR="00D90EB3" w:rsidRPr="00D90EB3" w:rsidRDefault="00D90EB3" w:rsidP="00D90EB3">
      <w:pPr>
        <w:keepLines/>
        <w:widowControl w:val="0"/>
        <w:numPr>
          <w:ilvl w:val="0"/>
          <w:numId w:val="12"/>
        </w:numPr>
        <w:spacing w:after="160" w:line="259" w:lineRule="auto"/>
        <w:jc w:val="both"/>
        <w:rPr>
          <w:szCs w:val="24"/>
        </w:rPr>
      </w:pPr>
      <w:r w:rsidRPr="003923B5">
        <w:rPr>
          <w:szCs w:val="24"/>
        </w:rPr>
        <w:t>Szczegółowy</w:t>
      </w:r>
      <w:r w:rsidRPr="00D90EB3">
        <w:rPr>
          <w:szCs w:val="24"/>
        </w:rPr>
        <w:t xml:space="preserve"> opis Przedmiotu Umowy,</w:t>
      </w:r>
    </w:p>
    <w:p w:rsidR="00D90EB3" w:rsidRPr="00D90EB3" w:rsidRDefault="00D90EB3" w:rsidP="00D90EB3">
      <w:pPr>
        <w:keepLines/>
        <w:widowControl w:val="0"/>
        <w:numPr>
          <w:ilvl w:val="0"/>
          <w:numId w:val="12"/>
        </w:numPr>
        <w:spacing w:after="160" w:line="259" w:lineRule="auto"/>
        <w:jc w:val="both"/>
        <w:rPr>
          <w:szCs w:val="24"/>
        </w:rPr>
      </w:pPr>
      <w:r w:rsidRPr="00D90EB3">
        <w:rPr>
          <w:szCs w:val="24"/>
        </w:rPr>
        <w:t>Harmonogram rzeczowo-finansowy, zwany dalej „Harmonogramem”,</w:t>
      </w:r>
    </w:p>
    <w:p w:rsidR="00D90EB3" w:rsidRPr="00D90EB3" w:rsidRDefault="00D90EB3" w:rsidP="00D90EB3">
      <w:pPr>
        <w:keepLines/>
        <w:widowControl w:val="0"/>
        <w:numPr>
          <w:ilvl w:val="0"/>
          <w:numId w:val="12"/>
        </w:numPr>
        <w:spacing w:after="160" w:line="259" w:lineRule="auto"/>
        <w:jc w:val="both"/>
        <w:rPr>
          <w:szCs w:val="24"/>
        </w:rPr>
      </w:pPr>
      <w:r w:rsidRPr="00D90EB3">
        <w:rPr>
          <w:szCs w:val="24"/>
        </w:rPr>
        <w:t>Kopie umów ubezpieczenia,</w:t>
      </w:r>
    </w:p>
    <w:p w:rsidR="00D90EB3" w:rsidRPr="00D90EB3" w:rsidRDefault="00D90EB3" w:rsidP="00D90EB3">
      <w:pPr>
        <w:keepLines/>
        <w:widowControl w:val="0"/>
        <w:numPr>
          <w:ilvl w:val="0"/>
          <w:numId w:val="12"/>
        </w:numPr>
        <w:spacing w:after="160" w:line="259" w:lineRule="auto"/>
        <w:jc w:val="both"/>
        <w:rPr>
          <w:szCs w:val="24"/>
        </w:rPr>
      </w:pPr>
      <w:r w:rsidRPr="00D90EB3">
        <w:rPr>
          <w:szCs w:val="24"/>
        </w:rPr>
        <w:t>Dokument gwarancyjny.</w:t>
      </w:r>
    </w:p>
    <w:p w:rsidR="00D90EB3" w:rsidRDefault="00C2163F" w:rsidP="00D90EB3">
      <w:pPr>
        <w:keepLines/>
        <w:widowControl w:val="0"/>
        <w:numPr>
          <w:ilvl w:val="0"/>
          <w:numId w:val="12"/>
        </w:numPr>
        <w:spacing w:after="160" w:line="259" w:lineRule="auto"/>
        <w:jc w:val="both"/>
        <w:rPr>
          <w:szCs w:val="24"/>
        </w:rPr>
      </w:pPr>
      <w:r>
        <w:rPr>
          <w:szCs w:val="24"/>
        </w:rPr>
        <w:t>W</w:t>
      </w:r>
      <w:r w:rsidR="00D90EB3" w:rsidRPr="006073BE">
        <w:rPr>
          <w:szCs w:val="24"/>
        </w:rPr>
        <w:t>pis do KRS lub ewidencji działalności</w:t>
      </w:r>
      <w:r w:rsidR="006073BE" w:rsidRPr="006073BE">
        <w:rPr>
          <w:szCs w:val="24"/>
        </w:rPr>
        <w:t xml:space="preserve"> gospodarczej</w:t>
      </w:r>
    </w:p>
    <w:p w:rsidR="00934E1C" w:rsidRDefault="00934E1C" w:rsidP="00D90EB3">
      <w:pPr>
        <w:keepLines/>
        <w:widowControl w:val="0"/>
        <w:numPr>
          <w:ilvl w:val="0"/>
          <w:numId w:val="12"/>
        </w:numPr>
        <w:spacing w:after="160" w:line="259" w:lineRule="auto"/>
        <w:jc w:val="both"/>
        <w:rPr>
          <w:szCs w:val="24"/>
        </w:rPr>
      </w:pPr>
      <w:r>
        <w:rPr>
          <w:szCs w:val="24"/>
        </w:rPr>
        <w:t xml:space="preserve">Regulamin </w:t>
      </w:r>
      <w:r w:rsidR="007A2F50">
        <w:rPr>
          <w:szCs w:val="24"/>
        </w:rPr>
        <w:t>B</w:t>
      </w:r>
      <w:r>
        <w:rPr>
          <w:szCs w:val="24"/>
        </w:rPr>
        <w:t>udowy</w:t>
      </w:r>
    </w:p>
    <w:p w:rsidR="00934E1C" w:rsidRPr="006073BE" w:rsidRDefault="00934E1C" w:rsidP="00D90EB3">
      <w:pPr>
        <w:keepLines/>
        <w:widowControl w:val="0"/>
        <w:numPr>
          <w:ilvl w:val="0"/>
          <w:numId w:val="12"/>
        </w:numPr>
        <w:spacing w:after="160" w:line="259" w:lineRule="auto"/>
        <w:jc w:val="both"/>
        <w:rPr>
          <w:szCs w:val="24"/>
        </w:rPr>
      </w:pPr>
      <w:r>
        <w:rPr>
          <w:szCs w:val="24"/>
        </w:rPr>
        <w:t>Dokumentacja Techniczna</w:t>
      </w:r>
      <w:r w:rsidR="007A2F50">
        <w:rPr>
          <w:szCs w:val="24"/>
        </w:rPr>
        <w:t xml:space="preserve"> (spis)</w:t>
      </w:r>
    </w:p>
    <w:bookmarkEnd w:id="5"/>
    <w:p w:rsidR="00D90EB3" w:rsidRPr="00D90EB3" w:rsidRDefault="00D90EB3" w:rsidP="003923B5">
      <w:pPr>
        <w:keepLines/>
        <w:widowControl w:val="0"/>
        <w:numPr>
          <w:ilvl w:val="0"/>
          <w:numId w:val="53"/>
        </w:numPr>
        <w:spacing w:after="120" w:line="259" w:lineRule="auto"/>
        <w:contextualSpacing/>
        <w:jc w:val="both"/>
        <w:rPr>
          <w:szCs w:val="24"/>
        </w:rPr>
      </w:pPr>
      <w:r w:rsidRPr="00D90EB3">
        <w:rPr>
          <w:szCs w:val="24"/>
        </w:rPr>
        <w:t>Dokumenty stanowiące załączniki do Umowy należy traktować jako integralną część Umowy, a także jako dokumenty wzajemnie objaśniające się i uzupełniające. Ewentualne rozbieżności między tymi dokumentami, o ile będą miały miejsce, nie będą stanowiły podstawy do ograniczenia przez Wykonawcę zakresu Umowy ani do zmiany sposobu jej wykonania. Nagłówki umieszczone w tekście Umowy mają charakter informacyjny i nie mają wpływu na interpretacje Umowy.</w:t>
      </w:r>
    </w:p>
    <w:p w:rsidR="00D90EB3" w:rsidRPr="00D90EB3" w:rsidRDefault="00D90EB3" w:rsidP="003923B5">
      <w:pPr>
        <w:keepLines/>
        <w:widowControl w:val="0"/>
        <w:numPr>
          <w:ilvl w:val="0"/>
          <w:numId w:val="53"/>
        </w:numPr>
        <w:spacing w:before="240" w:after="160" w:line="259" w:lineRule="auto"/>
        <w:jc w:val="both"/>
        <w:rPr>
          <w:szCs w:val="24"/>
        </w:rPr>
      </w:pPr>
      <w:r w:rsidRPr="00D90EB3">
        <w:rPr>
          <w:szCs w:val="24"/>
        </w:rPr>
        <w:t>W zakres Umowy wchodzi realizacja przez Wykonawcę robót budowlanych w tym robót rozbiórkowych oraz wykonanie wszystkich innych prac koniecznych do prawidłowego zakończenia inwestycji, zgodnie z przepisami ppoż. i BHP.</w:t>
      </w:r>
    </w:p>
    <w:p w:rsidR="00D90EB3" w:rsidRPr="006073BE" w:rsidRDefault="00D90EB3" w:rsidP="003923B5">
      <w:pPr>
        <w:keepLines/>
        <w:widowControl w:val="0"/>
        <w:numPr>
          <w:ilvl w:val="0"/>
          <w:numId w:val="53"/>
        </w:numPr>
        <w:spacing w:after="160" w:line="259" w:lineRule="auto"/>
        <w:jc w:val="both"/>
        <w:rPr>
          <w:szCs w:val="24"/>
        </w:rPr>
      </w:pPr>
      <w:r w:rsidRPr="00D90EB3">
        <w:rPr>
          <w:szCs w:val="24"/>
        </w:rPr>
        <w:t xml:space="preserve">Przedmiot Umowy będzie realizowany w obiekcie czynnym, </w:t>
      </w:r>
      <w:r w:rsidRPr="006073BE">
        <w:rPr>
          <w:szCs w:val="24"/>
        </w:rPr>
        <w:t>o charakterze biurowo-mieszkalnym. Wykonawca uzyska od Zamawiającego wszelkie informacje nt. dostępności pomieszczeń, w których będą wykonywane roboty i będzie prowadził roboty tak, aby w jak najmniejszym stopniu, nie więcej niż to konieczne ograniczać funkcjonowanie obiektu.</w:t>
      </w:r>
    </w:p>
    <w:p w:rsidR="00D90EB3" w:rsidRPr="00D90EB3" w:rsidRDefault="00D90EB3" w:rsidP="003923B5">
      <w:pPr>
        <w:keepLines/>
        <w:widowControl w:val="0"/>
        <w:numPr>
          <w:ilvl w:val="0"/>
          <w:numId w:val="53"/>
        </w:numPr>
        <w:spacing w:after="160" w:line="259" w:lineRule="auto"/>
        <w:jc w:val="both"/>
        <w:rPr>
          <w:szCs w:val="24"/>
        </w:rPr>
      </w:pPr>
      <w:r w:rsidRPr="006073BE">
        <w:rPr>
          <w:szCs w:val="24"/>
        </w:rPr>
        <w:t>Wykonawca dostarczy materiały i wykona Przedmiot Umowy z najwyższą starannością, zasadami wiedzy technicznej, sztuki budowlanej, obowiązującymi przepisami i warunkami Umowy oraz zobowiązuje się do oddania Przedmiotu</w:t>
      </w:r>
      <w:r w:rsidRPr="00D90EB3">
        <w:rPr>
          <w:szCs w:val="24"/>
        </w:rPr>
        <w:t xml:space="preserve"> Umowy Zamawiającemu w terminie w niej uzgodnionym.</w:t>
      </w:r>
    </w:p>
    <w:p w:rsidR="00D90EB3" w:rsidRPr="00D90EB3" w:rsidRDefault="00D90EB3" w:rsidP="003923B5">
      <w:pPr>
        <w:keepLines/>
        <w:widowControl w:val="0"/>
        <w:numPr>
          <w:ilvl w:val="0"/>
          <w:numId w:val="53"/>
        </w:numPr>
        <w:spacing w:after="160" w:line="259" w:lineRule="auto"/>
        <w:jc w:val="both"/>
        <w:rPr>
          <w:szCs w:val="24"/>
        </w:rPr>
      </w:pPr>
      <w:r w:rsidRPr="00D90EB3">
        <w:rPr>
          <w:szCs w:val="24"/>
        </w:rPr>
        <w:t>Wykonawca oświadcza, że zapoznał się z treścią Szczegółowego opisu Przedmiotu Zamówienia  i potwierdza możliwość wykonania Przedmiotu Umowy zgodnie z projektem budowlanym, przedmiarem robot, specyfikacjami technicznymi wykonania i odbioru robót ogólną i szczegółową dalej zwanymi „</w:t>
      </w:r>
      <w:r w:rsidRPr="00D90EB3">
        <w:rPr>
          <w:b/>
          <w:szCs w:val="24"/>
        </w:rPr>
        <w:t>Dokumentacją Techniczną</w:t>
      </w:r>
      <w:r w:rsidRPr="00D90EB3">
        <w:rPr>
          <w:szCs w:val="24"/>
        </w:rPr>
        <w:t>” określonymi w Załączniku nr 3 do Umowy.</w:t>
      </w:r>
    </w:p>
    <w:p w:rsidR="00D90EB3" w:rsidRDefault="00D90EB3" w:rsidP="003923B5">
      <w:pPr>
        <w:keepLines/>
        <w:widowControl w:val="0"/>
        <w:numPr>
          <w:ilvl w:val="0"/>
          <w:numId w:val="53"/>
        </w:numPr>
        <w:spacing w:after="160" w:line="259" w:lineRule="auto"/>
        <w:jc w:val="both"/>
        <w:rPr>
          <w:szCs w:val="24"/>
        </w:rPr>
      </w:pPr>
      <w:r w:rsidRPr="00D90EB3">
        <w:rPr>
          <w:szCs w:val="24"/>
        </w:rPr>
        <w:t xml:space="preserve">Wykonawca odpowiada za wykonanie niezbędnych mu do wykonania zgodnie z „Dokumentacją Techniczną” robót budowlanych dodatkowych rozwiązań projektowych wykonawczych </w:t>
      </w:r>
      <w:r w:rsidRPr="00D90EB3">
        <w:rPr>
          <w:szCs w:val="24"/>
          <w:u w:val="single"/>
        </w:rPr>
        <w:t>tj. projektu wykonawczego</w:t>
      </w:r>
      <w:r w:rsidRPr="00D90EB3">
        <w:rPr>
          <w:szCs w:val="24"/>
        </w:rPr>
        <w:t xml:space="preserve"> gwarantującego prawidłowe wykonanie Przedmiotu Umowy i funkcjonowanie obiektu na którym są wykonywane. Projekt wykonawczy wymaga przed jego wykorzystaniem na budowie uzyskania zatwierdzenia Zamawiającego.</w:t>
      </w:r>
    </w:p>
    <w:p w:rsidR="000C3B6C" w:rsidRPr="000C3B6C" w:rsidRDefault="000C3B6C" w:rsidP="003923B5">
      <w:pPr>
        <w:keepLines/>
        <w:widowControl w:val="0"/>
        <w:numPr>
          <w:ilvl w:val="0"/>
          <w:numId w:val="53"/>
        </w:numPr>
        <w:spacing w:after="160"/>
        <w:contextualSpacing/>
        <w:jc w:val="both"/>
        <w:rPr>
          <w:szCs w:val="24"/>
        </w:rPr>
      </w:pPr>
      <w:r w:rsidRPr="000C3B6C">
        <w:rPr>
          <w:szCs w:val="24"/>
        </w:rPr>
        <w:lastRenderedPageBreak/>
        <w:t>W przypadku wątpliwości określa się poniższa hierarchię dokumentów:</w:t>
      </w:r>
    </w:p>
    <w:p w:rsidR="000C3B6C" w:rsidRPr="000C3B6C" w:rsidRDefault="000C3B6C" w:rsidP="000C3B6C">
      <w:pPr>
        <w:keepLines/>
        <w:widowControl w:val="0"/>
        <w:numPr>
          <w:ilvl w:val="0"/>
          <w:numId w:val="52"/>
        </w:numPr>
        <w:spacing w:after="160"/>
        <w:contextualSpacing/>
        <w:jc w:val="both"/>
        <w:rPr>
          <w:szCs w:val="24"/>
        </w:rPr>
      </w:pPr>
      <w:r w:rsidRPr="000C3B6C">
        <w:rPr>
          <w:szCs w:val="24"/>
        </w:rPr>
        <w:t>Umowa</w:t>
      </w:r>
    </w:p>
    <w:p w:rsidR="000C3B6C" w:rsidRPr="000C3B6C" w:rsidRDefault="000C3B6C" w:rsidP="000C3B6C">
      <w:pPr>
        <w:keepLines/>
        <w:widowControl w:val="0"/>
        <w:numPr>
          <w:ilvl w:val="0"/>
          <w:numId w:val="52"/>
        </w:numPr>
        <w:spacing w:after="160"/>
        <w:contextualSpacing/>
        <w:jc w:val="both"/>
        <w:rPr>
          <w:szCs w:val="24"/>
        </w:rPr>
      </w:pPr>
      <w:r w:rsidRPr="000C3B6C">
        <w:rPr>
          <w:szCs w:val="24"/>
        </w:rPr>
        <w:t>projekt budowlany</w:t>
      </w:r>
    </w:p>
    <w:p w:rsidR="000C3B6C" w:rsidRPr="000C3B6C" w:rsidRDefault="000C3B6C" w:rsidP="000C3B6C">
      <w:pPr>
        <w:keepLines/>
        <w:widowControl w:val="0"/>
        <w:numPr>
          <w:ilvl w:val="0"/>
          <w:numId w:val="52"/>
        </w:numPr>
        <w:spacing w:after="160"/>
        <w:contextualSpacing/>
        <w:jc w:val="both"/>
        <w:rPr>
          <w:szCs w:val="24"/>
        </w:rPr>
      </w:pPr>
      <w:r w:rsidRPr="000C3B6C">
        <w:rPr>
          <w:szCs w:val="24"/>
        </w:rPr>
        <w:t>specyfikacje techniczne ogólne</w:t>
      </w:r>
    </w:p>
    <w:p w:rsidR="000C3B6C" w:rsidRPr="000C3B6C" w:rsidRDefault="000C3B6C" w:rsidP="000C3B6C">
      <w:pPr>
        <w:keepLines/>
        <w:widowControl w:val="0"/>
        <w:numPr>
          <w:ilvl w:val="0"/>
          <w:numId w:val="52"/>
        </w:numPr>
        <w:spacing w:after="160"/>
        <w:contextualSpacing/>
        <w:jc w:val="both"/>
        <w:rPr>
          <w:szCs w:val="24"/>
        </w:rPr>
      </w:pPr>
      <w:r w:rsidRPr="000C3B6C">
        <w:rPr>
          <w:szCs w:val="24"/>
        </w:rPr>
        <w:t>szczegółowe specyfikacje techniczne</w:t>
      </w:r>
    </w:p>
    <w:p w:rsidR="000C3B6C" w:rsidRPr="000C3B6C" w:rsidRDefault="000C3B6C" w:rsidP="000C3B6C">
      <w:pPr>
        <w:keepLines/>
        <w:widowControl w:val="0"/>
        <w:numPr>
          <w:ilvl w:val="0"/>
          <w:numId w:val="52"/>
        </w:numPr>
        <w:spacing w:after="160"/>
        <w:contextualSpacing/>
        <w:jc w:val="both"/>
        <w:rPr>
          <w:szCs w:val="24"/>
        </w:rPr>
      </w:pPr>
      <w:r w:rsidRPr="000C3B6C">
        <w:rPr>
          <w:szCs w:val="24"/>
        </w:rPr>
        <w:t>przedmiar</w:t>
      </w:r>
      <w:r>
        <w:rPr>
          <w:szCs w:val="24"/>
        </w:rPr>
        <w:t>.</w:t>
      </w:r>
    </w:p>
    <w:p w:rsidR="00D90EB3" w:rsidRPr="006073BE" w:rsidRDefault="00D90EB3" w:rsidP="003C579D">
      <w:pPr>
        <w:keepLines/>
        <w:widowControl w:val="0"/>
        <w:numPr>
          <w:ilvl w:val="0"/>
          <w:numId w:val="53"/>
        </w:numPr>
        <w:spacing w:before="240" w:after="160" w:line="259" w:lineRule="auto"/>
        <w:jc w:val="both"/>
        <w:rPr>
          <w:szCs w:val="24"/>
        </w:rPr>
      </w:pPr>
      <w:r w:rsidRPr="006073BE">
        <w:rPr>
          <w:szCs w:val="24"/>
        </w:rPr>
        <w:t xml:space="preserve">Wykonawca zobowiązuje się, jako ekspert w swojej dziedzinie, do świadczenia na rzecz Zamawiającego doradztwa technicznego w związku z robotami budowlanymi, które będzie wykonywał wg niniejszej </w:t>
      </w:r>
      <w:r w:rsidR="006073BE" w:rsidRPr="006073BE">
        <w:rPr>
          <w:szCs w:val="24"/>
        </w:rPr>
        <w:t>u</w:t>
      </w:r>
      <w:r w:rsidRPr="006073BE">
        <w:rPr>
          <w:szCs w:val="24"/>
        </w:rPr>
        <w:t>mowy.</w:t>
      </w:r>
    </w:p>
    <w:p w:rsidR="00D90EB3" w:rsidRPr="006073BE" w:rsidRDefault="00D90EB3" w:rsidP="003923B5">
      <w:pPr>
        <w:keepLines/>
        <w:widowControl w:val="0"/>
        <w:numPr>
          <w:ilvl w:val="0"/>
          <w:numId w:val="53"/>
        </w:numPr>
        <w:spacing w:after="160" w:line="259" w:lineRule="auto"/>
        <w:jc w:val="both"/>
        <w:rPr>
          <w:szCs w:val="24"/>
        </w:rPr>
      </w:pPr>
      <w:r w:rsidRPr="006073BE">
        <w:rPr>
          <w:szCs w:val="24"/>
        </w:rPr>
        <w:t>Zakres robót budowlanych będzie obejmować również prace niewyszczególnione w niniejszej umowie jeżeli będą niezbędne do ostatecznego właściwego zakończenia Przedmiotu Umowy.</w:t>
      </w:r>
    </w:p>
    <w:p w:rsidR="00D90EB3" w:rsidRPr="006073BE" w:rsidRDefault="00D90EB3" w:rsidP="003923B5">
      <w:pPr>
        <w:keepLines/>
        <w:widowControl w:val="0"/>
        <w:numPr>
          <w:ilvl w:val="0"/>
          <w:numId w:val="53"/>
        </w:numPr>
        <w:spacing w:after="160" w:line="259" w:lineRule="auto"/>
        <w:jc w:val="both"/>
        <w:rPr>
          <w:szCs w:val="24"/>
        </w:rPr>
      </w:pPr>
      <w:r w:rsidRPr="006073BE">
        <w:rPr>
          <w:szCs w:val="24"/>
        </w:rPr>
        <w:t xml:space="preserve">Roboty przewidziane w Umowie, a nie ujęte w </w:t>
      </w:r>
      <w:r w:rsidR="006073BE" w:rsidRPr="006073BE">
        <w:rPr>
          <w:szCs w:val="24"/>
        </w:rPr>
        <w:t>D</w:t>
      </w:r>
      <w:r w:rsidRPr="006073BE">
        <w:rPr>
          <w:szCs w:val="24"/>
        </w:rPr>
        <w:t xml:space="preserve">okumentacji </w:t>
      </w:r>
      <w:r w:rsidR="006073BE" w:rsidRPr="006073BE">
        <w:rPr>
          <w:szCs w:val="24"/>
        </w:rPr>
        <w:t>Technicznej</w:t>
      </w:r>
      <w:r w:rsidRPr="006073BE">
        <w:rPr>
          <w:szCs w:val="24"/>
        </w:rPr>
        <w:t xml:space="preserve"> lub jakimkolwiek innym dokumencie umownym, zostaną wykonane tak, jakby były określone w tych dokumentach, a roboty budowlane przewidziane w dokumentacji projektowej lub jakimkolwiek  innym z wymienionych wyżej dokumentów, a nie ujęte w Umowie, zostaną wykonane tak, jakby były określone w </w:t>
      </w:r>
      <w:r w:rsidR="006073BE">
        <w:rPr>
          <w:szCs w:val="24"/>
        </w:rPr>
        <w:t>U</w:t>
      </w:r>
      <w:r w:rsidRPr="006073BE">
        <w:rPr>
          <w:szCs w:val="24"/>
        </w:rPr>
        <w:t>mowie.</w:t>
      </w:r>
    </w:p>
    <w:p w:rsidR="00D90EB3" w:rsidRPr="00D90EB3" w:rsidRDefault="00D90EB3" w:rsidP="003923B5">
      <w:pPr>
        <w:keepLines/>
        <w:widowControl w:val="0"/>
        <w:numPr>
          <w:ilvl w:val="0"/>
          <w:numId w:val="53"/>
        </w:numPr>
        <w:spacing w:before="60" w:after="160" w:line="259" w:lineRule="auto"/>
        <w:jc w:val="both"/>
        <w:rPr>
          <w:szCs w:val="24"/>
        </w:rPr>
      </w:pPr>
      <w:r w:rsidRPr="00D90EB3">
        <w:rPr>
          <w:szCs w:val="24"/>
        </w:rPr>
        <w:t>Wykonawca oświadcza, że przed podpisaniem Umowy zapoznał się z dostępną w dniu zawarcia umowy Dokumentacją Techniczną, z terenem budowy i jego otoczeniem, dokonał wizji lokalnej na budowie, dokonał pomiarów w naturze, wyliczeń, jak również uzyskał niezbędne informacje dotyczące uzbrojenia terenu w urządzenia podziemne i nadziemne; możliwości urządzenia zaplecza technicznego; możliwości zasilania w energię elektryczną, wodę, itp., stanu dróg dojazdowych; innych danych potrzebnych do wykonania robót oraz mogących mieć wpływ na ryzyko i okoliczności Umowy i nie zgłasza w tym zakresie jakichkolwiek zastrzeżeń.</w:t>
      </w:r>
    </w:p>
    <w:p w:rsidR="00D90EB3" w:rsidRPr="006073BE" w:rsidRDefault="00D90EB3" w:rsidP="003923B5">
      <w:pPr>
        <w:keepLines/>
        <w:widowControl w:val="0"/>
        <w:numPr>
          <w:ilvl w:val="0"/>
          <w:numId w:val="53"/>
        </w:numPr>
        <w:spacing w:before="60" w:after="160" w:line="259" w:lineRule="auto"/>
        <w:jc w:val="both"/>
        <w:rPr>
          <w:szCs w:val="24"/>
        </w:rPr>
      </w:pPr>
      <w:r w:rsidRPr="006073BE">
        <w:rPr>
          <w:szCs w:val="24"/>
        </w:rPr>
        <w:t>Wykonawca oświadcza, że uzyskał wszelkie wymagane informacje odnośnie ryzyka, warunków, ograniczeń, utrudnień i innych okoliczności, które mogłyby mieć wpływ na lub utrudnić wykonanie robót.</w:t>
      </w:r>
    </w:p>
    <w:p w:rsidR="00D90EB3" w:rsidRPr="006073BE" w:rsidRDefault="00D90EB3" w:rsidP="00D90EB3">
      <w:pPr>
        <w:spacing w:line="360" w:lineRule="auto"/>
        <w:jc w:val="center"/>
        <w:rPr>
          <w:b/>
          <w:bCs/>
          <w:kern w:val="0"/>
          <w:szCs w:val="24"/>
          <w:lang w:val="x-none" w:eastAsia="x-none"/>
        </w:rPr>
      </w:pPr>
      <w:r w:rsidRPr="006073BE">
        <w:rPr>
          <w:b/>
          <w:bCs/>
          <w:kern w:val="0"/>
          <w:szCs w:val="24"/>
          <w:lang w:val="x-none" w:eastAsia="x-none"/>
        </w:rPr>
        <w:t>§ 2</w:t>
      </w:r>
    </w:p>
    <w:p w:rsidR="00D90EB3" w:rsidRPr="006073BE" w:rsidRDefault="00D90EB3" w:rsidP="00D90EB3">
      <w:pPr>
        <w:spacing w:line="360" w:lineRule="auto"/>
        <w:jc w:val="center"/>
        <w:rPr>
          <w:b/>
          <w:bCs/>
          <w:kern w:val="0"/>
          <w:szCs w:val="24"/>
          <w:lang w:val="x-none" w:eastAsia="x-none"/>
        </w:rPr>
      </w:pPr>
      <w:r w:rsidRPr="006073BE">
        <w:rPr>
          <w:b/>
          <w:bCs/>
          <w:kern w:val="0"/>
          <w:szCs w:val="24"/>
          <w:lang w:val="x-none" w:eastAsia="x-none"/>
        </w:rPr>
        <w:t>Sposób wykonania robót</w:t>
      </w:r>
    </w:p>
    <w:p w:rsidR="00D90EB3" w:rsidRPr="006073BE" w:rsidRDefault="00D90EB3" w:rsidP="00D90EB3">
      <w:pPr>
        <w:numPr>
          <w:ilvl w:val="0"/>
          <w:numId w:val="13"/>
        </w:numPr>
        <w:spacing w:after="160" w:line="259" w:lineRule="auto"/>
        <w:jc w:val="both"/>
        <w:rPr>
          <w:bCs/>
          <w:kern w:val="0"/>
          <w:szCs w:val="24"/>
          <w:lang w:val="x-none" w:eastAsia="x-none"/>
        </w:rPr>
      </w:pPr>
      <w:r w:rsidRPr="006073BE">
        <w:rPr>
          <w:bCs/>
          <w:kern w:val="0"/>
          <w:szCs w:val="24"/>
          <w:lang w:val="x-none" w:eastAsia="x-none"/>
        </w:rPr>
        <w:t>Wykonawca zobowiązuje się do wykonania Przedmiotu Umowy zgodnie z:</w:t>
      </w:r>
    </w:p>
    <w:p w:rsidR="00D90EB3" w:rsidRPr="00D90EB3" w:rsidRDefault="00D90EB3" w:rsidP="00D90EB3">
      <w:pPr>
        <w:numPr>
          <w:ilvl w:val="0"/>
          <w:numId w:val="14"/>
        </w:numPr>
        <w:spacing w:after="160" w:line="259" w:lineRule="auto"/>
        <w:jc w:val="both"/>
        <w:rPr>
          <w:bCs/>
          <w:kern w:val="0"/>
          <w:szCs w:val="24"/>
          <w:lang w:val="x-none" w:eastAsia="x-none"/>
        </w:rPr>
      </w:pPr>
      <w:r w:rsidRPr="006073BE">
        <w:rPr>
          <w:bCs/>
          <w:kern w:val="0"/>
          <w:szCs w:val="24"/>
          <w:lang w:val="x-none" w:eastAsia="x-none"/>
        </w:rPr>
        <w:t xml:space="preserve">Dokumentacją Techniczną </w:t>
      </w:r>
      <w:r w:rsidRPr="006073BE">
        <w:rPr>
          <w:bCs/>
          <w:kern w:val="0"/>
          <w:szCs w:val="24"/>
          <w:lang w:eastAsia="x-none"/>
        </w:rPr>
        <w:t>oraz dokumentami formalno-prawnymi opisanymi</w:t>
      </w:r>
      <w:r w:rsidRPr="00D90EB3">
        <w:rPr>
          <w:bCs/>
          <w:kern w:val="0"/>
          <w:szCs w:val="24"/>
          <w:lang w:eastAsia="x-none"/>
        </w:rPr>
        <w:t xml:space="preserve"> w załączniku nr 3 do Umowy;</w:t>
      </w:r>
    </w:p>
    <w:p w:rsidR="00D90EB3" w:rsidRPr="00D90EB3" w:rsidRDefault="00D90EB3" w:rsidP="00D90EB3">
      <w:pPr>
        <w:numPr>
          <w:ilvl w:val="0"/>
          <w:numId w:val="14"/>
        </w:numPr>
        <w:spacing w:after="160" w:line="259" w:lineRule="auto"/>
        <w:jc w:val="both"/>
        <w:rPr>
          <w:bCs/>
          <w:kern w:val="0"/>
          <w:szCs w:val="24"/>
          <w:lang w:val="x-none" w:eastAsia="x-none"/>
        </w:rPr>
      </w:pPr>
      <w:r w:rsidRPr="00D90EB3">
        <w:rPr>
          <w:bCs/>
          <w:kern w:val="0"/>
          <w:szCs w:val="24"/>
          <w:lang w:val="x-none" w:eastAsia="x-none"/>
        </w:rPr>
        <w:t xml:space="preserve">przepisami prawa </w:t>
      </w:r>
      <w:r w:rsidRPr="00D90EB3">
        <w:rPr>
          <w:bCs/>
          <w:kern w:val="0"/>
          <w:szCs w:val="24"/>
          <w:lang w:eastAsia="x-none"/>
        </w:rPr>
        <w:t>powszechnie obowiązującego</w:t>
      </w:r>
      <w:r w:rsidRPr="00D90EB3">
        <w:rPr>
          <w:bCs/>
          <w:kern w:val="0"/>
          <w:szCs w:val="24"/>
          <w:lang w:val="x-none" w:eastAsia="x-none"/>
        </w:rPr>
        <w:t xml:space="preserve"> a w szczególności z ustawą z dnia 7 lipca 1994 r. – Prawo budowlane</w:t>
      </w:r>
      <w:r w:rsidRPr="00D90EB3">
        <w:rPr>
          <w:bCs/>
          <w:kern w:val="0"/>
          <w:szCs w:val="24"/>
          <w:lang w:eastAsia="x-none"/>
        </w:rPr>
        <w:t xml:space="preserve"> (</w:t>
      </w:r>
      <w:proofErr w:type="spellStart"/>
      <w:r w:rsidRPr="00D90EB3">
        <w:rPr>
          <w:bCs/>
          <w:kern w:val="0"/>
          <w:szCs w:val="24"/>
          <w:lang w:eastAsia="x-none"/>
        </w:rPr>
        <w:t>t.j</w:t>
      </w:r>
      <w:proofErr w:type="spellEnd"/>
      <w:r w:rsidRPr="00D90EB3">
        <w:rPr>
          <w:bCs/>
          <w:kern w:val="0"/>
          <w:szCs w:val="24"/>
          <w:lang w:eastAsia="x-none"/>
        </w:rPr>
        <w:t xml:space="preserve">. </w:t>
      </w:r>
      <w:proofErr w:type="spellStart"/>
      <w:r w:rsidRPr="00D90EB3">
        <w:rPr>
          <w:bCs/>
          <w:kern w:val="0"/>
          <w:szCs w:val="24"/>
          <w:lang w:eastAsia="x-none"/>
        </w:rPr>
        <w:t>Dz,U</w:t>
      </w:r>
      <w:proofErr w:type="spellEnd"/>
      <w:r w:rsidRPr="00D90EB3">
        <w:rPr>
          <w:bCs/>
          <w:kern w:val="0"/>
          <w:szCs w:val="24"/>
          <w:lang w:eastAsia="x-none"/>
        </w:rPr>
        <w:t>. z 2019 r. poz. 1186 ze zm.)</w:t>
      </w:r>
      <w:r w:rsidRPr="00D90EB3">
        <w:rPr>
          <w:bCs/>
          <w:kern w:val="0"/>
          <w:szCs w:val="24"/>
          <w:lang w:val="x-none" w:eastAsia="x-none"/>
        </w:rPr>
        <w:t>,</w:t>
      </w:r>
      <w:r w:rsidRPr="00D90EB3">
        <w:rPr>
          <w:bCs/>
          <w:kern w:val="0"/>
          <w:szCs w:val="24"/>
          <w:lang w:eastAsia="x-none"/>
        </w:rPr>
        <w:t xml:space="preserve"> zwanej dalej „ustawą- Prawo budowlane”, </w:t>
      </w:r>
      <w:r w:rsidRPr="00D90EB3">
        <w:rPr>
          <w:bCs/>
          <w:kern w:val="0"/>
          <w:szCs w:val="24"/>
          <w:lang w:val="x-none" w:eastAsia="x-none"/>
        </w:rPr>
        <w:t>przepisami dozoru technicznego, przepisami bhp i p.poż oraz w zakresie ochrony środowiska,</w:t>
      </w:r>
    </w:p>
    <w:p w:rsidR="00D90EB3" w:rsidRPr="00D90EB3" w:rsidRDefault="00D90EB3" w:rsidP="00D90EB3">
      <w:pPr>
        <w:numPr>
          <w:ilvl w:val="0"/>
          <w:numId w:val="14"/>
        </w:numPr>
        <w:spacing w:after="160" w:line="259" w:lineRule="auto"/>
        <w:jc w:val="both"/>
        <w:rPr>
          <w:bCs/>
          <w:kern w:val="0"/>
          <w:szCs w:val="24"/>
          <w:lang w:val="x-none" w:eastAsia="x-none"/>
        </w:rPr>
      </w:pPr>
      <w:r w:rsidRPr="00D90EB3">
        <w:rPr>
          <w:bCs/>
          <w:kern w:val="0"/>
          <w:szCs w:val="24"/>
          <w:lang w:val="x-none" w:eastAsia="x-none"/>
        </w:rPr>
        <w:t>zaleceniami i wymaganiami producentów użytych urządzeń i materiałów,</w:t>
      </w:r>
    </w:p>
    <w:p w:rsidR="00D90EB3" w:rsidRPr="00D90EB3" w:rsidRDefault="00D90EB3" w:rsidP="00D90EB3">
      <w:pPr>
        <w:numPr>
          <w:ilvl w:val="0"/>
          <w:numId w:val="14"/>
        </w:numPr>
        <w:spacing w:after="160" w:line="259" w:lineRule="auto"/>
        <w:jc w:val="both"/>
        <w:rPr>
          <w:bCs/>
          <w:kern w:val="0"/>
          <w:szCs w:val="24"/>
          <w:lang w:val="x-none" w:eastAsia="x-none"/>
        </w:rPr>
      </w:pPr>
      <w:r w:rsidRPr="00D90EB3">
        <w:rPr>
          <w:bCs/>
          <w:kern w:val="0"/>
          <w:szCs w:val="24"/>
          <w:lang w:val="x-none" w:eastAsia="x-none"/>
        </w:rPr>
        <w:t xml:space="preserve">obowiązującymi przepisami prawa w zakresie przeciwpożarowym. W wypadku, gdy Dokumentacja Techniczna nie będzie określała wszelkich szczegółów dotyczących p.poż, Wykonawca jest zobowiązany do monitorowania oraz zapewnienia zgodności </w:t>
      </w:r>
      <w:r w:rsidRPr="00D90EB3">
        <w:rPr>
          <w:bCs/>
          <w:kern w:val="0"/>
          <w:szCs w:val="24"/>
          <w:lang w:val="x-none" w:eastAsia="x-none"/>
        </w:rPr>
        <w:lastRenderedPageBreak/>
        <w:t>przyjętego rozwiązania pod względem przepisów prawa w zakresie przeciwpożarowym.</w:t>
      </w:r>
    </w:p>
    <w:p w:rsidR="00D90EB3" w:rsidRPr="00D90EB3" w:rsidRDefault="00D90EB3" w:rsidP="00D90EB3">
      <w:pPr>
        <w:numPr>
          <w:ilvl w:val="0"/>
          <w:numId w:val="13"/>
        </w:numPr>
        <w:spacing w:after="160" w:line="259" w:lineRule="auto"/>
        <w:jc w:val="both"/>
        <w:rPr>
          <w:bCs/>
          <w:kern w:val="0"/>
          <w:szCs w:val="24"/>
          <w:lang w:val="x-none" w:eastAsia="x-none"/>
        </w:rPr>
      </w:pPr>
      <w:r w:rsidRPr="00D90EB3">
        <w:rPr>
          <w:bCs/>
          <w:kern w:val="0"/>
          <w:szCs w:val="24"/>
          <w:lang w:val="x-none" w:eastAsia="x-none"/>
        </w:rPr>
        <w:t>Wykonawca oświadcza, że jako podmiot profesjonalnie zajmujący się świadczeniem prac</w:t>
      </w:r>
      <w:r w:rsidRPr="00D90EB3">
        <w:rPr>
          <w:bCs/>
          <w:kern w:val="0"/>
          <w:szCs w:val="24"/>
          <w:lang w:eastAsia="x-none"/>
        </w:rPr>
        <w:t xml:space="preserve"> </w:t>
      </w:r>
      <w:r w:rsidRPr="00D90EB3">
        <w:rPr>
          <w:bCs/>
          <w:kern w:val="0"/>
          <w:szCs w:val="24"/>
          <w:lang w:val="x-none" w:eastAsia="x-none"/>
        </w:rPr>
        <w:t>i robót budowlanych będących Przedmiotem Umowy, dysponuje wiedzą techniczną, doświadczeniem, kwalifikacjami, potencjałem technicznym, zdolnością organizacyjną, finansową</w:t>
      </w:r>
      <w:r w:rsidRPr="00D90EB3">
        <w:rPr>
          <w:bCs/>
          <w:kern w:val="0"/>
          <w:szCs w:val="24"/>
          <w:lang w:eastAsia="x-none"/>
        </w:rPr>
        <w:t xml:space="preserve"> i ekonomiczną</w:t>
      </w:r>
      <w:r w:rsidRPr="00D90EB3">
        <w:rPr>
          <w:bCs/>
          <w:kern w:val="0"/>
          <w:szCs w:val="24"/>
          <w:lang w:val="x-none" w:eastAsia="x-none"/>
        </w:rPr>
        <w:t>, niezbędnymi do należytego wykonywania robót i nie istnieją żadne przeszkody prawne i faktyczne uniemożliwiające lub utrudniające mu ich wykonywanie.</w:t>
      </w:r>
    </w:p>
    <w:p w:rsidR="00D90EB3" w:rsidRPr="00D90EB3" w:rsidRDefault="00D90EB3" w:rsidP="00D90EB3">
      <w:pPr>
        <w:numPr>
          <w:ilvl w:val="0"/>
          <w:numId w:val="13"/>
        </w:numPr>
        <w:spacing w:after="160" w:line="259" w:lineRule="auto"/>
        <w:jc w:val="both"/>
        <w:rPr>
          <w:bCs/>
          <w:kern w:val="0"/>
          <w:szCs w:val="24"/>
          <w:lang w:val="x-none" w:eastAsia="x-none"/>
        </w:rPr>
      </w:pPr>
      <w:r w:rsidRPr="00D90EB3">
        <w:rPr>
          <w:bCs/>
          <w:kern w:val="0"/>
          <w:szCs w:val="24"/>
          <w:lang w:val="x-none" w:eastAsia="x-none"/>
        </w:rPr>
        <w:t>Wykonawca oświadcza, że posiada wszystkie wymagane prawem, a wydane przez uprawnione organy, zezwolenia niezbędne do wykonania robót będących Przedmiotem Umowy.</w:t>
      </w:r>
    </w:p>
    <w:p w:rsidR="00D90EB3" w:rsidRPr="006073BE" w:rsidRDefault="00D90EB3" w:rsidP="00D90EB3">
      <w:pPr>
        <w:numPr>
          <w:ilvl w:val="0"/>
          <w:numId w:val="13"/>
        </w:numPr>
        <w:spacing w:after="160" w:line="259" w:lineRule="auto"/>
        <w:jc w:val="both"/>
        <w:rPr>
          <w:bCs/>
          <w:kern w:val="0"/>
          <w:szCs w:val="24"/>
          <w:lang w:val="x-none" w:eastAsia="x-none"/>
        </w:rPr>
      </w:pPr>
      <w:r w:rsidRPr="006073BE">
        <w:rPr>
          <w:bCs/>
          <w:kern w:val="0"/>
          <w:szCs w:val="24"/>
          <w:lang w:eastAsia="x-none"/>
        </w:rPr>
        <w:t>Wszelkie osoby fizyczne i prawne, które będą zaangażowane ze strony Wykonawcy</w:t>
      </w:r>
      <w:r w:rsidR="006073BE" w:rsidRPr="006073BE">
        <w:rPr>
          <w:bCs/>
          <w:kern w:val="0"/>
          <w:szCs w:val="24"/>
          <w:lang w:eastAsia="x-none"/>
        </w:rPr>
        <w:t xml:space="preserve"> </w:t>
      </w:r>
      <w:r w:rsidRPr="006073BE">
        <w:rPr>
          <w:bCs/>
          <w:kern w:val="0"/>
          <w:szCs w:val="24"/>
          <w:lang w:eastAsia="x-none"/>
        </w:rPr>
        <w:t>do wykonywania robót będą posiadać niezbędne doświadczenia, kwalifikacje i wiedzę oraz zezwolenia i inne dokumenty wymagane odpowiednimi przepisami, pozwalające na wykonanie robót budowlanych, w tym aktualne badania lekarskie i szkolenia BHP, które zostaną okazane Zamawiającemu na jego ż</w:t>
      </w:r>
      <w:r w:rsidR="006073BE" w:rsidRPr="006073BE">
        <w:rPr>
          <w:bCs/>
          <w:kern w:val="0"/>
          <w:szCs w:val="24"/>
          <w:lang w:eastAsia="x-none"/>
        </w:rPr>
        <w:t>ą</w:t>
      </w:r>
      <w:r w:rsidRPr="006073BE">
        <w:rPr>
          <w:bCs/>
          <w:kern w:val="0"/>
          <w:szCs w:val="24"/>
          <w:lang w:eastAsia="x-none"/>
        </w:rPr>
        <w:t>danie.</w:t>
      </w:r>
    </w:p>
    <w:p w:rsidR="00D90EB3" w:rsidRPr="00D90EB3" w:rsidRDefault="00D90EB3" w:rsidP="00D90EB3">
      <w:pPr>
        <w:numPr>
          <w:ilvl w:val="0"/>
          <w:numId w:val="13"/>
        </w:numPr>
        <w:spacing w:after="160" w:line="259" w:lineRule="auto"/>
        <w:jc w:val="both"/>
        <w:rPr>
          <w:bCs/>
          <w:kern w:val="0"/>
          <w:szCs w:val="24"/>
          <w:lang w:val="x-none" w:eastAsia="x-none"/>
        </w:rPr>
      </w:pPr>
      <w:r w:rsidRPr="00D90EB3">
        <w:rPr>
          <w:bCs/>
          <w:kern w:val="0"/>
          <w:szCs w:val="24"/>
          <w:lang w:val="x-none" w:eastAsia="x-none"/>
        </w:rPr>
        <w:t>Zamawiający zobowiązuje się do:</w:t>
      </w:r>
    </w:p>
    <w:p w:rsidR="00D90EB3" w:rsidRPr="00D90EB3" w:rsidRDefault="00D90EB3" w:rsidP="00D90EB3">
      <w:pPr>
        <w:numPr>
          <w:ilvl w:val="0"/>
          <w:numId w:val="15"/>
        </w:numPr>
        <w:spacing w:before="60" w:after="160" w:line="259" w:lineRule="auto"/>
        <w:jc w:val="both"/>
        <w:rPr>
          <w:szCs w:val="24"/>
        </w:rPr>
      </w:pPr>
      <w:r w:rsidRPr="00D90EB3">
        <w:rPr>
          <w:szCs w:val="24"/>
        </w:rPr>
        <w:t>terminowego regulowania należności,</w:t>
      </w:r>
    </w:p>
    <w:p w:rsidR="00D90EB3" w:rsidRPr="00D90EB3" w:rsidRDefault="00D90EB3" w:rsidP="00D90EB3">
      <w:pPr>
        <w:numPr>
          <w:ilvl w:val="0"/>
          <w:numId w:val="15"/>
        </w:numPr>
        <w:spacing w:before="60" w:after="160" w:line="259" w:lineRule="auto"/>
        <w:jc w:val="both"/>
        <w:rPr>
          <w:szCs w:val="24"/>
        </w:rPr>
      </w:pPr>
      <w:r w:rsidRPr="00D90EB3">
        <w:rPr>
          <w:szCs w:val="24"/>
        </w:rPr>
        <w:t>terminowego dokonywania odbiorów robót,</w:t>
      </w:r>
    </w:p>
    <w:p w:rsidR="00D90EB3" w:rsidRPr="00D90EB3" w:rsidRDefault="00D90EB3" w:rsidP="00D90EB3">
      <w:pPr>
        <w:ind w:left="60"/>
        <w:jc w:val="center"/>
        <w:rPr>
          <w:b/>
          <w:bCs/>
          <w:kern w:val="0"/>
          <w:szCs w:val="24"/>
          <w:lang w:val="x-none" w:eastAsia="x-none"/>
        </w:rPr>
      </w:pPr>
    </w:p>
    <w:p w:rsidR="00D90EB3" w:rsidRPr="00D90EB3" w:rsidRDefault="00D90EB3" w:rsidP="00D90EB3">
      <w:pPr>
        <w:ind w:left="60"/>
        <w:jc w:val="center"/>
        <w:rPr>
          <w:b/>
          <w:bCs/>
          <w:kern w:val="0"/>
          <w:szCs w:val="24"/>
          <w:lang w:val="x-none" w:eastAsia="x-none"/>
        </w:rPr>
      </w:pPr>
      <w:bookmarkStart w:id="6" w:name="_Hlk19825970"/>
      <w:r w:rsidRPr="00D90EB3">
        <w:rPr>
          <w:b/>
          <w:bCs/>
          <w:kern w:val="0"/>
          <w:szCs w:val="24"/>
          <w:lang w:val="x-none" w:eastAsia="x-none"/>
        </w:rPr>
        <w:t>§ 3</w:t>
      </w:r>
    </w:p>
    <w:bookmarkEnd w:id="6"/>
    <w:p w:rsidR="00D90EB3" w:rsidRPr="006073BE" w:rsidRDefault="00D90EB3" w:rsidP="006073BE">
      <w:pPr>
        <w:ind w:left="60"/>
        <w:jc w:val="center"/>
        <w:rPr>
          <w:b/>
          <w:bCs/>
          <w:kern w:val="0"/>
          <w:szCs w:val="24"/>
          <w:lang w:eastAsia="x-none"/>
        </w:rPr>
      </w:pPr>
      <w:r w:rsidRPr="00D90EB3">
        <w:rPr>
          <w:b/>
          <w:bCs/>
          <w:kern w:val="0"/>
          <w:szCs w:val="24"/>
          <w:lang w:val="x-none" w:eastAsia="x-none"/>
        </w:rPr>
        <w:t xml:space="preserve"> </w:t>
      </w:r>
      <w:r w:rsidRPr="006073BE">
        <w:rPr>
          <w:b/>
          <w:bCs/>
          <w:kern w:val="0"/>
          <w:szCs w:val="24"/>
          <w:lang w:eastAsia="x-none"/>
        </w:rPr>
        <w:t>Prawa i obowiązki Zamawiającego</w:t>
      </w:r>
    </w:p>
    <w:p w:rsidR="00D90EB3" w:rsidRPr="006073BE" w:rsidRDefault="00D90EB3" w:rsidP="006073BE">
      <w:pPr>
        <w:ind w:left="60"/>
        <w:jc w:val="both"/>
        <w:rPr>
          <w:bCs/>
          <w:kern w:val="0"/>
          <w:szCs w:val="24"/>
          <w:lang w:val="x-none" w:eastAsia="x-none"/>
        </w:rPr>
      </w:pPr>
    </w:p>
    <w:p w:rsidR="00D90EB3" w:rsidRPr="006073BE" w:rsidRDefault="00D90EB3" w:rsidP="00206598">
      <w:pPr>
        <w:numPr>
          <w:ilvl w:val="0"/>
          <w:numId w:val="16"/>
        </w:numPr>
        <w:tabs>
          <w:tab w:val="left" w:pos="426"/>
        </w:tabs>
        <w:spacing w:after="160" w:line="259" w:lineRule="auto"/>
        <w:ind w:left="420"/>
        <w:jc w:val="both"/>
        <w:rPr>
          <w:szCs w:val="24"/>
        </w:rPr>
      </w:pPr>
      <w:r w:rsidRPr="006073BE">
        <w:rPr>
          <w:szCs w:val="24"/>
        </w:rPr>
        <w:t>Zamawiający jest zobowiązany do :</w:t>
      </w:r>
    </w:p>
    <w:p w:rsidR="00D90EB3" w:rsidRPr="006073BE" w:rsidRDefault="00D90EB3" w:rsidP="00206598">
      <w:pPr>
        <w:numPr>
          <w:ilvl w:val="0"/>
          <w:numId w:val="47"/>
        </w:numPr>
        <w:tabs>
          <w:tab w:val="left" w:pos="426"/>
        </w:tabs>
        <w:spacing w:after="160" w:line="259" w:lineRule="auto"/>
        <w:ind w:left="856"/>
        <w:jc w:val="both"/>
        <w:rPr>
          <w:szCs w:val="24"/>
        </w:rPr>
      </w:pPr>
      <w:r w:rsidRPr="006073BE">
        <w:rPr>
          <w:szCs w:val="24"/>
        </w:rPr>
        <w:t>protokolarnego przekazania placu budowy</w:t>
      </w:r>
    </w:p>
    <w:p w:rsidR="00D90EB3" w:rsidRPr="006073BE" w:rsidRDefault="00D90EB3" w:rsidP="00206598">
      <w:pPr>
        <w:numPr>
          <w:ilvl w:val="0"/>
          <w:numId w:val="47"/>
        </w:numPr>
        <w:tabs>
          <w:tab w:val="left" w:pos="426"/>
        </w:tabs>
        <w:spacing w:after="160" w:line="259" w:lineRule="auto"/>
        <w:ind w:left="856"/>
        <w:jc w:val="both"/>
        <w:rPr>
          <w:szCs w:val="24"/>
        </w:rPr>
      </w:pPr>
      <w:r w:rsidRPr="006073BE">
        <w:rPr>
          <w:szCs w:val="24"/>
        </w:rPr>
        <w:t>przekazania Wykonawcy niezbędnej dokumentacji technicznej</w:t>
      </w:r>
    </w:p>
    <w:p w:rsidR="00D90EB3" w:rsidRPr="006073BE" w:rsidRDefault="00D90EB3" w:rsidP="00206598">
      <w:pPr>
        <w:numPr>
          <w:ilvl w:val="0"/>
          <w:numId w:val="47"/>
        </w:numPr>
        <w:tabs>
          <w:tab w:val="left" w:pos="426"/>
        </w:tabs>
        <w:spacing w:after="160" w:line="259" w:lineRule="auto"/>
        <w:ind w:left="856"/>
        <w:jc w:val="both"/>
        <w:rPr>
          <w:szCs w:val="24"/>
        </w:rPr>
      </w:pPr>
      <w:r w:rsidRPr="006073BE">
        <w:rPr>
          <w:szCs w:val="24"/>
        </w:rPr>
        <w:t>zapewnienia nadzoru inwestorskiego i autorskiego</w:t>
      </w:r>
    </w:p>
    <w:p w:rsidR="00D90EB3" w:rsidRPr="006073BE" w:rsidRDefault="00D90EB3" w:rsidP="00206598">
      <w:pPr>
        <w:numPr>
          <w:ilvl w:val="0"/>
          <w:numId w:val="47"/>
        </w:numPr>
        <w:tabs>
          <w:tab w:val="left" w:pos="426"/>
        </w:tabs>
        <w:spacing w:after="160" w:line="259" w:lineRule="auto"/>
        <w:ind w:left="856"/>
        <w:jc w:val="both"/>
        <w:rPr>
          <w:szCs w:val="24"/>
        </w:rPr>
      </w:pPr>
      <w:r w:rsidRPr="006073BE">
        <w:rPr>
          <w:szCs w:val="24"/>
        </w:rPr>
        <w:t>zapłaty wynagrodzenia Wykonawcy zgodnie z niniejszą umową</w:t>
      </w:r>
    </w:p>
    <w:p w:rsidR="00D90EB3" w:rsidRPr="006073BE" w:rsidRDefault="00D90EB3" w:rsidP="00206598">
      <w:pPr>
        <w:numPr>
          <w:ilvl w:val="0"/>
          <w:numId w:val="47"/>
        </w:numPr>
        <w:tabs>
          <w:tab w:val="left" w:pos="426"/>
        </w:tabs>
        <w:spacing w:after="160" w:line="259" w:lineRule="auto"/>
        <w:ind w:left="856"/>
        <w:jc w:val="both"/>
        <w:rPr>
          <w:szCs w:val="24"/>
        </w:rPr>
      </w:pPr>
      <w:r w:rsidRPr="006073BE">
        <w:rPr>
          <w:szCs w:val="24"/>
        </w:rPr>
        <w:t>wykonania wszelkich innych zobowiązań nałożonych na Zamawiającego zapisami niniejszej umowy</w:t>
      </w:r>
    </w:p>
    <w:p w:rsidR="0075308C" w:rsidRDefault="00D90EB3" w:rsidP="00206598">
      <w:pPr>
        <w:numPr>
          <w:ilvl w:val="0"/>
          <w:numId w:val="16"/>
        </w:numPr>
        <w:spacing w:after="160" w:line="259" w:lineRule="auto"/>
        <w:ind w:left="420"/>
        <w:jc w:val="both"/>
        <w:rPr>
          <w:szCs w:val="24"/>
        </w:rPr>
      </w:pPr>
      <w:r w:rsidRPr="006073BE">
        <w:rPr>
          <w:szCs w:val="24"/>
        </w:rPr>
        <w:t>Zamawiający ma prawo żądać usunięcia z budowy osób, które naruszają uzgodnienia porządkowe (Regulamin Budowy) lub w sposób rażący naruszają przepisy BHP lub ppoż.</w:t>
      </w:r>
    </w:p>
    <w:p w:rsidR="00D90EB3" w:rsidRPr="00ED231B" w:rsidRDefault="00D90EB3" w:rsidP="00206598">
      <w:pPr>
        <w:numPr>
          <w:ilvl w:val="0"/>
          <w:numId w:val="16"/>
        </w:numPr>
        <w:spacing w:after="160" w:line="259" w:lineRule="auto"/>
        <w:ind w:left="420"/>
        <w:jc w:val="both"/>
        <w:rPr>
          <w:szCs w:val="24"/>
        </w:rPr>
      </w:pPr>
      <w:r w:rsidRPr="00ED231B">
        <w:rPr>
          <w:szCs w:val="24"/>
        </w:rPr>
        <w:t>Zamawiający powoła nadzór inwestorski poprzez ustanowienie inspektor</w:t>
      </w:r>
      <w:r w:rsidR="006640C4">
        <w:rPr>
          <w:szCs w:val="24"/>
        </w:rPr>
        <w:t>ów</w:t>
      </w:r>
      <w:r w:rsidRPr="00ED231B">
        <w:rPr>
          <w:szCs w:val="24"/>
        </w:rPr>
        <w:t xml:space="preserve"> nadzoru robót posiadając</w:t>
      </w:r>
      <w:r w:rsidR="006640C4">
        <w:rPr>
          <w:szCs w:val="24"/>
        </w:rPr>
        <w:t>ych</w:t>
      </w:r>
      <w:r w:rsidRPr="00ED231B">
        <w:rPr>
          <w:szCs w:val="24"/>
        </w:rPr>
        <w:t xml:space="preserve"> stosowne uprawnienia budowlane.</w:t>
      </w:r>
    </w:p>
    <w:p w:rsidR="0075308C" w:rsidRDefault="00D90EB3" w:rsidP="00206598">
      <w:pPr>
        <w:tabs>
          <w:tab w:val="left" w:pos="426"/>
        </w:tabs>
        <w:spacing w:after="160" w:line="259" w:lineRule="auto"/>
        <w:ind w:left="426"/>
        <w:jc w:val="both"/>
        <w:rPr>
          <w:szCs w:val="24"/>
        </w:rPr>
      </w:pPr>
      <w:r w:rsidRPr="006073BE">
        <w:rPr>
          <w:szCs w:val="24"/>
        </w:rPr>
        <w:t>Zamawiający</w:t>
      </w:r>
      <w:r w:rsidR="0075308C">
        <w:rPr>
          <w:szCs w:val="24"/>
        </w:rPr>
        <w:t xml:space="preserve"> </w:t>
      </w:r>
      <w:r w:rsidRPr="006073BE">
        <w:rPr>
          <w:szCs w:val="24"/>
        </w:rPr>
        <w:t>powiadomi Wykonawcę o powołaniu inspektorów nadzoru</w:t>
      </w:r>
      <w:r w:rsidR="0075308C">
        <w:rPr>
          <w:szCs w:val="24"/>
        </w:rPr>
        <w:t>.</w:t>
      </w:r>
    </w:p>
    <w:p w:rsidR="00ED231B" w:rsidRDefault="00D90EB3" w:rsidP="00206598">
      <w:pPr>
        <w:tabs>
          <w:tab w:val="left" w:pos="426"/>
        </w:tabs>
        <w:spacing w:after="160" w:line="259" w:lineRule="auto"/>
        <w:ind w:left="426"/>
        <w:jc w:val="both"/>
        <w:rPr>
          <w:szCs w:val="24"/>
        </w:rPr>
      </w:pPr>
      <w:r w:rsidRPr="006073BE">
        <w:rPr>
          <w:szCs w:val="24"/>
        </w:rPr>
        <w:t>Inspektor</w:t>
      </w:r>
      <w:r w:rsidR="00ED231B">
        <w:rPr>
          <w:szCs w:val="24"/>
        </w:rPr>
        <w:t>zy</w:t>
      </w:r>
      <w:r w:rsidRPr="006073BE">
        <w:rPr>
          <w:szCs w:val="24"/>
        </w:rPr>
        <w:t xml:space="preserve"> nadzoru </w:t>
      </w:r>
      <w:r w:rsidR="00DB1BD9">
        <w:rPr>
          <w:szCs w:val="24"/>
        </w:rPr>
        <w:t xml:space="preserve">nie maja uprawnień do samodzielnej zmiany </w:t>
      </w:r>
      <w:r w:rsidR="00ED231B">
        <w:rPr>
          <w:szCs w:val="24"/>
        </w:rPr>
        <w:t>dokumentacji technicznej przekazanej Wykonawcy.</w:t>
      </w:r>
      <w:r w:rsidR="00DB1BD9">
        <w:rPr>
          <w:szCs w:val="24"/>
        </w:rPr>
        <w:t xml:space="preserve"> W tym zakresie niezbędne jest stanowisko Zamawiaj</w:t>
      </w:r>
      <w:r w:rsidR="00B03C08">
        <w:rPr>
          <w:szCs w:val="24"/>
        </w:rPr>
        <w:t>ą</w:t>
      </w:r>
      <w:r w:rsidR="00DB1BD9">
        <w:rPr>
          <w:szCs w:val="24"/>
        </w:rPr>
        <w:t>cego.</w:t>
      </w:r>
    </w:p>
    <w:p w:rsidR="00ED231B" w:rsidRDefault="00ED231B" w:rsidP="00206598">
      <w:pPr>
        <w:tabs>
          <w:tab w:val="left" w:pos="426"/>
        </w:tabs>
        <w:spacing w:after="160" w:line="259" w:lineRule="auto"/>
        <w:ind w:left="426"/>
        <w:jc w:val="both"/>
        <w:rPr>
          <w:szCs w:val="24"/>
        </w:rPr>
      </w:pPr>
      <w:r>
        <w:rPr>
          <w:szCs w:val="24"/>
        </w:rPr>
        <w:lastRenderedPageBreak/>
        <w:t xml:space="preserve">Żadne uzgodnienia pomiędzy Wykonawcą i Nadzorem inwestorskim </w:t>
      </w:r>
      <w:r w:rsidR="00B03C08">
        <w:rPr>
          <w:szCs w:val="24"/>
        </w:rPr>
        <w:t xml:space="preserve">bez zgody Zamawiającego </w:t>
      </w:r>
      <w:r>
        <w:rPr>
          <w:szCs w:val="24"/>
        </w:rPr>
        <w:t>nie powodują zmiany warunków umowy i ceny ryczałtowej.</w:t>
      </w:r>
    </w:p>
    <w:p w:rsidR="00D90EB3" w:rsidRPr="00D90EB3" w:rsidRDefault="00D90EB3" w:rsidP="00D90EB3">
      <w:pPr>
        <w:ind w:left="360"/>
        <w:jc w:val="center"/>
        <w:rPr>
          <w:b/>
          <w:bCs/>
          <w:kern w:val="0"/>
          <w:szCs w:val="24"/>
          <w:lang w:val="x-none" w:eastAsia="x-none"/>
        </w:rPr>
      </w:pPr>
      <w:r w:rsidRPr="006073BE">
        <w:rPr>
          <w:b/>
          <w:bCs/>
          <w:kern w:val="0"/>
          <w:szCs w:val="24"/>
          <w:lang w:val="x-none" w:eastAsia="x-none"/>
        </w:rPr>
        <w:br/>
      </w:r>
      <w:r w:rsidRPr="00D90EB3">
        <w:rPr>
          <w:b/>
          <w:bCs/>
          <w:kern w:val="0"/>
          <w:szCs w:val="24"/>
          <w:lang w:val="x-none" w:eastAsia="x-none"/>
        </w:rPr>
        <w:t xml:space="preserve"> § 4.</w:t>
      </w:r>
    </w:p>
    <w:p w:rsidR="00D90EB3" w:rsidRPr="00D90EB3" w:rsidRDefault="00D90EB3" w:rsidP="00D90EB3">
      <w:pPr>
        <w:tabs>
          <w:tab w:val="left" w:pos="426"/>
        </w:tabs>
        <w:jc w:val="center"/>
        <w:rPr>
          <w:b/>
          <w:szCs w:val="24"/>
        </w:rPr>
      </w:pPr>
      <w:r w:rsidRPr="00D90EB3">
        <w:rPr>
          <w:b/>
          <w:szCs w:val="24"/>
        </w:rPr>
        <w:t>Obowiązki i działania Wykonawcy</w:t>
      </w:r>
    </w:p>
    <w:p w:rsidR="00D90EB3" w:rsidRPr="00D90EB3" w:rsidRDefault="00D90EB3" w:rsidP="00D90EB3">
      <w:pPr>
        <w:tabs>
          <w:tab w:val="left" w:pos="426"/>
        </w:tabs>
        <w:jc w:val="center"/>
        <w:rPr>
          <w:b/>
          <w:szCs w:val="24"/>
        </w:rPr>
      </w:pPr>
    </w:p>
    <w:p w:rsidR="00912506" w:rsidRDefault="00912506" w:rsidP="00D90EB3">
      <w:pPr>
        <w:numPr>
          <w:ilvl w:val="0"/>
          <w:numId w:val="20"/>
        </w:numPr>
        <w:tabs>
          <w:tab w:val="left" w:pos="426"/>
        </w:tabs>
        <w:spacing w:after="160" w:line="259" w:lineRule="auto"/>
        <w:jc w:val="both"/>
        <w:rPr>
          <w:szCs w:val="24"/>
        </w:rPr>
      </w:pPr>
      <w:r>
        <w:t xml:space="preserve">Zabezpieczenie należytego wykonania umowy ustala się na 10% ceny całkowitej umowy. Wykonawca najpóźniej w </w:t>
      </w:r>
      <w:r w:rsidR="00AD2B3E">
        <w:t>przeddzień</w:t>
      </w:r>
      <w:r>
        <w:t xml:space="preserve"> przekazania placu budowy jest zobowiązany do wniesienia co najmniej 50 % zabezpieczenia należytego wykonania umowy.</w:t>
      </w:r>
    </w:p>
    <w:p w:rsidR="00D90EB3" w:rsidRPr="00D90EB3" w:rsidRDefault="00D90EB3" w:rsidP="00D90EB3">
      <w:pPr>
        <w:numPr>
          <w:ilvl w:val="0"/>
          <w:numId w:val="20"/>
        </w:numPr>
        <w:tabs>
          <w:tab w:val="left" w:pos="426"/>
        </w:tabs>
        <w:spacing w:after="160" w:line="259" w:lineRule="auto"/>
        <w:jc w:val="both"/>
        <w:rPr>
          <w:szCs w:val="24"/>
        </w:rPr>
      </w:pPr>
      <w:r w:rsidRPr="00D90EB3">
        <w:rPr>
          <w:szCs w:val="24"/>
        </w:rPr>
        <w:t>Wykonawca zobowiązuje się do wykonania wszystkich robót zgodnie z zasadami sztuki budowlanej, obowiązującymi przepisami oraz Dokumentacją Techniczną i uzgodnieniami dokonanymi w trakcie realizacji Umowy, w tym zachowania standardów materiałów i urządzeń oraz jakości robót określonych w Dokumentacji Technicznej. Zmiany określonych standardów i wybór materiałów i urządzeń, które nie zostały jednoznacznie określone w Dokumentacji Technicznej wymagają pisemnej aprobaty Zamawiającego pod rygorem nieważności.</w:t>
      </w:r>
    </w:p>
    <w:p w:rsidR="00D90EB3" w:rsidRPr="006073BE" w:rsidRDefault="00D90EB3" w:rsidP="00D90EB3">
      <w:pPr>
        <w:numPr>
          <w:ilvl w:val="0"/>
          <w:numId w:val="20"/>
        </w:numPr>
        <w:tabs>
          <w:tab w:val="left" w:pos="426"/>
        </w:tabs>
        <w:spacing w:after="160" w:line="259" w:lineRule="auto"/>
        <w:jc w:val="both"/>
        <w:rPr>
          <w:szCs w:val="24"/>
        </w:rPr>
      </w:pPr>
      <w:r w:rsidRPr="006073BE">
        <w:rPr>
          <w:szCs w:val="24"/>
        </w:rPr>
        <w:t xml:space="preserve">Wykonawca </w:t>
      </w:r>
      <w:r w:rsidR="006073BE" w:rsidRPr="006073BE">
        <w:rPr>
          <w:szCs w:val="24"/>
        </w:rPr>
        <w:t>na bieżąco będzie weryfikował</w:t>
      </w:r>
      <w:r w:rsidRPr="006073BE">
        <w:rPr>
          <w:szCs w:val="24"/>
        </w:rPr>
        <w:t xml:space="preserve"> udostępnion</w:t>
      </w:r>
      <w:r w:rsidR="006073BE" w:rsidRPr="006073BE">
        <w:rPr>
          <w:szCs w:val="24"/>
        </w:rPr>
        <w:t>ą</w:t>
      </w:r>
      <w:r w:rsidRPr="006073BE">
        <w:rPr>
          <w:szCs w:val="24"/>
        </w:rPr>
        <w:t xml:space="preserve"> przez Zamawiającego Dokumentacj</w:t>
      </w:r>
      <w:r w:rsidR="00206598">
        <w:rPr>
          <w:szCs w:val="24"/>
        </w:rPr>
        <w:t>ę</w:t>
      </w:r>
      <w:r w:rsidRPr="006073BE">
        <w:rPr>
          <w:szCs w:val="24"/>
        </w:rPr>
        <w:t xml:space="preserve"> Techniczn</w:t>
      </w:r>
      <w:r w:rsidR="00206598">
        <w:rPr>
          <w:szCs w:val="24"/>
        </w:rPr>
        <w:t>ą</w:t>
      </w:r>
      <w:r w:rsidRPr="006073BE">
        <w:rPr>
          <w:szCs w:val="24"/>
        </w:rPr>
        <w:t xml:space="preserve"> pod względem jej </w:t>
      </w:r>
      <w:r w:rsidR="006073BE" w:rsidRPr="006073BE">
        <w:rPr>
          <w:szCs w:val="24"/>
        </w:rPr>
        <w:t>zgodności z prawem budowlanym i zasadami wiedzy technicznej</w:t>
      </w:r>
      <w:r w:rsidRPr="006073BE">
        <w:rPr>
          <w:szCs w:val="24"/>
        </w:rPr>
        <w:t xml:space="preserve">, z punktu widzenia celu Umowy. W przypadku stwierdzenia wad lub błędów dokumentacji Wykonawca niezwłocznie powiadomi o tym Zamawiającego, a Zamawiający podejmie wszelkie działania niezbędne do ich usunięcia. </w:t>
      </w:r>
    </w:p>
    <w:p w:rsidR="00D90EB3" w:rsidRPr="00D90EB3" w:rsidRDefault="00D90EB3" w:rsidP="00D90EB3">
      <w:pPr>
        <w:numPr>
          <w:ilvl w:val="0"/>
          <w:numId w:val="20"/>
        </w:numPr>
        <w:tabs>
          <w:tab w:val="left" w:pos="426"/>
        </w:tabs>
        <w:spacing w:after="160" w:line="259" w:lineRule="auto"/>
        <w:jc w:val="both"/>
        <w:rPr>
          <w:szCs w:val="24"/>
        </w:rPr>
      </w:pPr>
      <w:r w:rsidRPr="00D90EB3">
        <w:rPr>
          <w:szCs w:val="24"/>
        </w:rPr>
        <w:t>Wykonawca zobowiązuje się do prawidłowego i czytelnego prowadzenia dokumentacji budowy.</w:t>
      </w:r>
    </w:p>
    <w:p w:rsidR="00D90EB3" w:rsidRPr="00D90EB3" w:rsidRDefault="00D90EB3" w:rsidP="00D90EB3">
      <w:pPr>
        <w:numPr>
          <w:ilvl w:val="0"/>
          <w:numId w:val="20"/>
        </w:numPr>
        <w:tabs>
          <w:tab w:val="left" w:pos="426"/>
        </w:tabs>
        <w:spacing w:after="160" w:line="259" w:lineRule="auto"/>
        <w:jc w:val="both"/>
        <w:rPr>
          <w:szCs w:val="24"/>
        </w:rPr>
      </w:pPr>
      <w:r w:rsidRPr="00D90EB3">
        <w:rPr>
          <w:szCs w:val="24"/>
        </w:rPr>
        <w:t>W przypadkach przewidzianych w Dokumentacji Technicznej lub wynikających z obowiązujących przepisów i zasad wiedzy technicznej, Wykonawca powiadomi Zamawiającego o terminie planowanego przeprowadzenia prób, a Zamawiający ma prawo wziąć w nich udział. Jeżeli Zamawiający zakwestionuje próby przeprowadzone przez Wykonawcę (np. ich wynik, sposób przeprowadzenia, przyjętą metodę itp.) to Wykonawca, na żądanie Zamawiającego, umożliwi mu na swój koszt samodzielne przeprowadzenie takich prób z udziałem biegłych o odpowiednich kwalifikacjach budowlanych, jak np. przedstawicieli Instytutu Techniki Budowlanej.</w:t>
      </w:r>
    </w:p>
    <w:p w:rsidR="00D90EB3" w:rsidRPr="006073BE" w:rsidRDefault="00D90EB3" w:rsidP="00D90EB3">
      <w:pPr>
        <w:numPr>
          <w:ilvl w:val="0"/>
          <w:numId w:val="20"/>
        </w:numPr>
        <w:tabs>
          <w:tab w:val="left" w:pos="426"/>
        </w:tabs>
        <w:spacing w:after="160" w:line="259" w:lineRule="auto"/>
        <w:jc w:val="both"/>
        <w:rPr>
          <w:szCs w:val="24"/>
        </w:rPr>
      </w:pPr>
      <w:r w:rsidRPr="00D90EB3">
        <w:rPr>
          <w:szCs w:val="24"/>
        </w:rPr>
        <w:t xml:space="preserve">Wykonawca zobowiązuje się do przygotowania dokumentacji powykonawczej </w:t>
      </w:r>
      <w:r w:rsidRPr="006073BE">
        <w:rPr>
          <w:szCs w:val="24"/>
        </w:rPr>
        <w:t>w dwóch egzemplarzach w wersji papierowej oraz w wersji elektronicznej.</w:t>
      </w:r>
      <w:r w:rsidR="006073BE" w:rsidRPr="006073BE">
        <w:rPr>
          <w:szCs w:val="24"/>
        </w:rPr>
        <w:t xml:space="preserve"> </w:t>
      </w:r>
      <w:r w:rsidRPr="006073BE">
        <w:rPr>
          <w:szCs w:val="24"/>
        </w:rPr>
        <w:t xml:space="preserve">Wykonawca przekaże także Zamawiającemu dokumentację fotograficzną zanikających prac budowlanych i instalacyjnych. Dokumentacja powykonawcza, oprócz rysunków będzie zawierać atesty, dopuszczenia do stosowania, certyfikaty, deklaracje zgodności, aprobaty techniczne oraz instrukcje obsługi i konserwacji wbudowanych materiałów. Dokumenty powykonawcze zostaną skompletowane wg wymagań Powiatowego Inspektoratu Nadzoru Budowlanego </w:t>
      </w:r>
      <w:r w:rsidR="00206598">
        <w:rPr>
          <w:szCs w:val="24"/>
        </w:rPr>
        <w:t xml:space="preserve">tak jak </w:t>
      </w:r>
      <w:r w:rsidRPr="006073BE">
        <w:rPr>
          <w:szCs w:val="24"/>
        </w:rPr>
        <w:t>dla ZAWIADOMIENIA O ZAKOŃCZENIU BUDOWY.</w:t>
      </w:r>
    </w:p>
    <w:p w:rsidR="00D90EB3" w:rsidRPr="00D90EB3" w:rsidRDefault="00D90EB3" w:rsidP="00D90EB3">
      <w:pPr>
        <w:numPr>
          <w:ilvl w:val="0"/>
          <w:numId w:val="20"/>
        </w:numPr>
        <w:tabs>
          <w:tab w:val="left" w:pos="426"/>
        </w:tabs>
        <w:spacing w:after="160" w:line="259" w:lineRule="auto"/>
        <w:jc w:val="both"/>
        <w:rPr>
          <w:szCs w:val="24"/>
        </w:rPr>
      </w:pPr>
      <w:r w:rsidRPr="00D90EB3">
        <w:rPr>
          <w:szCs w:val="24"/>
        </w:rPr>
        <w:t>W celu wykonania swoich obowiązków Wykonawca zapewni swoim staraniem i na swój koszt:</w:t>
      </w:r>
    </w:p>
    <w:p w:rsidR="00D90EB3" w:rsidRPr="00D90EB3" w:rsidRDefault="00D90EB3" w:rsidP="00D90EB3">
      <w:pPr>
        <w:numPr>
          <w:ilvl w:val="1"/>
          <w:numId w:val="39"/>
        </w:numPr>
        <w:tabs>
          <w:tab w:val="left" w:pos="426"/>
        </w:tabs>
        <w:spacing w:after="160" w:line="259" w:lineRule="auto"/>
        <w:jc w:val="both"/>
        <w:rPr>
          <w:szCs w:val="24"/>
        </w:rPr>
      </w:pPr>
      <w:r w:rsidRPr="00D90EB3">
        <w:rPr>
          <w:szCs w:val="24"/>
        </w:rPr>
        <w:t>prowadzenie robót zgodnie z przepisami BHP i ppoż.;</w:t>
      </w:r>
    </w:p>
    <w:p w:rsidR="00D90EB3" w:rsidRPr="006073BE" w:rsidRDefault="00D90EB3" w:rsidP="00D90EB3">
      <w:pPr>
        <w:numPr>
          <w:ilvl w:val="1"/>
          <w:numId w:val="39"/>
        </w:numPr>
        <w:tabs>
          <w:tab w:val="left" w:pos="426"/>
        </w:tabs>
        <w:spacing w:after="160" w:line="259" w:lineRule="auto"/>
        <w:jc w:val="both"/>
        <w:rPr>
          <w:szCs w:val="24"/>
        </w:rPr>
      </w:pPr>
      <w:r w:rsidRPr="00D90EB3">
        <w:rPr>
          <w:szCs w:val="24"/>
        </w:rPr>
        <w:lastRenderedPageBreak/>
        <w:t xml:space="preserve">kierownictwo i nadzór nad realizowanymi robotami, a w szczególności kierownika robót na okres trwania Umowy, który objęcie funkcji wpisze w dzienniku budowy przez osoby posiadające stosowne kwalifikacje zawodowe i uprawnienia budowlane. </w:t>
      </w:r>
      <w:r w:rsidRPr="006073BE">
        <w:rPr>
          <w:szCs w:val="24"/>
        </w:rPr>
        <w:t xml:space="preserve">Kierownik robót jest zobowiązany do stałej obecności na budowie w trakcie wykonywania robót budowlanych oraz do dokonywania wpisów do dziennika budowy oraz do działania w granicach umocowania określonego w ustawie prawo budowlane. Kierownik robót w trakcie trwania godzin pracy </w:t>
      </w:r>
      <w:r w:rsidR="006073BE" w:rsidRPr="006073BE">
        <w:rPr>
          <w:szCs w:val="24"/>
        </w:rPr>
        <w:t xml:space="preserve"> </w:t>
      </w:r>
      <w:r w:rsidRPr="006073BE">
        <w:rPr>
          <w:szCs w:val="24"/>
        </w:rPr>
        <w:t>powinien być o dowolnej porze  do dyspozycji przedstawicieli Zamawiającego w ramach obowiązującego Prawa Budowlanego i Umowy, a zastąpienie go innym pracownikiem powinno być poprzedzone pisemnym powiadomieniem Zamawiającego</w:t>
      </w:r>
      <w:r w:rsidR="006073BE">
        <w:rPr>
          <w:szCs w:val="24"/>
        </w:rPr>
        <w:t>;</w:t>
      </w:r>
    </w:p>
    <w:p w:rsidR="00D90EB3" w:rsidRPr="00D90EB3" w:rsidRDefault="00D90EB3" w:rsidP="001B046F">
      <w:pPr>
        <w:numPr>
          <w:ilvl w:val="1"/>
          <w:numId w:val="39"/>
        </w:numPr>
        <w:spacing w:after="160" w:line="259" w:lineRule="auto"/>
        <w:jc w:val="both"/>
        <w:rPr>
          <w:szCs w:val="24"/>
        </w:rPr>
      </w:pPr>
      <w:r w:rsidRPr="00D90EB3">
        <w:rPr>
          <w:szCs w:val="24"/>
        </w:rPr>
        <w:t>jako wytwarzający odpady – przestrzeganie przepisów prawnych wynikających z ustawy z dnia 27 kwietnia 2001 r. Prawo ochrony środowiska (tekst jedn. Dz. U. 2018 r., poz. 799 ze zm.), ustawy z dnia 14 grudnia 2012 r. o odpadach (tekst jedn. Dz. U. 2019, poz. 701 ze zm.), ustawy z dnia 13 września 1996 r. o utrzymaniu czystości i porządku w gminach (tekst jedn. Dz. U. z 2018 r., poz. 1454 ze zm.), a w przypadku ich zmiany lub uchylenia, innych obowiązujących w tym zakresie przepisów; Wykonawca zapłaci właściwym organom wszelkie ewentualne kary i opłaty za naruszenie tych przepisów;</w:t>
      </w:r>
    </w:p>
    <w:p w:rsidR="00D90EB3" w:rsidRPr="00D90EB3" w:rsidRDefault="00D90EB3" w:rsidP="001B046F">
      <w:pPr>
        <w:numPr>
          <w:ilvl w:val="1"/>
          <w:numId w:val="39"/>
        </w:numPr>
        <w:spacing w:after="160" w:line="259" w:lineRule="auto"/>
        <w:jc w:val="both"/>
        <w:rPr>
          <w:szCs w:val="24"/>
        </w:rPr>
      </w:pPr>
      <w:r w:rsidRPr="00D90EB3">
        <w:rPr>
          <w:szCs w:val="24"/>
        </w:rPr>
        <w:t>organizację i utrzymanie zaplecza niezbędnego dla realizowanych robót;</w:t>
      </w:r>
    </w:p>
    <w:p w:rsidR="00D90EB3" w:rsidRPr="00D90EB3" w:rsidRDefault="00D90EB3" w:rsidP="001B046F">
      <w:pPr>
        <w:numPr>
          <w:ilvl w:val="1"/>
          <w:numId w:val="39"/>
        </w:numPr>
        <w:tabs>
          <w:tab w:val="left" w:pos="426"/>
        </w:tabs>
        <w:spacing w:after="160" w:line="259" w:lineRule="auto"/>
        <w:jc w:val="both"/>
        <w:rPr>
          <w:szCs w:val="24"/>
        </w:rPr>
      </w:pPr>
      <w:r w:rsidRPr="00D90EB3">
        <w:rPr>
          <w:szCs w:val="24"/>
        </w:rPr>
        <w:t>organizację siły roboczej i pracy niezbędnych specjalistów wraz z nadzorem bezpośrednim nad robotami;</w:t>
      </w:r>
    </w:p>
    <w:p w:rsidR="00D90EB3" w:rsidRPr="00D90EB3" w:rsidRDefault="00D90EB3" w:rsidP="001B046F">
      <w:pPr>
        <w:numPr>
          <w:ilvl w:val="1"/>
          <w:numId w:val="39"/>
        </w:numPr>
        <w:tabs>
          <w:tab w:val="left" w:pos="426"/>
        </w:tabs>
        <w:spacing w:after="160" w:line="259" w:lineRule="auto"/>
        <w:jc w:val="both"/>
        <w:rPr>
          <w:szCs w:val="24"/>
        </w:rPr>
      </w:pPr>
      <w:r w:rsidRPr="00D90EB3">
        <w:rPr>
          <w:szCs w:val="24"/>
        </w:rPr>
        <w:t>pracę sprzętu budowlano-montażowego i środków transportu;</w:t>
      </w:r>
    </w:p>
    <w:p w:rsidR="00D90EB3" w:rsidRPr="00D90EB3" w:rsidRDefault="00D90EB3" w:rsidP="001B046F">
      <w:pPr>
        <w:numPr>
          <w:ilvl w:val="1"/>
          <w:numId w:val="39"/>
        </w:numPr>
        <w:tabs>
          <w:tab w:val="left" w:pos="426"/>
        </w:tabs>
        <w:spacing w:after="160" w:line="259" w:lineRule="auto"/>
        <w:jc w:val="both"/>
        <w:rPr>
          <w:szCs w:val="24"/>
        </w:rPr>
      </w:pPr>
      <w:r w:rsidRPr="00D90EB3">
        <w:rPr>
          <w:szCs w:val="24"/>
        </w:rPr>
        <w:t>dostawę, zgodnie z postępem robót, wszelkich materiałów podlegających wbudowaniu, a wynikających z projektu i zakresu prac;</w:t>
      </w:r>
    </w:p>
    <w:p w:rsidR="00D90EB3" w:rsidRPr="00D90EB3" w:rsidRDefault="00D90EB3" w:rsidP="001B046F">
      <w:pPr>
        <w:numPr>
          <w:ilvl w:val="1"/>
          <w:numId w:val="39"/>
        </w:numPr>
        <w:tabs>
          <w:tab w:val="left" w:pos="426"/>
        </w:tabs>
        <w:spacing w:after="160" w:line="259" w:lineRule="auto"/>
        <w:jc w:val="both"/>
        <w:rPr>
          <w:szCs w:val="24"/>
        </w:rPr>
      </w:pPr>
      <w:r w:rsidRPr="00D90EB3">
        <w:rPr>
          <w:szCs w:val="24"/>
        </w:rPr>
        <w:t>właściwe warunki składowania materiałów, transport odpadów do miejsc ich wykorzystywania lub utylizacji, łącznie z kosztami utylizacji oraz pokryciem kosztów energii elektrycznej, gazu oraz wody, przeznaczonych do wykonania Przedmiotu Umowy;</w:t>
      </w:r>
    </w:p>
    <w:p w:rsidR="00D90EB3" w:rsidRPr="00D90EB3" w:rsidRDefault="00D90EB3" w:rsidP="001B046F">
      <w:pPr>
        <w:numPr>
          <w:ilvl w:val="1"/>
          <w:numId w:val="39"/>
        </w:numPr>
        <w:spacing w:after="160" w:line="259" w:lineRule="auto"/>
        <w:jc w:val="both"/>
        <w:rPr>
          <w:szCs w:val="24"/>
        </w:rPr>
      </w:pPr>
      <w:r w:rsidRPr="00D90EB3">
        <w:rPr>
          <w:szCs w:val="24"/>
        </w:rPr>
        <w:t>utrzymanie bieżącego porządku na terenie budowy i terenach przyległych, zgodnie z obowiązującymi przepisami;</w:t>
      </w:r>
    </w:p>
    <w:p w:rsidR="00D90EB3" w:rsidRPr="00D90EB3" w:rsidRDefault="00D90EB3" w:rsidP="00D90EB3">
      <w:pPr>
        <w:numPr>
          <w:ilvl w:val="0"/>
          <w:numId w:val="20"/>
        </w:numPr>
        <w:tabs>
          <w:tab w:val="left" w:pos="426"/>
        </w:tabs>
        <w:spacing w:after="160" w:line="259" w:lineRule="auto"/>
        <w:jc w:val="both"/>
        <w:rPr>
          <w:szCs w:val="24"/>
        </w:rPr>
      </w:pPr>
      <w:r w:rsidRPr="00D90EB3">
        <w:rPr>
          <w:szCs w:val="24"/>
        </w:rPr>
        <w:t>Wykonawca zobowiązany jest do prowadzenia robót w sposób nie powodujący szkód, w tym zagrożenia dla ludzi i mienia, w tym w szczególności przebywających tam</w:t>
      </w:r>
      <w:r w:rsidRPr="00D90EB3">
        <w:rPr>
          <w:strike/>
          <w:szCs w:val="24"/>
        </w:rPr>
        <w:t xml:space="preserve"> </w:t>
      </w:r>
      <w:r w:rsidRPr="00D90EB3">
        <w:rPr>
          <w:szCs w:val="24"/>
        </w:rPr>
        <w:t xml:space="preserve">pracowników </w:t>
      </w:r>
      <w:r w:rsidRPr="006073BE">
        <w:rPr>
          <w:szCs w:val="24"/>
        </w:rPr>
        <w:t>i gości Zamawiającego</w:t>
      </w:r>
      <w:r w:rsidRPr="00D90EB3">
        <w:rPr>
          <w:szCs w:val="24"/>
        </w:rPr>
        <w:t>, a także innych Wykonawców;</w:t>
      </w:r>
    </w:p>
    <w:p w:rsidR="00D90EB3" w:rsidRPr="00D90EB3" w:rsidRDefault="00D90EB3" w:rsidP="00D90EB3">
      <w:pPr>
        <w:numPr>
          <w:ilvl w:val="0"/>
          <w:numId w:val="20"/>
        </w:numPr>
        <w:spacing w:after="160" w:line="259" w:lineRule="auto"/>
        <w:jc w:val="both"/>
        <w:rPr>
          <w:bCs/>
          <w:kern w:val="0"/>
          <w:szCs w:val="24"/>
          <w:lang w:val="x-none" w:eastAsia="x-none"/>
        </w:rPr>
      </w:pPr>
      <w:r w:rsidRPr="00D90EB3">
        <w:rPr>
          <w:bCs/>
          <w:kern w:val="0"/>
          <w:szCs w:val="24"/>
          <w:lang w:val="x-none" w:eastAsia="x-none"/>
        </w:rPr>
        <w:t>Wykonawca jest odpowiedzialny za działania, uchybienia i zaniedbania podwykonawcy i jego pracowników w takim samym stopniu, jakby to były działania, uchybienia lub zaniedbania jego własnych pracowników.</w:t>
      </w:r>
    </w:p>
    <w:p w:rsidR="00D90EB3" w:rsidRPr="006073BE" w:rsidRDefault="00D90EB3" w:rsidP="00D90EB3">
      <w:pPr>
        <w:numPr>
          <w:ilvl w:val="0"/>
          <w:numId w:val="20"/>
        </w:numPr>
        <w:spacing w:after="160" w:line="259" w:lineRule="auto"/>
        <w:jc w:val="both"/>
        <w:rPr>
          <w:bCs/>
          <w:kern w:val="0"/>
          <w:szCs w:val="24"/>
          <w:lang w:val="x-none" w:eastAsia="x-none"/>
        </w:rPr>
      </w:pPr>
      <w:r w:rsidRPr="006073BE">
        <w:rPr>
          <w:bCs/>
          <w:kern w:val="0"/>
          <w:szCs w:val="24"/>
          <w:lang w:eastAsia="x-none"/>
        </w:rPr>
        <w:t>Wykonawca przeprowadz</w:t>
      </w:r>
      <w:r w:rsidR="006073BE">
        <w:rPr>
          <w:bCs/>
          <w:kern w:val="0"/>
          <w:szCs w:val="24"/>
          <w:lang w:eastAsia="x-none"/>
        </w:rPr>
        <w:t>i</w:t>
      </w:r>
      <w:r w:rsidRPr="006073BE">
        <w:rPr>
          <w:bCs/>
          <w:kern w:val="0"/>
          <w:szCs w:val="24"/>
          <w:lang w:eastAsia="x-none"/>
        </w:rPr>
        <w:t xml:space="preserve"> bada</w:t>
      </w:r>
      <w:r w:rsidR="006073BE">
        <w:rPr>
          <w:bCs/>
          <w:kern w:val="0"/>
          <w:szCs w:val="24"/>
          <w:lang w:eastAsia="x-none"/>
        </w:rPr>
        <w:t>nia</w:t>
      </w:r>
      <w:r w:rsidRPr="006073BE">
        <w:rPr>
          <w:bCs/>
          <w:kern w:val="0"/>
          <w:szCs w:val="24"/>
          <w:lang w:eastAsia="x-none"/>
        </w:rPr>
        <w:t xml:space="preserve"> lekarski</w:t>
      </w:r>
      <w:r w:rsidR="006073BE">
        <w:rPr>
          <w:bCs/>
          <w:kern w:val="0"/>
          <w:szCs w:val="24"/>
          <w:lang w:eastAsia="x-none"/>
        </w:rPr>
        <w:t>e</w:t>
      </w:r>
      <w:r w:rsidRPr="006073BE">
        <w:rPr>
          <w:bCs/>
          <w:kern w:val="0"/>
          <w:szCs w:val="24"/>
          <w:lang w:eastAsia="x-none"/>
        </w:rPr>
        <w:t xml:space="preserve"> swoich pracowników przed dopuszczeniem  ich do pracy, jak również </w:t>
      </w:r>
      <w:r w:rsidR="006073BE">
        <w:rPr>
          <w:bCs/>
          <w:kern w:val="0"/>
          <w:szCs w:val="24"/>
          <w:lang w:eastAsia="x-none"/>
        </w:rPr>
        <w:t xml:space="preserve">zapewni </w:t>
      </w:r>
      <w:r w:rsidRPr="006073BE">
        <w:rPr>
          <w:bCs/>
          <w:kern w:val="0"/>
          <w:szCs w:val="24"/>
          <w:lang w:eastAsia="x-none"/>
        </w:rPr>
        <w:t>przeprowadz</w:t>
      </w:r>
      <w:r w:rsidR="006073BE">
        <w:rPr>
          <w:bCs/>
          <w:kern w:val="0"/>
          <w:szCs w:val="24"/>
          <w:lang w:eastAsia="x-none"/>
        </w:rPr>
        <w:t>a</w:t>
      </w:r>
      <w:r w:rsidRPr="006073BE">
        <w:rPr>
          <w:bCs/>
          <w:kern w:val="0"/>
          <w:szCs w:val="24"/>
          <w:lang w:eastAsia="x-none"/>
        </w:rPr>
        <w:t>ni</w:t>
      </w:r>
      <w:r w:rsidR="006073BE">
        <w:rPr>
          <w:bCs/>
          <w:kern w:val="0"/>
          <w:szCs w:val="24"/>
          <w:lang w:eastAsia="x-none"/>
        </w:rPr>
        <w:t>e</w:t>
      </w:r>
      <w:r w:rsidRPr="006073BE">
        <w:rPr>
          <w:bCs/>
          <w:kern w:val="0"/>
          <w:szCs w:val="24"/>
          <w:lang w:eastAsia="x-none"/>
        </w:rPr>
        <w:t xml:space="preserve"> wstępnych i okresowych badań lekarskich oraz kontrolnych i przechowywania zaświadczeń wystawionych na podstawie </w:t>
      </w:r>
      <w:r w:rsidRPr="006073BE">
        <w:rPr>
          <w:bCs/>
          <w:kern w:val="0"/>
          <w:szCs w:val="24"/>
          <w:lang w:eastAsia="x-none"/>
        </w:rPr>
        <w:lastRenderedPageBreak/>
        <w:t>badań lekarskich i dostarczenia na wniosek Zamawiającego wszelkiej dokumentacji związanej z tego typu badaniami.</w:t>
      </w:r>
    </w:p>
    <w:p w:rsidR="00D90EB3" w:rsidRPr="006073BE" w:rsidRDefault="00D90EB3" w:rsidP="00D90EB3">
      <w:pPr>
        <w:numPr>
          <w:ilvl w:val="0"/>
          <w:numId w:val="20"/>
        </w:numPr>
        <w:spacing w:after="160" w:line="259" w:lineRule="auto"/>
        <w:jc w:val="both"/>
        <w:rPr>
          <w:bCs/>
          <w:kern w:val="0"/>
          <w:szCs w:val="24"/>
          <w:lang w:val="x-none" w:eastAsia="x-none"/>
        </w:rPr>
      </w:pPr>
      <w:r w:rsidRPr="006073BE">
        <w:rPr>
          <w:bCs/>
          <w:kern w:val="0"/>
          <w:szCs w:val="24"/>
          <w:lang w:eastAsia="x-none"/>
        </w:rPr>
        <w:t>Wykonawca p</w:t>
      </w:r>
      <w:r w:rsidR="006073BE">
        <w:rPr>
          <w:bCs/>
          <w:kern w:val="0"/>
          <w:szCs w:val="24"/>
          <w:lang w:eastAsia="x-none"/>
        </w:rPr>
        <w:t>rzeszkoli pracowników z</w:t>
      </w:r>
      <w:r w:rsidRPr="006073BE">
        <w:rPr>
          <w:bCs/>
          <w:kern w:val="0"/>
          <w:szCs w:val="24"/>
          <w:lang w:eastAsia="x-none"/>
        </w:rPr>
        <w:t xml:space="preserve"> zakresu BHP i ochrony ppoż. przed rozpoczęciem robót budowlanych (pisemne potwierdzenie) oraz wyposażenia pracowników w środki ochrony indywidualnej (ubiór, rękawice, kaski itp.)</w:t>
      </w:r>
    </w:p>
    <w:p w:rsidR="00D90EB3" w:rsidRPr="006073BE" w:rsidRDefault="006073BE" w:rsidP="00D90EB3">
      <w:pPr>
        <w:numPr>
          <w:ilvl w:val="0"/>
          <w:numId w:val="20"/>
        </w:numPr>
        <w:spacing w:after="160" w:line="259" w:lineRule="auto"/>
        <w:jc w:val="both"/>
        <w:rPr>
          <w:bCs/>
          <w:kern w:val="0"/>
          <w:szCs w:val="24"/>
          <w:lang w:val="x-none" w:eastAsia="x-none"/>
        </w:rPr>
      </w:pPr>
      <w:r>
        <w:rPr>
          <w:bCs/>
          <w:kern w:val="0"/>
          <w:szCs w:val="24"/>
          <w:lang w:eastAsia="x-none"/>
        </w:rPr>
        <w:t>Wykonawca p</w:t>
      </w:r>
      <w:r w:rsidR="00D90EB3" w:rsidRPr="006073BE">
        <w:rPr>
          <w:bCs/>
          <w:kern w:val="0"/>
          <w:szCs w:val="24"/>
          <w:lang w:eastAsia="x-none"/>
        </w:rPr>
        <w:t>rzedstawi na wniosek Zamawiającego zaświadcze</w:t>
      </w:r>
      <w:r>
        <w:rPr>
          <w:bCs/>
          <w:kern w:val="0"/>
          <w:szCs w:val="24"/>
          <w:lang w:eastAsia="x-none"/>
        </w:rPr>
        <w:t>nia</w:t>
      </w:r>
      <w:r w:rsidR="00D90EB3" w:rsidRPr="006073BE">
        <w:rPr>
          <w:bCs/>
          <w:kern w:val="0"/>
          <w:szCs w:val="24"/>
          <w:lang w:eastAsia="x-none"/>
        </w:rPr>
        <w:t xml:space="preserve"> o nie zaleganiu z płatnością podatków oraz składek na ubezpieczenie społeczne</w:t>
      </w:r>
      <w:r w:rsidR="006B77B3">
        <w:rPr>
          <w:bCs/>
          <w:kern w:val="0"/>
          <w:szCs w:val="24"/>
          <w:lang w:eastAsia="x-none"/>
        </w:rPr>
        <w:t>, w którym potwierdzi wykonywanie obowiązków w tym zakresie w toku wykonywania Umowy.</w:t>
      </w:r>
    </w:p>
    <w:p w:rsidR="00D90EB3" w:rsidRPr="00D90EB3" w:rsidRDefault="00D90EB3" w:rsidP="00D90EB3">
      <w:pPr>
        <w:numPr>
          <w:ilvl w:val="0"/>
          <w:numId w:val="20"/>
        </w:numPr>
        <w:spacing w:after="160" w:line="259" w:lineRule="auto"/>
        <w:jc w:val="both"/>
        <w:rPr>
          <w:bCs/>
          <w:kern w:val="0"/>
          <w:szCs w:val="24"/>
          <w:lang w:val="x-none" w:eastAsia="x-none"/>
        </w:rPr>
      </w:pPr>
      <w:r w:rsidRPr="00D90EB3">
        <w:rPr>
          <w:bCs/>
          <w:kern w:val="0"/>
          <w:szCs w:val="24"/>
          <w:lang w:val="x-none" w:eastAsia="x-none"/>
        </w:rPr>
        <w:t>Wykonawca przejmie teren budowy na podstawie protokołu. W okresie od wejścia na teren budowy do daty zakończenia i odbioru robót Wykonawca odpowiada za odpowiednie utrzymanie terenu budowy z zakresie prowadzonych przez siebie prac. Wykonawca będzie sprawował dozór mienia na terenie budowy na własny koszt oraz będzie ponosił za nie odpowiedzialność. Wykonawca ponosi odpowiedzialność za mienie znajdujące się na terenie budowy oraz za wszelkie wyrządzone na tym terenie</w:t>
      </w:r>
      <w:r w:rsidRPr="00D90EB3">
        <w:rPr>
          <w:bCs/>
          <w:kern w:val="0"/>
          <w:szCs w:val="24"/>
          <w:lang w:eastAsia="x-none"/>
        </w:rPr>
        <w:t xml:space="preserve"> szkody.</w:t>
      </w:r>
    </w:p>
    <w:p w:rsidR="00D90EB3" w:rsidRPr="00D90EB3" w:rsidRDefault="00D90EB3" w:rsidP="00D90EB3">
      <w:pPr>
        <w:numPr>
          <w:ilvl w:val="0"/>
          <w:numId w:val="20"/>
        </w:numPr>
        <w:spacing w:after="160" w:line="259" w:lineRule="auto"/>
        <w:jc w:val="both"/>
        <w:rPr>
          <w:bCs/>
          <w:kern w:val="0"/>
          <w:szCs w:val="24"/>
          <w:lang w:val="x-none" w:eastAsia="x-none"/>
        </w:rPr>
      </w:pPr>
      <w:r w:rsidRPr="00D90EB3">
        <w:rPr>
          <w:bCs/>
          <w:kern w:val="0"/>
          <w:szCs w:val="24"/>
          <w:lang w:val="x-none" w:eastAsia="x-none"/>
        </w:rPr>
        <w:t xml:space="preserve">W czasie wykonywania robót, Wykonawca powinien utrzymać teren budowy – w zakresie prowadzonych przez siebie prac - w stanie wolnym od przeszkód w jego korzystaniu przez Zamawiającego oraz innych </w:t>
      </w:r>
      <w:r w:rsidRPr="00D90EB3">
        <w:rPr>
          <w:bCs/>
          <w:kern w:val="0"/>
          <w:szCs w:val="24"/>
          <w:lang w:eastAsia="x-none"/>
        </w:rPr>
        <w:t>W</w:t>
      </w:r>
      <w:proofErr w:type="spellStart"/>
      <w:r w:rsidRPr="00D90EB3">
        <w:rPr>
          <w:bCs/>
          <w:kern w:val="0"/>
          <w:szCs w:val="24"/>
          <w:lang w:val="x-none" w:eastAsia="x-none"/>
        </w:rPr>
        <w:t>ykonawców</w:t>
      </w:r>
      <w:proofErr w:type="spellEnd"/>
      <w:r w:rsidRPr="00D90EB3">
        <w:rPr>
          <w:bCs/>
          <w:kern w:val="0"/>
          <w:szCs w:val="24"/>
          <w:lang w:val="x-none" w:eastAsia="x-none"/>
        </w:rPr>
        <w:t xml:space="preserve"> i usuwać zbędne przedmioty.</w:t>
      </w:r>
    </w:p>
    <w:p w:rsidR="00D90EB3" w:rsidRPr="00D90EB3" w:rsidRDefault="00D90EB3" w:rsidP="00D90EB3">
      <w:pPr>
        <w:numPr>
          <w:ilvl w:val="0"/>
          <w:numId w:val="20"/>
        </w:numPr>
        <w:spacing w:after="160" w:line="259" w:lineRule="auto"/>
        <w:jc w:val="both"/>
        <w:rPr>
          <w:bCs/>
          <w:kern w:val="0"/>
          <w:szCs w:val="24"/>
          <w:lang w:val="x-none" w:eastAsia="x-none"/>
        </w:rPr>
      </w:pPr>
      <w:r w:rsidRPr="00D90EB3">
        <w:rPr>
          <w:bCs/>
          <w:kern w:val="0"/>
          <w:szCs w:val="24"/>
          <w:lang w:val="x-none" w:eastAsia="x-none"/>
        </w:rPr>
        <w:t>Wykonawca powinien w czasie wykonywania robót w pełni przestrzegać bezpieczeństwa wszystkich osób przebywających na terenie budowy. Wszelkie czynności niezbędne do wykonania robót powinny być przeprowadzone w taki sposób, aby – w granicach wynikających z konieczności wypełnienia zobowiązań umownych – nie zakłócać, ponad przeciętną miarę, warunków korzystania z sąsiednich nieruchomości.</w:t>
      </w:r>
    </w:p>
    <w:p w:rsidR="00D90EB3" w:rsidRPr="00D90EB3" w:rsidRDefault="00D90EB3" w:rsidP="00D90EB3">
      <w:pPr>
        <w:numPr>
          <w:ilvl w:val="0"/>
          <w:numId w:val="20"/>
        </w:numPr>
        <w:spacing w:after="160" w:line="259" w:lineRule="auto"/>
        <w:jc w:val="both"/>
        <w:rPr>
          <w:bCs/>
          <w:kern w:val="0"/>
          <w:szCs w:val="24"/>
          <w:lang w:val="x-none" w:eastAsia="x-none"/>
        </w:rPr>
      </w:pPr>
      <w:r w:rsidRPr="00D90EB3">
        <w:rPr>
          <w:bCs/>
          <w:kern w:val="0"/>
          <w:szCs w:val="24"/>
          <w:lang w:val="x-none" w:eastAsia="x-none"/>
        </w:rPr>
        <w:t xml:space="preserve">Wykonawca jest odpowiedzialny za ochronę środowiska na terenie budowy </w:t>
      </w:r>
      <w:r w:rsidRPr="00D90EB3">
        <w:rPr>
          <w:bCs/>
          <w:kern w:val="0"/>
          <w:szCs w:val="24"/>
          <w:lang w:val="x-none" w:eastAsia="x-none"/>
        </w:rPr>
        <w:br/>
        <w:t>i w jego otoczeniu oraz zapewnia że emisje w powietrze, w tym hałas oraz odpływy powierzchniowe i ścieki wynikłe z działań Wykonawcy nie przekroczą wartości przewidzianych prawem.</w:t>
      </w:r>
    </w:p>
    <w:p w:rsidR="00D90EB3" w:rsidRPr="00003DE8" w:rsidRDefault="00D90EB3" w:rsidP="00D90EB3">
      <w:pPr>
        <w:numPr>
          <w:ilvl w:val="0"/>
          <w:numId w:val="20"/>
        </w:numPr>
        <w:spacing w:after="160" w:line="259" w:lineRule="auto"/>
        <w:jc w:val="both"/>
        <w:rPr>
          <w:bCs/>
          <w:kern w:val="0"/>
          <w:szCs w:val="24"/>
          <w:lang w:val="x-none" w:eastAsia="x-none"/>
        </w:rPr>
      </w:pPr>
      <w:r w:rsidRPr="00D90EB3">
        <w:rPr>
          <w:bCs/>
          <w:kern w:val="0"/>
          <w:szCs w:val="24"/>
          <w:lang w:val="x-none" w:eastAsia="x-none"/>
        </w:rPr>
        <w:t xml:space="preserve">Wykonawca zabezpieczy Zamawiającego przed wszelkimi roszczeniami, postępowaniami, odszkodowaniami i kosztami, jakie mogą powstać wskutek lub w związku z prowadzonymi robotami w zakresie, w jakim wynikają one z naruszenia obowiązków Wykonawcy. W razie dopuszczenia </w:t>
      </w:r>
      <w:r w:rsidRPr="00003DE8">
        <w:rPr>
          <w:bCs/>
          <w:kern w:val="0"/>
          <w:szCs w:val="24"/>
          <w:lang w:val="x-none" w:eastAsia="x-none"/>
        </w:rPr>
        <w:t xml:space="preserve">do ich powstania – Wykonawca zrekompensuje Zamawiającemu poniesione przez niego z tego tytułu koszty lub straty. </w:t>
      </w:r>
    </w:p>
    <w:p w:rsidR="00D90EB3" w:rsidRPr="00003DE8" w:rsidRDefault="00D90EB3" w:rsidP="00D90EB3">
      <w:pPr>
        <w:numPr>
          <w:ilvl w:val="0"/>
          <w:numId w:val="20"/>
        </w:numPr>
        <w:spacing w:after="160" w:line="259" w:lineRule="auto"/>
        <w:jc w:val="both"/>
        <w:rPr>
          <w:bCs/>
          <w:kern w:val="0"/>
          <w:szCs w:val="24"/>
          <w:lang w:val="x-none" w:eastAsia="x-none"/>
        </w:rPr>
      </w:pPr>
      <w:r w:rsidRPr="00003DE8">
        <w:rPr>
          <w:bCs/>
          <w:kern w:val="0"/>
          <w:szCs w:val="24"/>
          <w:lang w:val="x-none" w:eastAsia="x-none"/>
        </w:rPr>
        <w:t xml:space="preserve">Wykonawca stosownie do potrzeb </w:t>
      </w:r>
      <w:r w:rsidRPr="00003DE8">
        <w:rPr>
          <w:bCs/>
          <w:kern w:val="0"/>
          <w:szCs w:val="24"/>
          <w:lang w:eastAsia="x-none"/>
        </w:rPr>
        <w:t xml:space="preserve">zorganizuje i utrzyma </w:t>
      </w:r>
      <w:r w:rsidRPr="00003DE8">
        <w:rPr>
          <w:bCs/>
          <w:kern w:val="0"/>
          <w:szCs w:val="24"/>
          <w:lang w:val="x-none" w:eastAsia="x-none"/>
        </w:rPr>
        <w:t xml:space="preserve">na </w:t>
      </w:r>
      <w:r w:rsidRPr="00003DE8">
        <w:rPr>
          <w:bCs/>
          <w:kern w:val="0"/>
          <w:szCs w:val="24"/>
          <w:lang w:eastAsia="x-none"/>
        </w:rPr>
        <w:t xml:space="preserve">terenie </w:t>
      </w:r>
      <w:r w:rsidRPr="00003DE8">
        <w:rPr>
          <w:bCs/>
          <w:kern w:val="0"/>
          <w:szCs w:val="24"/>
          <w:lang w:val="x-none" w:eastAsia="x-none"/>
        </w:rPr>
        <w:t xml:space="preserve">budowy zaplecze socjalno-administracyjno-biurowe </w:t>
      </w:r>
      <w:r w:rsidRPr="00003DE8">
        <w:rPr>
          <w:bCs/>
          <w:kern w:val="0"/>
          <w:szCs w:val="24"/>
          <w:lang w:eastAsia="x-none"/>
        </w:rPr>
        <w:t xml:space="preserve">wraz z wszystkimi niezbędnymi mediami. </w:t>
      </w:r>
    </w:p>
    <w:p w:rsidR="00D90EB3" w:rsidRPr="00D90EB3" w:rsidRDefault="00D90EB3" w:rsidP="00D90EB3">
      <w:pPr>
        <w:numPr>
          <w:ilvl w:val="0"/>
          <w:numId w:val="20"/>
        </w:numPr>
        <w:spacing w:after="160" w:line="259" w:lineRule="auto"/>
        <w:jc w:val="both"/>
        <w:rPr>
          <w:bCs/>
          <w:kern w:val="0"/>
          <w:szCs w:val="24"/>
          <w:lang w:val="x-none" w:eastAsia="x-none"/>
        </w:rPr>
      </w:pPr>
      <w:r w:rsidRPr="00003DE8">
        <w:rPr>
          <w:bCs/>
          <w:kern w:val="0"/>
          <w:szCs w:val="24"/>
          <w:lang w:val="x-none" w:eastAsia="x-none"/>
        </w:rPr>
        <w:t xml:space="preserve">W miarę postępu robót, Wykonawca będzie sporządzał i aktualizował Dokumentację </w:t>
      </w:r>
      <w:r w:rsidRPr="00003DE8">
        <w:rPr>
          <w:bCs/>
          <w:kern w:val="0"/>
          <w:szCs w:val="24"/>
          <w:lang w:eastAsia="x-none"/>
        </w:rPr>
        <w:t>Techniczną</w:t>
      </w:r>
      <w:r w:rsidRPr="00003DE8">
        <w:rPr>
          <w:bCs/>
          <w:kern w:val="0"/>
          <w:szCs w:val="24"/>
          <w:lang w:val="x-none" w:eastAsia="x-none"/>
        </w:rPr>
        <w:t xml:space="preserve"> powykonawcz</w:t>
      </w:r>
      <w:r w:rsidRPr="00003DE8">
        <w:rPr>
          <w:bCs/>
          <w:kern w:val="0"/>
          <w:szCs w:val="24"/>
          <w:lang w:eastAsia="x-none"/>
        </w:rPr>
        <w:t>o</w:t>
      </w:r>
      <w:r w:rsidRPr="00003DE8">
        <w:rPr>
          <w:bCs/>
          <w:kern w:val="0"/>
          <w:szCs w:val="24"/>
          <w:lang w:val="x-none" w:eastAsia="x-none"/>
        </w:rPr>
        <w:t xml:space="preserve"> pokazując faktyczne usytuowanie,</w:t>
      </w:r>
      <w:r w:rsidRPr="006073BE">
        <w:rPr>
          <w:bCs/>
          <w:kern w:val="0"/>
          <w:szCs w:val="24"/>
          <w:lang w:val="x-none" w:eastAsia="x-none"/>
        </w:rPr>
        <w:t xml:space="preserve"> wymiary i sposób wykonania wszystkich robót stanowiących Przedmiot Umowy. Dokumentacja powykonawcza będzie przechowywana na terenie budowy i będzie udostępniana </w:t>
      </w:r>
      <w:r w:rsidRPr="006073BE">
        <w:rPr>
          <w:bCs/>
          <w:kern w:val="0"/>
          <w:szCs w:val="24"/>
          <w:lang w:eastAsia="x-none"/>
        </w:rPr>
        <w:t xml:space="preserve">Zamawiającemu </w:t>
      </w:r>
      <w:r w:rsidRPr="006073BE">
        <w:rPr>
          <w:bCs/>
          <w:kern w:val="0"/>
          <w:szCs w:val="24"/>
          <w:lang w:val="x-none" w:eastAsia="x-none"/>
        </w:rPr>
        <w:t xml:space="preserve">i inspektorowi nadzoru na każde żądanie. Będzie również gromadził </w:t>
      </w:r>
      <w:r w:rsidRPr="006073BE">
        <w:rPr>
          <w:bCs/>
          <w:kern w:val="0"/>
          <w:szCs w:val="24"/>
          <w:lang w:eastAsia="x-none"/>
        </w:rPr>
        <w:t xml:space="preserve">dokumenty </w:t>
      </w:r>
      <w:r w:rsidRPr="006073BE">
        <w:rPr>
          <w:bCs/>
          <w:kern w:val="0"/>
          <w:szCs w:val="24"/>
          <w:lang w:val="x-none" w:eastAsia="x-none"/>
        </w:rPr>
        <w:t xml:space="preserve">dopuszczające </w:t>
      </w:r>
      <w:r w:rsidR="003C579D">
        <w:rPr>
          <w:bCs/>
          <w:kern w:val="0"/>
          <w:szCs w:val="24"/>
          <w:lang w:eastAsia="x-none"/>
        </w:rPr>
        <w:t xml:space="preserve">wbudowywane materiały </w:t>
      </w:r>
      <w:r w:rsidRPr="006073BE">
        <w:rPr>
          <w:bCs/>
          <w:kern w:val="0"/>
          <w:szCs w:val="24"/>
          <w:lang w:eastAsia="x-none"/>
        </w:rPr>
        <w:t>do stosowania na budowie</w:t>
      </w:r>
      <w:r w:rsidR="003C579D">
        <w:rPr>
          <w:bCs/>
          <w:kern w:val="0"/>
          <w:szCs w:val="24"/>
          <w:lang w:eastAsia="x-none"/>
        </w:rPr>
        <w:t>.</w:t>
      </w:r>
      <w:r w:rsidRPr="00D90EB3">
        <w:rPr>
          <w:bCs/>
          <w:kern w:val="0"/>
          <w:szCs w:val="24"/>
          <w:lang w:val="x-none" w:eastAsia="x-none"/>
        </w:rPr>
        <w:t xml:space="preserve"> </w:t>
      </w:r>
    </w:p>
    <w:p w:rsidR="00D90EB3" w:rsidRPr="00D90EB3" w:rsidRDefault="00D90EB3" w:rsidP="00D90EB3">
      <w:pPr>
        <w:numPr>
          <w:ilvl w:val="0"/>
          <w:numId w:val="20"/>
        </w:numPr>
        <w:spacing w:after="160" w:line="259" w:lineRule="auto"/>
        <w:rPr>
          <w:bCs/>
          <w:kern w:val="0"/>
          <w:szCs w:val="24"/>
          <w:lang w:val="x-none" w:eastAsia="x-none"/>
        </w:rPr>
      </w:pPr>
      <w:r w:rsidRPr="00D90EB3">
        <w:rPr>
          <w:bCs/>
          <w:kern w:val="0"/>
          <w:szCs w:val="24"/>
          <w:lang w:val="x-none" w:eastAsia="x-none"/>
        </w:rPr>
        <w:lastRenderedPageBreak/>
        <w:t>Wykonawca powinien przez cały czas obserwować rynek materiałów budowlanych i kupować te materiały, których cena i warunki dostawy będą najkorzystniejsze z punktu widzenia interesu Zamawiającego.</w:t>
      </w:r>
    </w:p>
    <w:p w:rsidR="00D90EB3" w:rsidRPr="00D90EB3" w:rsidRDefault="00D90EB3" w:rsidP="00D90EB3">
      <w:pPr>
        <w:numPr>
          <w:ilvl w:val="0"/>
          <w:numId w:val="20"/>
        </w:numPr>
        <w:spacing w:after="160" w:line="259" w:lineRule="auto"/>
        <w:jc w:val="both"/>
        <w:rPr>
          <w:bCs/>
          <w:kern w:val="0"/>
          <w:szCs w:val="24"/>
          <w:lang w:val="x-none" w:eastAsia="x-none"/>
        </w:rPr>
      </w:pPr>
      <w:r w:rsidRPr="00D90EB3">
        <w:rPr>
          <w:bCs/>
          <w:kern w:val="0"/>
          <w:szCs w:val="24"/>
          <w:lang w:val="x-none" w:eastAsia="x-none"/>
        </w:rPr>
        <w:t>Materiały i urządzenia zastosowane do wykonania Przedmiotu Umowy powinny odpowiadać wymogom wyrobów dopuszczonych do obrotu i stosowania w budownictwie zgodnie z przepisami prawa, jak również być zgodne z Dokumentacją Techniczną.</w:t>
      </w:r>
    </w:p>
    <w:p w:rsidR="00D90EB3" w:rsidRPr="00D90EB3" w:rsidRDefault="00D90EB3" w:rsidP="00D90EB3">
      <w:pPr>
        <w:numPr>
          <w:ilvl w:val="0"/>
          <w:numId w:val="20"/>
        </w:numPr>
        <w:spacing w:after="160" w:line="259" w:lineRule="auto"/>
        <w:jc w:val="both"/>
        <w:rPr>
          <w:bCs/>
          <w:kern w:val="0"/>
          <w:szCs w:val="24"/>
          <w:lang w:val="x-none" w:eastAsia="x-none"/>
        </w:rPr>
      </w:pPr>
      <w:r w:rsidRPr="00D90EB3">
        <w:rPr>
          <w:bCs/>
          <w:kern w:val="0"/>
          <w:szCs w:val="24"/>
          <w:lang w:val="x-none" w:eastAsia="x-none"/>
        </w:rPr>
        <w:t>Wszelkie materiały i jakość wykonanych robót i usług powinny być zgodne z wymogami Umowy, poleceniami inspektora nadzoru inwestorskiego oraz poddawane bieżącym badaniom w miejscu wyprodukowania lub na placu budowy. Wykonawca zapewni instrumenty, urządzenia, robociznę i materiały, jak i dostarczy inspektorowi nadzoru inwestorskiemu wymagane próbki materiałów oraz wymagane odpowiednimi przepisami dokumenty stwierdzające dopuszczenie do obrotu i stosowania w budownictwie co najmniej na 3 dni robocze i okazać na każde żądanie Zamawiającego, na swój koszt.</w:t>
      </w:r>
    </w:p>
    <w:p w:rsidR="00D90EB3" w:rsidRPr="00D90EB3" w:rsidRDefault="00D90EB3" w:rsidP="00D90EB3">
      <w:pPr>
        <w:numPr>
          <w:ilvl w:val="0"/>
          <w:numId w:val="20"/>
        </w:numPr>
        <w:spacing w:after="160" w:line="259" w:lineRule="auto"/>
        <w:jc w:val="both"/>
        <w:rPr>
          <w:bCs/>
          <w:kern w:val="0"/>
          <w:szCs w:val="24"/>
          <w:lang w:val="x-none" w:eastAsia="x-none"/>
        </w:rPr>
      </w:pPr>
      <w:r w:rsidRPr="00D90EB3">
        <w:rPr>
          <w:bCs/>
          <w:kern w:val="0"/>
          <w:szCs w:val="24"/>
          <w:lang w:val="x-none" w:eastAsia="x-none"/>
        </w:rPr>
        <w:t>W przypadku ustalenia, że jakość materiałów nie odpowiada wymaganiom Umowy, Wykonawca jest zobowiązany do zastąpienia zakwestionowanych materiałów materiałami spełniającymi wymogi określone w Umowie oraz w Dokumentacji Technicznej</w:t>
      </w:r>
      <w:r w:rsidRPr="00D90EB3">
        <w:rPr>
          <w:bCs/>
          <w:kern w:val="0"/>
          <w:szCs w:val="24"/>
          <w:lang w:eastAsia="x-none"/>
        </w:rPr>
        <w:t>.</w:t>
      </w:r>
    </w:p>
    <w:p w:rsidR="00D90EB3" w:rsidRPr="00D90EB3" w:rsidRDefault="00D90EB3" w:rsidP="00D90EB3">
      <w:pPr>
        <w:numPr>
          <w:ilvl w:val="0"/>
          <w:numId w:val="20"/>
        </w:numPr>
        <w:spacing w:after="160" w:line="259" w:lineRule="auto"/>
        <w:jc w:val="both"/>
        <w:rPr>
          <w:bCs/>
          <w:kern w:val="0"/>
          <w:szCs w:val="24"/>
          <w:lang w:val="x-none" w:eastAsia="x-none"/>
        </w:rPr>
      </w:pPr>
      <w:r w:rsidRPr="00D90EB3">
        <w:rPr>
          <w:bCs/>
          <w:kern w:val="0"/>
          <w:szCs w:val="24"/>
          <w:lang w:val="x-none" w:eastAsia="x-none"/>
        </w:rPr>
        <w:t xml:space="preserve">Wykonawca przekaże Zamawiającemu wymienioną w ust. 4 dokumentację powykonawczą w opisanym tam zakresie, w dwóch egzemplarzach oraz w zapisie </w:t>
      </w:r>
      <w:r w:rsidR="002A7FF6">
        <w:rPr>
          <w:bCs/>
          <w:kern w:val="0"/>
          <w:szCs w:val="24"/>
          <w:lang w:eastAsia="x-none"/>
        </w:rPr>
        <w:t xml:space="preserve">elektronicznym </w:t>
      </w:r>
      <w:r w:rsidRPr="00D90EB3">
        <w:rPr>
          <w:bCs/>
          <w:kern w:val="0"/>
          <w:szCs w:val="24"/>
          <w:lang w:val="x-none" w:eastAsia="x-none"/>
        </w:rPr>
        <w:t>na płytach</w:t>
      </w:r>
      <w:r w:rsidR="002A7FF6">
        <w:rPr>
          <w:bCs/>
          <w:kern w:val="0"/>
          <w:szCs w:val="24"/>
          <w:lang w:eastAsia="x-none"/>
        </w:rPr>
        <w:t xml:space="preserve"> CD w formacie dwg</w:t>
      </w:r>
      <w:r w:rsidRPr="00D90EB3">
        <w:rPr>
          <w:bCs/>
          <w:kern w:val="0"/>
          <w:szCs w:val="24"/>
          <w:lang w:val="x-none" w:eastAsia="x-none"/>
        </w:rPr>
        <w:t xml:space="preserve"> wraz z kompletem </w:t>
      </w:r>
      <w:r w:rsidRPr="00D90EB3">
        <w:rPr>
          <w:bCs/>
          <w:kern w:val="0"/>
          <w:szCs w:val="24"/>
          <w:lang w:eastAsia="x-none"/>
        </w:rPr>
        <w:t xml:space="preserve">dokumentów </w:t>
      </w:r>
      <w:r w:rsidRPr="00D90EB3">
        <w:rPr>
          <w:bCs/>
          <w:kern w:val="0"/>
          <w:szCs w:val="24"/>
          <w:lang w:val="x-none" w:eastAsia="x-none"/>
        </w:rPr>
        <w:t>dopuszczających wyroby budowlane do stosowania</w:t>
      </w:r>
      <w:r w:rsidRPr="00D90EB3">
        <w:rPr>
          <w:bCs/>
          <w:kern w:val="0"/>
          <w:szCs w:val="24"/>
          <w:lang w:eastAsia="x-none"/>
        </w:rPr>
        <w:t xml:space="preserve"> w budownictwie</w:t>
      </w:r>
      <w:r w:rsidRPr="00D90EB3">
        <w:rPr>
          <w:bCs/>
          <w:kern w:val="0"/>
          <w:szCs w:val="24"/>
          <w:lang w:val="x-none" w:eastAsia="x-none"/>
        </w:rPr>
        <w:t xml:space="preserve">, </w:t>
      </w:r>
      <w:r w:rsidRPr="00D90EB3">
        <w:rPr>
          <w:bCs/>
          <w:kern w:val="0"/>
          <w:szCs w:val="24"/>
          <w:lang w:eastAsia="x-none"/>
        </w:rPr>
        <w:t xml:space="preserve">wymaganych badań </w:t>
      </w:r>
      <w:r w:rsidRPr="00D90EB3">
        <w:rPr>
          <w:bCs/>
          <w:kern w:val="0"/>
          <w:szCs w:val="24"/>
          <w:lang w:val="x-none" w:eastAsia="x-none"/>
        </w:rPr>
        <w:t>oraz instrukcji obsługi i konserwacji dla zgromadzonych i wbudowanych materiałów. Wykonawca przekaże także Zamawiającemu dokumentację fotograficzną zanikających prac instalacyjnych oraz instrukcje użytkowania i konserwacji Przedmiotu Umowy. Wykonawca w uzgodnionym terminie przeszkoli osoby wskazane przez Zamawiającego w zakresie użytkowania Przedmiotu Umowy.</w:t>
      </w:r>
    </w:p>
    <w:p w:rsidR="00D90EB3" w:rsidRPr="00D90EB3" w:rsidRDefault="00D90EB3" w:rsidP="00D90EB3">
      <w:pPr>
        <w:numPr>
          <w:ilvl w:val="0"/>
          <w:numId w:val="20"/>
        </w:numPr>
        <w:spacing w:after="160" w:line="259" w:lineRule="auto"/>
        <w:jc w:val="both"/>
        <w:rPr>
          <w:bCs/>
          <w:kern w:val="0"/>
          <w:szCs w:val="24"/>
          <w:lang w:val="x-none" w:eastAsia="x-none"/>
        </w:rPr>
      </w:pPr>
      <w:r w:rsidRPr="00D90EB3">
        <w:rPr>
          <w:bCs/>
          <w:kern w:val="0"/>
          <w:szCs w:val="24"/>
          <w:lang w:val="x-none" w:eastAsia="x-none"/>
        </w:rPr>
        <w:t xml:space="preserve">Zamawiający nie dokona odbioru końcowego </w:t>
      </w:r>
      <w:r w:rsidRPr="00D90EB3">
        <w:rPr>
          <w:bCs/>
          <w:kern w:val="0"/>
          <w:szCs w:val="24"/>
          <w:lang w:eastAsia="x-none"/>
        </w:rPr>
        <w:t>przed</w:t>
      </w:r>
      <w:r w:rsidRPr="00D90EB3">
        <w:rPr>
          <w:bCs/>
          <w:kern w:val="0"/>
          <w:szCs w:val="24"/>
          <w:lang w:val="x-none" w:eastAsia="x-none"/>
        </w:rPr>
        <w:t xml:space="preserve"> otrzyma</w:t>
      </w:r>
      <w:r w:rsidRPr="00D90EB3">
        <w:rPr>
          <w:bCs/>
          <w:kern w:val="0"/>
          <w:szCs w:val="24"/>
          <w:lang w:eastAsia="x-none"/>
        </w:rPr>
        <w:t>niem</w:t>
      </w:r>
      <w:r w:rsidRPr="00D90EB3">
        <w:rPr>
          <w:bCs/>
          <w:kern w:val="0"/>
          <w:szCs w:val="24"/>
          <w:lang w:val="x-none" w:eastAsia="x-none"/>
        </w:rPr>
        <w:t xml:space="preserve"> od Wykonawcy wymaganej ilości egzemplarzy dokumentacji powykonawczej w wymaganym zakresie zgodnie z Umową.</w:t>
      </w:r>
    </w:p>
    <w:p w:rsidR="00D90EB3" w:rsidRPr="00D90EB3" w:rsidRDefault="00D90EB3" w:rsidP="00D90EB3">
      <w:pPr>
        <w:numPr>
          <w:ilvl w:val="0"/>
          <w:numId w:val="20"/>
        </w:numPr>
        <w:tabs>
          <w:tab w:val="left" w:pos="2154"/>
        </w:tabs>
        <w:spacing w:after="160" w:line="259" w:lineRule="auto"/>
        <w:jc w:val="both"/>
        <w:rPr>
          <w:szCs w:val="24"/>
        </w:rPr>
      </w:pPr>
      <w:r w:rsidRPr="00D90EB3">
        <w:rPr>
          <w:szCs w:val="24"/>
        </w:rPr>
        <w:t>Wykonawca po zakończeniu robót zobowiązuje się do uporządkowania terenu budowy i przekazania go Zamawiającemu najpóźniej w terminie wyznaczonym na dokonanie odbioru Przedmiotu Umowy.</w:t>
      </w:r>
    </w:p>
    <w:p w:rsidR="00D90EB3" w:rsidRPr="00D90EB3" w:rsidRDefault="00D90EB3" w:rsidP="00D90EB3">
      <w:pPr>
        <w:tabs>
          <w:tab w:val="left" w:pos="2154"/>
        </w:tabs>
        <w:ind w:left="360"/>
        <w:jc w:val="both"/>
        <w:rPr>
          <w:szCs w:val="24"/>
        </w:rPr>
      </w:pPr>
    </w:p>
    <w:p w:rsidR="00D90EB3" w:rsidRPr="00D90EB3" w:rsidRDefault="00D90EB3" w:rsidP="00D90EB3">
      <w:pPr>
        <w:ind w:left="60"/>
        <w:jc w:val="center"/>
        <w:rPr>
          <w:b/>
          <w:bCs/>
          <w:kern w:val="0"/>
          <w:szCs w:val="24"/>
          <w:lang w:val="x-none" w:eastAsia="x-none"/>
        </w:rPr>
      </w:pPr>
      <w:r w:rsidRPr="00D90EB3">
        <w:rPr>
          <w:b/>
          <w:bCs/>
          <w:kern w:val="0"/>
          <w:szCs w:val="24"/>
          <w:lang w:val="x-none" w:eastAsia="x-none"/>
        </w:rPr>
        <w:t>§ 5</w:t>
      </w:r>
    </w:p>
    <w:p w:rsidR="00D90EB3" w:rsidRPr="00D90EB3" w:rsidRDefault="00D90EB3" w:rsidP="00D90EB3">
      <w:pPr>
        <w:ind w:left="60"/>
        <w:jc w:val="center"/>
        <w:rPr>
          <w:b/>
          <w:bCs/>
          <w:kern w:val="0"/>
          <w:szCs w:val="24"/>
          <w:lang w:eastAsia="x-none"/>
        </w:rPr>
      </w:pPr>
      <w:r w:rsidRPr="00D90EB3">
        <w:rPr>
          <w:b/>
          <w:bCs/>
          <w:kern w:val="0"/>
          <w:szCs w:val="24"/>
          <w:lang w:val="x-none" w:eastAsia="x-none"/>
        </w:rPr>
        <w:t xml:space="preserve">Termin wykonania przedmiotu </w:t>
      </w:r>
      <w:r w:rsidRPr="00D90EB3">
        <w:rPr>
          <w:b/>
          <w:bCs/>
          <w:kern w:val="0"/>
          <w:szCs w:val="24"/>
          <w:lang w:eastAsia="x-none"/>
        </w:rPr>
        <w:t>umowy</w:t>
      </w:r>
    </w:p>
    <w:p w:rsidR="00D90EB3" w:rsidRPr="00D90EB3" w:rsidRDefault="00D90EB3" w:rsidP="00D90EB3">
      <w:pPr>
        <w:ind w:left="60"/>
        <w:jc w:val="both"/>
        <w:rPr>
          <w:b/>
          <w:bCs/>
          <w:kern w:val="0"/>
          <w:szCs w:val="24"/>
          <w:lang w:val="x-none" w:eastAsia="x-none"/>
        </w:rPr>
      </w:pPr>
    </w:p>
    <w:p w:rsidR="00D90EB3" w:rsidRPr="00493D41" w:rsidRDefault="00D90EB3" w:rsidP="00D90EB3">
      <w:pPr>
        <w:numPr>
          <w:ilvl w:val="0"/>
          <w:numId w:val="21"/>
        </w:numPr>
        <w:spacing w:after="160" w:line="259" w:lineRule="auto"/>
        <w:ind w:left="426" w:hanging="426"/>
        <w:jc w:val="both"/>
        <w:rPr>
          <w:bCs/>
          <w:kern w:val="0"/>
          <w:szCs w:val="24"/>
          <w:lang w:val="x-none" w:eastAsia="x-none"/>
        </w:rPr>
      </w:pPr>
      <w:r w:rsidRPr="00493D41">
        <w:rPr>
          <w:bCs/>
          <w:kern w:val="0"/>
          <w:szCs w:val="24"/>
          <w:lang w:eastAsia="x-none"/>
        </w:rPr>
        <w:t xml:space="preserve">Wykonanie robót w ramach MODERNIZACJI ENERGOOSZCZĘDNOŚCIOWEJ jest przewidziane od </w:t>
      </w:r>
      <w:r w:rsidR="00206598">
        <w:rPr>
          <w:bCs/>
          <w:kern w:val="0"/>
          <w:szCs w:val="24"/>
          <w:lang w:eastAsia="x-none"/>
        </w:rPr>
        <w:t>lutego</w:t>
      </w:r>
      <w:r w:rsidRPr="00493D41">
        <w:rPr>
          <w:bCs/>
          <w:kern w:val="0"/>
          <w:szCs w:val="24"/>
          <w:lang w:eastAsia="x-none"/>
        </w:rPr>
        <w:t xml:space="preserve"> 2020</w:t>
      </w:r>
      <w:r w:rsidR="00493D41">
        <w:rPr>
          <w:bCs/>
          <w:kern w:val="0"/>
          <w:szCs w:val="24"/>
          <w:lang w:eastAsia="x-none"/>
        </w:rPr>
        <w:t xml:space="preserve"> r. </w:t>
      </w:r>
      <w:r w:rsidRPr="00493D41">
        <w:rPr>
          <w:bCs/>
          <w:kern w:val="0"/>
          <w:szCs w:val="24"/>
          <w:lang w:eastAsia="x-none"/>
        </w:rPr>
        <w:t xml:space="preserve"> do grudnia 2021</w:t>
      </w:r>
      <w:r w:rsidR="00493D41">
        <w:rPr>
          <w:bCs/>
          <w:kern w:val="0"/>
          <w:szCs w:val="24"/>
          <w:lang w:eastAsia="x-none"/>
        </w:rPr>
        <w:t xml:space="preserve"> r.</w:t>
      </w:r>
      <w:r w:rsidRPr="00493D41">
        <w:rPr>
          <w:bCs/>
          <w:kern w:val="0"/>
          <w:szCs w:val="24"/>
          <w:lang w:eastAsia="x-none"/>
        </w:rPr>
        <w:t>.</w:t>
      </w:r>
    </w:p>
    <w:p w:rsidR="00D90EB3" w:rsidRPr="00D90EB3" w:rsidRDefault="00D90EB3" w:rsidP="00D90EB3">
      <w:pPr>
        <w:numPr>
          <w:ilvl w:val="0"/>
          <w:numId w:val="21"/>
        </w:numPr>
        <w:spacing w:after="160" w:line="259" w:lineRule="auto"/>
        <w:ind w:left="426" w:hanging="426"/>
        <w:jc w:val="both"/>
        <w:rPr>
          <w:bCs/>
          <w:kern w:val="0"/>
          <w:szCs w:val="24"/>
          <w:lang w:val="x-none" w:eastAsia="x-none"/>
        </w:rPr>
      </w:pPr>
      <w:r w:rsidRPr="00D90EB3">
        <w:rPr>
          <w:bCs/>
          <w:kern w:val="0"/>
          <w:szCs w:val="24"/>
          <w:lang w:val="x-none" w:eastAsia="x-none"/>
        </w:rPr>
        <w:t>Strony ustalają termin rozpoczęcia wykonywania Przedmiotu Umowy na dzień ……</w:t>
      </w:r>
    </w:p>
    <w:p w:rsidR="00D90EB3" w:rsidRPr="00D90EB3" w:rsidRDefault="00D90EB3" w:rsidP="00D90EB3">
      <w:pPr>
        <w:numPr>
          <w:ilvl w:val="0"/>
          <w:numId w:val="21"/>
        </w:numPr>
        <w:spacing w:after="160" w:line="259" w:lineRule="auto"/>
        <w:ind w:left="426" w:hanging="426"/>
        <w:jc w:val="both"/>
        <w:rPr>
          <w:bCs/>
          <w:kern w:val="0"/>
          <w:szCs w:val="24"/>
          <w:lang w:val="x-none" w:eastAsia="x-none"/>
        </w:rPr>
      </w:pPr>
      <w:r w:rsidRPr="00D90EB3">
        <w:rPr>
          <w:bCs/>
          <w:kern w:val="0"/>
          <w:szCs w:val="24"/>
          <w:lang w:val="x-none" w:eastAsia="x-none"/>
        </w:rPr>
        <w:t xml:space="preserve">Przedmiot Umowy zostanie wykonany </w:t>
      </w:r>
      <w:r w:rsidRPr="00D90EB3">
        <w:rPr>
          <w:bCs/>
          <w:kern w:val="0"/>
          <w:szCs w:val="24"/>
          <w:lang w:eastAsia="x-none"/>
        </w:rPr>
        <w:t xml:space="preserve">sukcesywnie </w:t>
      </w:r>
      <w:r w:rsidRPr="00D90EB3">
        <w:rPr>
          <w:bCs/>
          <w:kern w:val="0"/>
          <w:szCs w:val="24"/>
          <w:lang w:val="x-none" w:eastAsia="x-none"/>
        </w:rPr>
        <w:t>zgodnie z Harmonogramem.</w:t>
      </w:r>
      <w:r w:rsidRPr="00D90EB3">
        <w:rPr>
          <w:bCs/>
          <w:kern w:val="0"/>
          <w:szCs w:val="24"/>
          <w:lang w:eastAsia="x-none"/>
        </w:rPr>
        <w:t xml:space="preserve"> </w:t>
      </w:r>
    </w:p>
    <w:p w:rsidR="00D90EB3" w:rsidRPr="00D90EB3" w:rsidRDefault="00D90EB3" w:rsidP="00D90EB3">
      <w:pPr>
        <w:numPr>
          <w:ilvl w:val="0"/>
          <w:numId w:val="21"/>
        </w:numPr>
        <w:spacing w:after="160" w:line="259" w:lineRule="auto"/>
        <w:ind w:left="426" w:hanging="426"/>
        <w:jc w:val="both"/>
        <w:rPr>
          <w:bCs/>
          <w:kern w:val="0"/>
          <w:szCs w:val="24"/>
          <w:lang w:val="x-none" w:eastAsia="x-none"/>
        </w:rPr>
      </w:pPr>
      <w:r w:rsidRPr="00D90EB3">
        <w:rPr>
          <w:bCs/>
          <w:kern w:val="0"/>
          <w:szCs w:val="24"/>
          <w:lang w:val="x-none" w:eastAsia="x-none"/>
        </w:rPr>
        <w:t xml:space="preserve">Termin zakończenia robót będących Przedmiotem Umowy nastąpi do dnia </w:t>
      </w:r>
      <w:r w:rsidRPr="00D90EB3">
        <w:rPr>
          <w:bCs/>
          <w:kern w:val="0"/>
          <w:szCs w:val="24"/>
          <w:lang w:eastAsia="x-none"/>
        </w:rPr>
        <w:t>……</w:t>
      </w:r>
      <w:r w:rsidRPr="00D90EB3">
        <w:rPr>
          <w:bCs/>
          <w:kern w:val="0"/>
          <w:szCs w:val="24"/>
          <w:lang w:val="x-none" w:eastAsia="x-none"/>
        </w:rPr>
        <w:t xml:space="preserve"> roku. </w:t>
      </w:r>
    </w:p>
    <w:p w:rsidR="00D90EB3" w:rsidRPr="00D90EB3" w:rsidRDefault="00D90EB3" w:rsidP="00D90EB3">
      <w:pPr>
        <w:numPr>
          <w:ilvl w:val="0"/>
          <w:numId w:val="21"/>
        </w:numPr>
        <w:spacing w:after="160" w:line="259" w:lineRule="auto"/>
        <w:ind w:left="426" w:hanging="426"/>
        <w:jc w:val="both"/>
        <w:rPr>
          <w:szCs w:val="24"/>
        </w:rPr>
      </w:pPr>
      <w:r w:rsidRPr="00D90EB3">
        <w:rPr>
          <w:szCs w:val="24"/>
        </w:rPr>
        <w:lastRenderedPageBreak/>
        <w:t>W przypadku opóźniania się Wykonawcy z jego winy z rozpoczęciem lub realizacją robót ponad 30 dni w stosunku do Harmonogramu, Zamawiający</w:t>
      </w:r>
      <w:r w:rsidRPr="00D90EB3">
        <w:rPr>
          <w:b/>
          <w:szCs w:val="24"/>
        </w:rPr>
        <w:t xml:space="preserve"> </w:t>
      </w:r>
      <w:r w:rsidRPr="00D90EB3">
        <w:rPr>
          <w:szCs w:val="24"/>
        </w:rPr>
        <w:t>może żądać zmiany przez Wykonawcę organizacji pracy, w tym zatrudniania dodatkowej liczby osób i sprzętu, celem nadrobienia opóźnień. W przypadku nie zastosowania się Wykonawcy do żądania Zamawiającego w odpowiednim terminie wskazanym przez Zamawiającego, Zamawiający jest upoważniony do powierzenia Wykonawcy zastępczemu wykonania prac zmierzających do nadrobienia powstałych opóźnień na koszt i ryzyko Wykonawcy.</w:t>
      </w:r>
    </w:p>
    <w:p w:rsidR="00D90EB3" w:rsidRPr="00D90EB3" w:rsidRDefault="00D90EB3" w:rsidP="00D90EB3">
      <w:pPr>
        <w:numPr>
          <w:ilvl w:val="0"/>
          <w:numId w:val="21"/>
        </w:numPr>
        <w:spacing w:after="160" w:line="259" w:lineRule="auto"/>
        <w:ind w:left="426" w:hanging="426"/>
        <w:jc w:val="both"/>
        <w:rPr>
          <w:szCs w:val="24"/>
        </w:rPr>
      </w:pPr>
      <w:r w:rsidRPr="00D90EB3">
        <w:rPr>
          <w:szCs w:val="24"/>
        </w:rPr>
        <w:t>Strony ustalają, że prace nad wykonaniem Przedmiotu Umowy mogą zostać wstrzymane na czas nieokreślony w wypadku, w którym Zamawiający nie uzyska dofinansowania oraz środków koniecznych w celu zrealizowania Przedmiotu Umowy. Decyzję o wstrzymaniu robót i okresie wstrzymania podejmie Wykonawca w uzgodnieniu z Zamawiającym. Wstrzymanie prac powoduje, że wszelkie terminy wykonania Przedmiotu Umowy ulegają zawieszeniu. Prace nad wykonaniem Przedmiotu Umowy zostaną wznowione po uzyskaniu przez Zamawiającego środków, na podstawie zawiadomienia wystosowanego do Wykonawcy w formie pisemnej. W przypadku wstrzymania robót Wykonawca zabezpieczy Teren budowy w sposób uzgodniony z Zamawiającym.</w:t>
      </w:r>
    </w:p>
    <w:p w:rsidR="00262A5A" w:rsidRDefault="00262A5A" w:rsidP="00262A5A">
      <w:pPr>
        <w:spacing w:before="240"/>
        <w:jc w:val="center"/>
        <w:rPr>
          <w:b/>
          <w:bCs/>
          <w:kern w:val="0"/>
          <w:szCs w:val="24"/>
          <w:lang w:val="x-none" w:eastAsia="x-none"/>
        </w:rPr>
      </w:pPr>
    </w:p>
    <w:p w:rsidR="00D90EB3" w:rsidRPr="00D90EB3" w:rsidRDefault="00D90EB3" w:rsidP="00262A5A">
      <w:pPr>
        <w:jc w:val="center"/>
        <w:rPr>
          <w:b/>
          <w:bCs/>
          <w:kern w:val="0"/>
          <w:szCs w:val="24"/>
          <w:lang w:val="x-none" w:eastAsia="x-none"/>
        </w:rPr>
      </w:pPr>
      <w:r w:rsidRPr="00D90EB3">
        <w:rPr>
          <w:b/>
          <w:bCs/>
          <w:kern w:val="0"/>
          <w:szCs w:val="24"/>
          <w:lang w:val="x-none" w:eastAsia="x-none"/>
        </w:rPr>
        <w:t>§ 6</w:t>
      </w:r>
    </w:p>
    <w:p w:rsidR="00D90EB3" w:rsidRPr="00D90EB3" w:rsidRDefault="00D90EB3" w:rsidP="00D90EB3">
      <w:pPr>
        <w:jc w:val="center"/>
        <w:rPr>
          <w:b/>
          <w:bCs/>
          <w:kern w:val="0"/>
          <w:szCs w:val="24"/>
          <w:lang w:val="x-none" w:eastAsia="x-none"/>
        </w:rPr>
      </w:pPr>
      <w:r w:rsidRPr="00D90EB3">
        <w:rPr>
          <w:b/>
          <w:bCs/>
          <w:kern w:val="0"/>
          <w:szCs w:val="24"/>
          <w:lang w:val="x-none" w:eastAsia="x-none"/>
        </w:rPr>
        <w:t>Wynagrodzenie i zasady rozliczenia</w:t>
      </w:r>
    </w:p>
    <w:p w:rsidR="00D90EB3" w:rsidRPr="00D90EB3" w:rsidRDefault="00D90EB3" w:rsidP="00D90EB3">
      <w:pPr>
        <w:jc w:val="center"/>
        <w:rPr>
          <w:bCs/>
          <w:kern w:val="0"/>
          <w:szCs w:val="24"/>
          <w:lang w:val="x-none" w:eastAsia="x-none"/>
        </w:rPr>
      </w:pPr>
    </w:p>
    <w:p w:rsidR="00D90EB3" w:rsidRPr="00D90EB3" w:rsidRDefault="00D90EB3" w:rsidP="00D90EB3">
      <w:pPr>
        <w:numPr>
          <w:ilvl w:val="0"/>
          <w:numId w:val="22"/>
        </w:numPr>
        <w:spacing w:after="160" w:line="259" w:lineRule="auto"/>
        <w:jc w:val="both"/>
        <w:rPr>
          <w:bCs/>
          <w:kern w:val="0"/>
          <w:szCs w:val="24"/>
          <w:lang w:val="x-none" w:eastAsia="x-none"/>
        </w:rPr>
      </w:pPr>
      <w:r w:rsidRPr="00D90EB3">
        <w:rPr>
          <w:bCs/>
          <w:kern w:val="0"/>
          <w:szCs w:val="24"/>
          <w:lang w:val="x-none" w:eastAsia="x-none"/>
        </w:rPr>
        <w:t xml:space="preserve">Za prawidłowe wykonanie Przedmiotu Umowy Wykonawca otrzyma wynagrodzenie </w:t>
      </w:r>
      <w:r w:rsidRPr="00D90EB3">
        <w:rPr>
          <w:bCs/>
          <w:iCs/>
          <w:kern w:val="0"/>
          <w:szCs w:val="24"/>
          <w:lang w:val="x-none" w:eastAsia="x-none"/>
        </w:rPr>
        <w:t>w wysokości</w:t>
      </w:r>
      <w:r w:rsidRPr="00D90EB3">
        <w:rPr>
          <w:bCs/>
          <w:kern w:val="0"/>
          <w:szCs w:val="24"/>
          <w:lang w:val="x-none" w:eastAsia="x-none"/>
        </w:rPr>
        <w:t xml:space="preserve"> ………… zł brutto zgodnie z Kosztorysem ofertowym, stanowiącym Załącznik nr 2 do Umowy. Wynagrodzenie obejmuje należny podatek VAT. </w:t>
      </w:r>
      <w:r w:rsidRPr="00D90EB3">
        <w:rPr>
          <w:bCs/>
          <w:kern w:val="0"/>
          <w:szCs w:val="24"/>
          <w:lang w:eastAsia="x-none"/>
        </w:rPr>
        <w:t>Przyjętą formą wynagrodzenia jest ryczałt.</w:t>
      </w:r>
    </w:p>
    <w:p w:rsidR="00D90EB3" w:rsidRPr="00D2251D" w:rsidRDefault="00D90EB3" w:rsidP="00D90EB3">
      <w:pPr>
        <w:numPr>
          <w:ilvl w:val="0"/>
          <w:numId w:val="22"/>
        </w:numPr>
        <w:spacing w:after="160" w:line="259" w:lineRule="auto"/>
        <w:jc w:val="both"/>
        <w:rPr>
          <w:bCs/>
          <w:kern w:val="0"/>
          <w:szCs w:val="24"/>
          <w:lang w:val="x-none" w:eastAsia="x-none"/>
        </w:rPr>
      </w:pPr>
      <w:r w:rsidRPr="00D90EB3">
        <w:rPr>
          <w:bCs/>
          <w:kern w:val="0"/>
          <w:szCs w:val="24"/>
          <w:lang w:val="x-none" w:eastAsia="x-none"/>
        </w:rPr>
        <w:t xml:space="preserve">Wynagrodzenie będzie płatne na rzecz Wykonawcy w </w:t>
      </w:r>
      <w:r w:rsidRPr="00D90EB3">
        <w:rPr>
          <w:bCs/>
          <w:kern w:val="0"/>
          <w:szCs w:val="24"/>
          <w:lang w:eastAsia="x-none"/>
        </w:rPr>
        <w:t xml:space="preserve">częściach w okresach miesięcznych zgodnie z </w:t>
      </w:r>
      <w:r w:rsidRPr="00D2251D">
        <w:rPr>
          <w:bCs/>
          <w:kern w:val="0"/>
          <w:szCs w:val="24"/>
          <w:lang w:eastAsia="x-none"/>
        </w:rPr>
        <w:t>faktycznym zaawansowaniem robót, pierwsza płatność po odbiorze projektu wykonawczego.</w:t>
      </w:r>
    </w:p>
    <w:p w:rsidR="00D90EB3" w:rsidRPr="00D2251D" w:rsidRDefault="00D90EB3" w:rsidP="00D90EB3">
      <w:pPr>
        <w:numPr>
          <w:ilvl w:val="0"/>
          <w:numId w:val="22"/>
        </w:numPr>
        <w:spacing w:after="160" w:line="259" w:lineRule="auto"/>
        <w:jc w:val="both"/>
        <w:rPr>
          <w:bCs/>
          <w:kern w:val="0"/>
          <w:szCs w:val="24"/>
          <w:lang w:val="x-none" w:eastAsia="x-none"/>
        </w:rPr>
      </w:pPr>
      <w:r w:rsidRPr="00D2251D">
        <w:rPr>
          <w:bCs/>
          <w:kern w:val="0"/>
          <w:szCs w:val="24"/>
          <w:lang w:eastAsia="x-none"/>
        </w:rPr>
        <w:t>Wykonawca aby uzyskać płatność częściową (miesięczną) musi uzyskać od inspektora nadzoru inwestorskiego potwierdzenie ilości</w:t>
      </w:r>
      <w:r w:rsidR="00D2251D" w:rsidRPr="00D2251D">
        <w:rPr>
          <w:bCs/>
          <w:kern w:val="0"/>
          <w:szCs w:val="24"/>
          <w:lang w:eastAsia="x-none"/>
        </w:rPr>
        <w:t xml:space="preserve"> </w:t>
      </w:r>
      <w:r w:rsidRPr="00D2251D">
        <w:rPr>
          <w:bCs/>
          <w:kern w:val="0"/>
          <w:szCs w:val="24"/>
          <w:lang w:eastAsia="x-none"/>
        </w:rPr>
        <w:t>wykonanych i odebranych robót.</w:t>
      </w:r>
    </w:p>
    <w:p w:rsidR="00D90EB3" w:rsidRPr="00D90EB3" w:rsidRDefault="00D90EB3" w:rsidP="00D90EB3">
      <w:pPr>
        <w:numPr>
          <w:ilvl w:val="0"/>
          <w:numId w:val="22"/>
        </w:numPr>
        <w:spacing w:after="160" w:line="259" w:lineRule="auto"/>
        <w:jc w:val="both"/>
        <w:rPr>
          <w:bCs/>
          <w:kern w:val="0"/>
          <w:szCs w:val="24"/>
          <w:lang w:val="x-none" w:eastAsia="x-none"/>
        </w:rPr>
      </w:pPr>
      <w:r w:rsidRPr="00D90EB3">
        <w:rPr>
          <w:bCs/>
          <w:kern w:val="0"/>
          <w:szCs w:val="24"/>
          <w:lang w:val="x-none" w:eastAsia="x-none"/>
        </w:rPr>
        <w:t xml:space="preserve">Wykonawca uznaje wynagrodzenie z ust. 1 za określone w sposób poprawny i wystarczający oraz oświadcza, że oparł jego wyliczenia na rzetelnych danych, badaniach i inspekcjach oraz upewnił się, co do cen wszystkich elementów/składników, w tym czynników inflacyjnych mogących mieć wpływ na wysokość tego wynagrodzenia. Ustala się, że zakres </w:t>
      </w:r>
      <w:r w:rsidRPr="00D90EB3">
        <w:rPr>
          <w:bCs/>
          <w:kern w:val="0"/>
          <w:szCs w:val="24"/>
          <w:lang w:eastAsia="x-none"/>
        </w:rPr>
        <w:t xml:space="preserve">prac projektowych i </w:t>
      </w:r>
      <w:r w:rsidRPr="00D90EB3">
        <w:rPr>
          <w:bCs/>
          <w:kern w:val="0"/>
          <w:szCs w:val="24"/>
          <w:lang w:val="x-none" w:eastAsia="x-none"/>
        </w:rPr>
        <w:t>robót wykonanych w ramach Umowy, tak jak to oznaczono w przekazanej Wykonawcy Dokumentacji Technicznej oraz poziom inflacji w okresie realizacji Umowy, w tym zmiany ceny materiałów i robocizny, stanowią element ryzyka Wykonawcy i nie będą stanowiły podstawy do zmiany umówionego wynagrodzenia.</w:t>
      </w:r>
    </w:p>
    <w:p w:rsidR="00D90EB3" w:rsidRPr="00D90EB3" w:rsidRDefault="00D90EB3" w:rsidP="00D90EB3">
      <w:pPr>
        <w:numPr>
          <w:ilvl w:val="0"/>
          <w:numId w:val="22"/>
        </w:numPr>
        <w:spacing w:after="160" w:line="259" w:lineRule="auto"/>
        <w:jc w:val="both"/>
        <w:rPr>
          <w:bCs/>
          <w:kern w:val="0"/>
          <w:szCs w:val="24"/>
          <w:lang w:val="x-none" w:eastAsia="x-none"/>
        </w:rPr>
      </w:pPr>
      <w:r w:rsidRPr="00D90EB3">
        <w:rPr>
          <w:bCs/>
          <w:kern w:val="0"/>
          <w:szCs w:val="24"/>
          <w:lang w:val="x-none" w:eastAsia="x-none"/>
        </w:rPr>
        <w:t xml:space="preserve">Uzgodnione przez strony wynagrodzenie obejmuje wszelkie koszty wykonania Przedmiotu Umowy zgodnie z dostępną w dniu podpisania Umowy Dokumentacją </w:t>
      </w:r>
      <w:r w:rsidRPr="00D90EB3">
        <w:rPr>
          <w:bCs/>
          <w:kern w:val="0"/>
          <w:szCs w:val="24"/>
          <w:lang w:eastAsia="x-none"/>
        </w:rPr>
        <w:t>T</w:t>
      </w:r>
      <w:proofErr w:type="spellStart"/>
      <w:r w:rsidRPr="00D90EB3">
        <w:rPr>
          <w:bCs/>
          <w:kern w:val="0"/>
          <w:szCs w:val="24"/>
          <w:lang w:val="x-none" w:eastAsia="x-none"/>
        </w:rPr>
        <w:t>echniczną</w:t>
      </w:r>
      <w:proofErr w:type="spellEnd"/>
      <w:r w:rsidRPr="00D90EB3">
        <w:rPr>
          <w:bCs/>
          <w:kern w:val="0"/>
          <w:szCs w:val="24"/>
          <w:lang w:val="x-none" w:eastAsia="x-none"/>
        </w:rPr>
        <w:t xml:space="preserve">, w tym wydatki za materiały, robociznę, sprzęt, zysk, wszelkie opłaty, koszty transportu, ewentualnej obsługi geodezyjnej, wymaganych prób, badań, sprawdzeń, </w:t>
      </w:r>
      <w:proofErr w:type="spellStart"/>
      <w:r w:rsidRPr="00D90EB3">
        <w:rPr>
          <w:bCs/>
          <w:kern w:val="0"/>
          <w:szCs w:val="24"/>
          <w:lang w:val="x-none" w:eastAsia="x-none"/>
        </w:rPr>
        <w:t>dopuszczeń</w:t>
      </w:r>
      <w:proofErr w:type="spellEnd"/>
      <w:r w:rsidRPr="00D90EB3">
        <w:rPr>
          <w:bCs/>
          <w:kern w:val="0"/>
          <w:szCs w:val="24"/>
          <w:lang w:val="x-none" w:eastAsia="x-none"/>
        </w:rPr>
        <w:t xml:space="preserve">, zezwoleń, akceptacji, odbiorów, przekazań, koszty zużycia energii elektrycznej, wody i </w:t>
      </w:r>
      <w:r w:rsidRPr="00D90EB3">
        <w:rPr>
          <w:bCs/>
          <w:kern w:val="0"/>
          <w:szCs w:val="24"/>
          <w:lang w:val="x-none" w:eastAsia="x-none"/>
        </w:rPr>
        <w:lastRenderedPageBreak/>
        <w:t>innych mediów itp. Wykonawcy nie przysługuje uprawnienie do odrębnego żądania zwrotu poniesionych przez niego kosztów, opłat, podatków związanych z realizacją Umowy.</w:t>
      </w:r>
    </w:p>
    <w:p w:rsidR="00D90EB3" w:rsidRPr="00D90EB3" w:rsidRDefault="00D90EB3" w:rsidP="00D90EB3">
      <w:pPr>
        <w:numPr>
          <w:ilvl w:val="0"/>
          <w:numId w:val="22"/>
        </w:numPr>
        <w:spacing w:after="160" w:line="259" w:lineRule="auto"/>
        <w:jc w:val="both"/>
        <w:rPr>
          <w:szCs w:val="24"/>
        </w:rPr>
      </w:pPr>
      <w:r w:rsidRPr="00D82A87">
        <w:rPr>
          <w:szCs w:val="24"/>
        </w:rPr>
        <w:t>Płatności będą dokonywane przelewem na wskazany przez Wykonawcę rachunek bankowy, w terminie 30 dni od daty otrzymania przez Zamawiającego faktury wraz z zatwierdzonym protokołem odbioru robót, podpisanym przez przedstawiciela Zamawiającego i inspektor</w:t>
      </w:r>
      <w:r w:rsidR="00D82A87" w:rsidRPr="00D82A87">
        <w:rPr>
          <w:szCs w:val="24"/>
        </w:rPr>
        <w:t>a</w:t>
      </w:r>
      <w:r w:rsidRPr="00D82A87">
        <w:rPr>
          <w:szCs w:val="24"/>
        </w:rPr>
        <w:t xml:space="preserve"> nadzoru inwestorskiego</w:t>
      </w:r>
      <w:r w:rsidRPr="00D90EB3">
        <w:rPr>
          <w:szCs w:val="24"/>
        </w:rPr>
        <w:t>.</w:t>
      </w:r>
    </w:p>
    <w:p w:rsidR="00D90EB3" w:rsidRPr="00D90EB3" w:rsidRDefault="00D90EB3" w:rsidP="00D90EB3">
      <w:pPr>
        <w:numPr>
          <w:ilvl w:val="0"/>
          <w:numId w:val="22"/>
        </w:numPr>
        <w:spacing w:after="160" w:line="259" w:lineRule="auto"/>
        <w:jc w:val="both"/>
        <w:rPr>
          <w:szCs w:val="24"/>
        </w:rPr>
      </w:pPr>
      <w:r w:rsidRPr="00D90EB3">
        <w:rPr>
          <w:szCs w:val="24"/>
        </w:rPr>
        <w:t>W przypadku zlecenia przez Wykonawcę robót podwykonawcom, warunkiem zapłaty za wykonane roboty zgodnie z wystawionymi fakturami jest w każdym przypadku oświadczenie, wystawione przez podwykonawców zaakceptowanych przez Zamawiającego w trybie określonym w § 9 Umowy, dołączone do faktury, o niezaleganiu Wykonawcy z płatnościami na ich rzecz za wykonane i odebrane elementy robót wykonanych w ramach Umowy.</w:t>
      </w:r>
    </w:p>
    <w:p w:rsidR="00D90EB3" w:rsidRPr="00D90EB3" w:rsidRDefault="00D90EB3" w:rsidP="00D90EB3">
      <w:pPr>
        <w:keepNext/>
        <w:spacing w:before="360"/>
        <w:jc w:val="center"/>
        <w:outlineLvl w:val="3"/>
        <w:rPr>
          <w:b/>
          <w:bCs/>
          <w:kern w:val="0"/>
          <w:szCs w:val="24"/>
        </w:rPr>
      </w:pPr>
      <w:r w:rsidRPr="00D90EB3">
        <w:rPr>
          <w:b/>
          <w:bCs/>
          <w:kern w:val="0"/>
          <w:szCs w:val="24"/>
        </w:rPr>
        <w:t>§ 7</w:t>
      </w:r>
    </w:p>
    <w:p w:rsidR="00D90EB3" w:rsidRPr="00D90EB3" w:rsidRDefault="00D90EB3" w:rsidP="00D90EB3">
      <w:pPr>
        <w:keepNext/>
        <w:jc w:val="center"/>
        <w:outlineLvl w:val="2"/>
        <w:rPr>
          <w:b/>
          <w:bCs/>
          <w:kern w:val="0"/>
          <w:szCs w:val="24"/>
        </w:rPr>
      </w:pPr>
      <w:r w:rsidRPr="00D90EB3">
        <w:rPr>
          <w:b/>
          <w:bCs/>
          <w:kern w:val="0"/>
          <w:szCs w:val="24"/>
        </w:rPr>
        <w:t>Odbiór robót</w:t>
      </w:r>
    </w:p>
    <w:p w:rsidR="00D90EB3" w:rsidRPr="00D90EB3" w:rsidRDefault="00D90EB3" w:rsidP="00D90EB3">
      <w:pPr>
        <w:rPr>
          <w:szCs w:val="24"/>
        </w:rPr>
      </w:pPr>
    </w:p>
    <w:p w:rsidR="00D90EB3" w:rsidRPr="00D90EB3" w:rsidRDefault="00D90EB3" w:rsidP="00262A5A">
      <w:pPr>
        <w:numPr>
          <w:ilvl w:val="0"/>
          <w:numId w:val="23"/>
        </w:numPr>
        <w:spacing w:line="259" w:lineRule="auto"/>
        <w:jc w:val="both"/>
        <w:rPr>
          <w:bCs/>
          <w:kern w:val="0"/>
          <w:szCs w:val="24"/>
          <w:lang w:val="x-none" w:eastAsia="x-none"/>
        </w:rPr>
      </w:pPr>
      <w:r w:rsidRPr="00D90EB3">
        <w:rPr>
          <w:bCs/>
          <w:kern w:val="0"/>
          <w:szCs w:val="24"/>
          <w:lang w:val="x-none" w:eastAsia="x-none"/>
        </w:rPr>
        <w:t>W trakcie realizacji zamówienia będą dokonywane:</w:t>
      </w:r>
    </w:p>
    <w:p w:rsidR="00D90EB3" w:rsidRPr="00D90EB3" w:rsidRDefault="00D90EB3" w:rsidP="00262A5A">
      <w:pPr>
        <w:numPr>
          <w:ilvl w:val="0"/>
          <w:numId w:val="24"/>
        </w:numPr>
        <w:spacing w:line="259" w:lineRule="auto"/>
        <w:jc w:val="both"/>
        <w:rPr>
          <w:bCs/>
          <w:kern w:val="0"/>
          <w:szCs w:val="24"/>
          <w:lang w:val="x-none" w:eastAsia="x-none"/>
        </w:rPr>
      </w:pPr>
      <w:r w:rsidRPr="00D90EB3">
        <w:rPr>
          <w:bCs/>
          <w:kern w:val="0"/>
          <w:szCs w:val="24"/>
          <w:lang w:val="x-none" w:eastAsia="x-none"/>
        </w:rPr>
        <w:t>odbiory robót zanikających i ulegających zakryciu</w:t>
      </w:r>
      <w:r w:rsidRPr="00D90EB3">
        <w:rPr>
          <w:bCs/>
          <w:kern w:val="0"/>
          <w:szCs w:val="24"/>
          <w:lang w:eastAsia="x-none"/>
        </w:rPr>
        <w:t>,</w:t>
      </w:r>
    </w:p>
    <w:p w:rsidR="00D90EB3" w:rsidRPr="00D90EB3" w:rsidRDefault="00D90EB3" w:rsidP="00262A5A">
      <w:pPr>
        <w:numPr>
          <w:ilvl w:val="0"/>
          <w:numId w:val="24"/>
        </w:numPr>
        <w:spacing w:line="259" w:lineRule="auto"/>
        <w:jc w:val="both"/>
        <w:rPr>
          <w:bCs/>
          <w:kern w:val="0"/>
          <w:szCs w:val="24"/>
          <w:lang w:val="x-none" w:eastAsia="x-none"/>
        </w:rPr>
      </w:pPr>
      <w:r w:rsidRPr="00D90EB3">
        <w:rPr>
          <w:bCs/>
          <w:kern w:val="0"/>
          <w:szCs w:val="24"/>
          <w:lang w:val="x-none" w:eastAsia="x-none"/>
        </w:rPr>
        <w:t>odbiory częściowe,</w:t>
      </w:r>
    </w:p>
    <w:p w:rsidR="00D90EB3" w:rsidRPr="00D90EB3" w:rsidRDefault="00D90EB3" w:rsidP="00262A5A">
      <w:pPr>
        <w:numPr>
          <w:ilvl w:val="0"/>
          <w:numId w:val="24"/>
        </w:numPr>
        <w:spacing w:after="240" w:line="259" w:lineRule="auto"/>
        <w:jc w:val="both"/>
        <w:rPr>
          <w:bCs/>
          <w:kern w:val="0"/>
          <w:szCs w:val="24"/>
          <w:lang w:val="x-none" w:eastAsia="x-none"/>
        </w:rPr>
      </w:pPr>
      <w:r w:rsidRPr="00D90EB3">
        <w:rPr>
          <w:bCs/>
          <w:kern w:val="0"/>
          <w:szCs w:val="24"/>
          <w:lang w:val="x-none" w:eastAsia="x-none"/>
        </w:rPr>
        <w:t>odbiór końcowy</w:t>
      </w:r>
    </w:p>
    <w:p w:rsidR="00D90EB3" w:rsidRPr="00D90EB3" w:rsidRDefault="00D90EB3" w:rsidP="00D90EB3">
      <w:pPr>
        <w:numPr>
          <w:ilvl w:val="0"/>
          <w:numId w:val="23"/>
        </w:numPr>
        <w:spacing w:after="160" w:line="259" w:lineRule="auto"/>
        <w:jc w:val="both"/>
        <w:rPr>
          <w:bCs/>
          <w:kern w:val="0"/>
          <w:szCs w:val="24"/>
          <w:lang w:val="x-none" w:eastAsia="x-none"/>
        </w:rPr>
      </w:pPr>
      <w:r w:rsidRPr="00D90EB3">
        <w:rPr>
          <w:bCs/>
          <w:kern w:val="0"/>
          <w:szCs w:val="24"/>
          <w:lang w:val="x-none" w:eastAsia="x-none"/>
        </w:rPr>
        <w:t xml:space="preserve">Odbiory robót zanikających i ulegających zakryciu dokonywane będą przez inspektora nadzoru inwestorskiego. Wykonawca winien zgłaszać gotowość do </w:t>
      </w:r>
      <w:r w:rsidRPr="00D90EB3">
        <w:rPr>
          <w:bCs/>
          <w:kern w:val="0"/>
          <w:szCs w:val="24"/>
          <w:lang w:eastAsia="x-none"/>
        </w:rPr>
        <w:t xml:space="preserve">takich </w:t>
      </w:r>
      <w:r w:rsidRPr="00D90EB3">
        <w:rPr>
          <w:bCs/>
          <w:kern w:val="0"/>
          <w:szCs w:val="24"/>
          <w:lang w:val="x-none" w:eastAsia="x-none"/>
        </w:rPr>
        <w:t>odbiorów wpisem do dziennika budowy.</w:t>
      </w:r>
    </w:p>
    <w:p w:rsidR="00D90EB3" w:rsidRPr="00D90EB3" w:rsidRDefault="00D90EB3" w:rsidP="00D90EB3">
      <w:pPr>
        <w:numPr>
          <w:ilvl w:val="0"/>
          <w:numId w:val="23"/>
        </w:numPr>
        <w:spacing w:after="160" w:line="259" w:lineRule="auto"/>
        <w:jc w:val="both"/>
        <w:rPr>
          <w:bCs/>
          <w:kern w:val="0"/>
          <w:szCs w:val="24"/>
          <w:lang w:val="x-none" w:eastAsia="x-none"/>
        </w:rPr>
      </w:pPr>
      <w:r w:rsidRPr="00D90EB3">
        <w:rPr>
          <w:bCs/>
          <w:kern w:val="0"/>
          <w:szCs w:val="24"/>
          <w:lang w:val="x-none" w:eastAsia="x-none"/>
        </w:rPr>
        <w:t xml:space="preserve">Wykonawca w każdym wypadku – po dokonaniu wpisu terminu wykonania takich robót podlegających odbiorom robót zanikających i ulegających zakryciu w dzienniku budowy – powiadamia Zamawiającego z wyprzedzeniem 3 dni roboczych, umożliwiając ich sprawdzenie przez inspektora nadzoru. </w:t>
      </w:r>
      <w:r w:rsidR="00B42A1A" w:rsidRPr="00B42A1A">
        <w:rPr>
          <w:bCs/>
          <w:kern w:val="0"/>
          <w:szCs w:val="24"/>
          <w:lang w:eastAsia="x-none"/>
        </w:rPr>
        <w:t>I</w:t>
      </w:r>
      <w:proofErr w:type="spellStart"/>
      <w:r w:rsidRPr="00D90EB3">
        <w:rPr>
          <w:bCs/>
          <w:kern w:val="0"/>
          <w:szCs w:val="24"/>
          <w:lang w:val="x-none" w:eastAsia="x-none"/>
        </w:rPr>
        <w:t>nspektor</w:t>
      </w:r>
      <w:proofErr w:type="spellEnd"/>
      <w:r w:rsidRPr="00D90EB3">
        <w:rPr>
          <w:bCs/>
          <w:kern w:val="0"/>
          <w:szCs w:val="24"/>
          <w:lang w:val="x-none" w:eastAsia="x-none"/>
        </w:rPr>
        <w:t xml:space="preserve"> nadzoru dokon</w:t>
      </w:r>
      <w:r w:rsidRPr="00D90EB3">
        <w:rPr>
          <w:bCs/>
          <w:kern w:val="0"/>
          <w:szCs w:val="24"/>
          <w:lang w:eastAsia="x-none"/>
        </w:rPr>
        <w:t>a</w:t>
      </w:r>
      <w:r w:rsidRPr="00D90EB3">
        <w:rPr>
          <w:bCs/>
          <w:kern w:val="0"/>
          <w:szCs w:val="24"/>
          <w:lang w:val="x-none" w:eastAsia="x-none"/>
        </w:rPr>
        <w:t xml:space="preserve"> sprawdzenia robót we wskazanym terminie i potwierdz</w:t>
      </w:r>
      <w:r w:rsidR="00493D41">
        <w:rPr>
          <w:bCs/>
          <w:kern w:val="0"/>
          <w:szCs w:val="24"/>
          <w:lang w:eastAsia="x-none"/>
        </w:rPr>
        <w:t>i</w:t>
      </w:r>
      <w:r w:rsidRPr="00D90EB3">
        <w:rPr>
          <w:bCs/>
          <w:kern w:val="0"/>
          <w:szCs w:val="24"/>
          <w:lang w:val="x-none" w:eastAsia="x-none"/>
        </w:rPr>
        <w:t xml:space="preserve"> ich wykonanie wpisem do dziennika budowy. </w:t>
      </w:r>
    </w:p>
    <w:p w:rsidR="00D90EB3" w:rsidRPr="00D90EB3" w:rsidRDefault="00D90EB3" w:rsidP="00D90EB3">
      <w:pPr>
        <w:numPr>
          <w:ilvl w:val="0"/>
          <w:numId w:val="23"/>
        </w:numPr>
        <w:spacing w:after="160" w:line="259" w:lineRule="auto"/>
        <w:rPr>
          <w:bCs/>
          <w:kern w:val="0"/>
          <w:szCs w:val="24"/>
          <w:lang w:val="x-none" w:eastAsia="x-none"/>
        </w:rPr>
      </w:pPr>
      <w:r w:rsidRPr="00D90EB3">
        <w:rPr>
          <w:bCs/>
          <w:kern w:val="0"/>
          <w:szCs w:val="24"/>
          <w:lang w:val="x-none" w:eastAsia="x-none"/>
        </w:rPr>
        <w:t>Odbiory robót częściowych dokonywane będą przez inspektora nadzoru inwestorskiego</w:t>
      </w:r>
      <w:r w:rsidRPr="00D90EB3">
        <w:rPr>
          <w:bCs/>
          <w:kern w:val="0"/>
          <w:szCs w:val="24"/>
          <w:lang w:eastAsia="x-none"/>
        </w:rPr>
        <w:t xml:space="preserve"> i Zamawiającego protokołami odbioru robót częściowych w terminach zgodnych z Harmonogramem.</w:t>
      </w:r>
      <w:r w:rsidRPr="00D90EB3">
        <w:rPr>
          <w:bCs/>
          <w:kern w:val="0"/>
          <w:szCs w:val="24"/>
          <w:lang w:val="x-none" w:eastAsia="x-none"/>
        </w:rPr>
        <w:t xml:space="preserve"> Wykonawca winien zgłaszać gotowość do odbiorów częściowych wpisem do dziennika budowy.</w:t>
      </w:r>
    </w:p>
    <w:p w:rsidR="00D90EB3" w:rsidRPr="00D90EB3" w:rsidRDefault="00D90EB3" w:rsidP="00D90EB3">
      <w:pPr>
        <w:numPr>
          <w:ilvl w:val="0"/>
          <w:numId w:val="23"/>
        </w:numPr>
        <w:spacing w:after="160" w:line="259" w:lineRule="auto"/>
        <w:jc w:val="both"/>
        <w:rPr>
          <w:bCs/>
          <w:kern w:val="0"/>
          <w:szCs w:val="24"/>
          <w:lang w:val="x-none" w:eastAsia="x-none"/>
        </w:rPr>
      </w:pPr>
      <w:r w:rsidRPr="00D90EB3">
        <w:rPr>
          <w:bCs/>
          <w:kern w:val="0"/>
          <w:szCs w:val="24"/>
          <w:lang w:val="x-none" w:eastAsia="x-none"/>
        </w:rPr>
        <w:t xml:space="preserve">Wykonawca zawiadomi Zamawiającego wpisem w dzienniku budowy </w:t>
      </w:r>
      <w:r w:rsidRPr="00D82A87">
        <w:rPr>
          <w:bCs/>
          <w:kern w:val="0"/>
          <w:szCs w:val="24"/>
          <w:lang w:eastAsia="x-none"/>
        </w:rPr>
        <w:t xml:space="preserve">oraz pismem </w:t>
      </w:r>
      <w:r w:rsidRPr="00D82A87">
        <w:rPr>
          <w:bCs/>
          <w:kern w:val="0"/>
          <w:szCs w:val="24"/>
          <w:lang w:val="x-none" w:eastAsia="x-none"/>
        </w:rPr>
        <w:t>o</w:t>
      </w:r>
      <w:r w:rsidRPr="00D90EB3">
        <w:rPr>
          <w:bCs/>
          <w:kern w:val="0"/>
          <w:szCs w:val="24"/>
          <w:lang w:val="x-none" w:eastAsia="x-none"/>
        </w:rPr>
        <w:t xml:space="preserve"> zakończeniu robót, wzywając go do odbioru końcowego. W toku czynności odbioru końcowego Strony przeprowadzą przewidziane przepisami próby i/lub sprawdzenia techniczne oraz dokonają oględzin wykonanych robót. O terminie tych prób i sprawdzeń Wykonawca zawiadomi Zamawiającego wpisem w dzienniku budowy, nie później niż na trzy dni robocze przed terminem wyznaczonym dla ich przeprowadzenia. Z czynności odbioru spisany zostanie protokół.</w:t>
      </w:r>
    </w:p>
    <w:p w:rsidR="00D90EB3" w:rsidRPr="00D90EB3" w:rsidRDefault="00D90EB3" w:rsidP="00D90EB3">
      <w:pPr>
        <w:numPr>
          <w:ilvl w:val="0"/>
          <w:numId w:val="23"/>
        </w:numPr>
        <w:spacing w:after="160" w:line="259" w:lineRule="auto"/>
        <w:jc w:val="both"/>
        <w:rPr>
          <w:bCs/>
          <w:kern w:val="0"/>
          <w:szCs w:val="24"/>
          <w:lang w:val="x-none" w:eastAsia="x-none"/>
        </w:rPr>
      </w:pPr>
      <w:r w:rsidRPr="00D90EB3">
        <w:rPr>
          <w:bCs/>
          <w:kern w:val="0"/>
          <w:szCs w:val="24"/>
          <w:lang w:val="x-none" w:eastAsia="x-none"/>
        </w:rPr>
        <w:t xml:space="preserve">W wypadku określonym w ust. </w:t>
      </w:r>
      <w:r w:rsidRPr="00D90EB3">
        <w:rPr>
          <w:bCs/>
          <w:kern w:val="0"/>
          <w:szCs w:val="24"/>
          <w:lang w:eastAsia="x-none"/>
        </w:rPr>
        <w:t>5</w:t>
      </w:r>
      <w:r w:rsidRPr="00D90EB3">
        <w:rPr>
          <w:bCs/>
          <w:kern w:val="0"/>
          <w:szCs w:val="24"/>
          <w:lang w:val="x-none" w:eastAsia="x-none"/>
        </w:rPr>
        <w:t xml:space="preserve">, Wykonawca przeprowadzi na swój koszt, zapewniając niezbędny sprzęt – przed czynnościami odbioru – wymagane próby końcowe zgodności Przedmiotu Umowy z </w:t>
      </w:r>
      <w:r w:rsidRPr="00D90EB3">
        <w:rPr>
          <w:bCs/>
          <w:kern w:val="0"/>
          <w:szCs w:val="24"/>
          <w:lang w:eastAsia="x-none"/>
        </w:rPr>
        <w:t>D</w:t>
      </w:r>
      <w:proofErr w:type="spellStart"/>
      <w:r w:rsidRPr="00D90EB3">
        <w:rPr>
          <w:bCs/>
          <w:kern w:val="0"/>
          <w:szCs w:val="24"/>
          <w:lang w:val="x-none" w:eastAsia="x-none"/>
        </w:rPr>
        <w:t>okumentacją</w:t>
      </w:r>
      <w:proofErr w:type="spellEnd"/>
      <w:r w:rsidRPr="00D90EB3">
        <w:rPr>
          <w:bCs/>
          <w:kern w:val="0"/>
          <w:szCs w:val="24"/>
          <w:lang w:val="x-none" w:eastAsia="x-none"/>
        </w:rPr>
        <w:t xml:space="preserve"> Techniczną, stwierdzi – wpisem do dziennika </w:t>
      </w:r>
      <w:r w:rsidRPr="00D90EB3">
        <w:rPr>
          <w:bCs/>
          <w:kern w:val="0"/>
          <w:szCs w:val="24"/>
          <w:lang w:val="x-none" w:eastAsia="x-none"/>
        </w:rPr>
        <w:lastRenderedPageBreak/>
        <w:t xml:space="preserve">budowy – zakończenie wszystkich robót będących Przedmiotem Umowy, zawiadomi Zamawiającego na piśmie o osiągnięciu gotowości Przedmiotu Umowy do odbioru końcowego. </w:t>
      </w:r>
    </w:p>
    <w:p w:rsidR="00D90EB3" w:rsidRPr="00D90EB3" w:rsidRDefault="00D90EB3" w:rsidP="00D90EB3">
      <w:pPr>
        <w:numPr>
          <w:ilvl w:val="0"/>
          <w:numId w:val="23"/>
        </w:numPr>
        <w:spacing w:after="160" w:line="259" w:lineRule="auto"/>
        <w:jc w:val="both"/>
        <w:rPr>
          <w:bCs/>
          <w:kern w:val="0"/>
          <w:szCs w:val="24"/>
          <w:lang w:val="x-none" w:eastAsia="x-none"/>
        </w:rPr>
      </w:pPr>
      <w:r w:rsidRPr="00D90EB3">
        <w:rPr>
          <w:bCs/>
          <w:kern w:val="0"/>
          <w:szCs w:val="24"/>
          <w:lang w:val="x-none" w:eastAsia="x-none"/>
        </w:rPr>
        <w:t>Zamawiający wyznaczy datę i rozpocznie czynności odbioru końcowego w ciągu 3 dni roboczych od daty potwierdzenia przez kierownika</w:t>
      </w:r>
      <w:r w:rsidRPr="00D90EB3">
        <w:rPr>
          <w:bCs/>
          <w:kern w:val="0"/>
          <w:szCs w:val="24"/>
          <w:lang w:eastAsia="x-none"/>
        </w:rPr>
        <w:t xml:space="preserve"> robót</w:t>
      </w:r>
      <w:r w:rsidRPr="00D90EB3">
        <w:rPr>
          <w:bCs/>
          <w:kern w:val="0"/>
          <w:szCs w:val="24"/>
          <w:lang w:val="x-none" w:eastAsia="x-none"/>
        </w:rPr>
        <w:t xml:space="preserve"> i inspektora nadzoru gotowości </w:t>
      </w:r>
      <w:r w:rsidRPr="00D90EB3">
        <w:rPr>
          <w:bCs/>
          <w:kern w:val="0"/>
          <w:szCs w:val="24"/>
          <w:lang w:eastAsia="x-none"/>
        </w:rPr>
        <w:t>P</w:t>
      </w:r>
      <w:proofErr w:type="spellStart"/>
      <w:r w:rsidRPr="00D90EB3">
        <w:rPr>
          <w:bCs/>
          <w:kern w:val="0"/>
          <w:szCs w:val="24"/>
          <w:lang w:val="x-none" w:eastAsia="x-none"/>
        </w:rPr>
        <w:t>rzedmiotu</w:t>
      </w:r>
      <w:proofErr w:type="spellEnd"/>
      <w:r w:rsidRPr="00D90EB3">
        <w:rPr>
          <w:bCs/>
          <w:kern w:val="0"/>
          <w:szCs w:val="24"/>
          <w:lang w:val="x-none" w:eastAsia="x-none"/>
        </w:rPr>
        <w:t xml:space="preserve"> Umowy do odbioru końcowego.</w:t>
      </w:r>
    </w:p>
    <w:p w:rsidR="00D90EB3" w:rsidRPr="00D90EB3" w:rsidRDefault="00D90EB3" w:rsidP="00D90EB3">
      <w:pPr>
        <w:numPr>
          <w:ilvl w:val="0"/>
          <w:numId w:val="23"/>
        </w:numPr>
        <w:spacing w:after="160" w:line="259" w:lineRule="auto"/>
        <w:jc w:val="both"/>
        <w:rPr>
          <w:bCs/>
          <w:kern w:val="0"/>
          <w:szCs w:val="24"/>
          <w:lang w:val="x-none" w:eastAsia="x-none"/>
        </w:rPr>
      </w:pPr>
      <w:r w:rsidRPr="00D90EB3">
        <w:rPr>
          <w:bCs/>
          <w:kern w:val="0"/>
          <w:szCs w:val="24"/>
          <w:lang w:val="x-none" w:eastAsia="x-none"/>
        </w:rPr>
        <w:t>Zamawiający może odmówić odbioru końcowego tylko jeżeli okaże się, że roboty będące przedmiotem odbioru nie zostały wykonane lub zostały wykonane wadliwie lub niezgodnie z Umową, jak również wówczas, gdy próbki pobrane w trybie określonym w ust. 5 wykażą, że Przedmiot Umowy jest w jakikolwiek sposób niezgodny z Umową lub Dokumentacją Techniczną. W takim przypadku stosuje się postanowienia ust. 9.</w:t>
      </w:r>
    </w:p>
    <w:p w:rsidR="00D90EB3" w:rsidRPr="00D90EB3" w:rsidRDefault="00D90EB3" w:rsidP="00D90EB3">
      <w:pPr>
        <w:numPr>
          <w:ilvl w:val="0"/>
          <w:numId w:val="23"/>
        </w:numPr>
        <w:spacing w:after="160" w:line="259" w:lineRule="auto"/>
        <w:jc w:val="both"/>
        <w:rPr>
          <w:bCs/>
          <w:kern w:val="0"/>
          <w:szCs w:val="24"/>
          <w:lang w:val="x-none" w:eastAsia="x-none"/>
        </w:rPr>
      </w:pPr>
      <w:r w:rsidRPr="00D90EB3">
        <w:rPr>
          <w:bCs/>
          <w:kern w:val="0"/>
          <w:szCs w:val="24"/>
          <w:lang w:val="x-none" w:eastAsia="x-none"/>
        </w:rPr>
        <w:t>Jeżeli w toku czynności odbioru częściowego lub końcowego zostaną stwierdzone wady, Zamawiającemu będą przysługiwały następujące uprawnienia:</w:t>
      </w:r>
    </w:p>
    <w:p w:rsidR="00D90EB3" w:rsidRPr="00D90EB3" w:rsidRDefault="00D90EB3" w:rsidP="00D90EB3">
      <w:pPr>
        <w:numPr>
          <w:ilvl w:val="0"/>
          <w:numId w:val="25"/>
        </w:numPr>
        <w:spacing w:after="160" w:line="259" w:lineRule="auto"/>
        <w:jc w:val="both"/>
        <w:rPr>
          <w:bCs/>
          <w:kern w:val="0"/>
          <w:szCs w:val="24"/>
          <w:lang w:val="x-none" w:eastAsia="x-none"/>
        </w:rPr>
      </w:pPr>
      <w:r w:rsidRPr="00D90EB3">
        <w:rPr>
          <w:bCs/>
          <w:kern w:val="0"/>
          <w:szCs w:val="24"/>
          <w:lang w:val="x-none" w:eastAsia="x-none"/>
        </w:rPr>
        <w:t>w przypadku wad uniemożliwiających prawidłową eksploatację Przedmiotu Umowy, a nadających się do usunięcia – Zamawiający wyznaczy odpowiedni termin na usunięcie wad i odmówi odbioru robót obciążonych wadami do czasu usunięcia tych wad;</w:t>
      </w:r>
      <w:r w:rsidRPr="00D90EB3">
        <w:rPr>
          <w:bCs/>
          <w:kern w:val="0"/>
          <w:szCs w:val="24"/>
          <w:lang w:eastAsia="x-none"/>
        </w:rPr>
        <w:t xml:space="preserve"> </w:t>
      </w:r>
      <w:r w:rsidRPr="00D90EB3">
        <w:rPr>
          <w:bCs/>
          <w:kern w:val="0"/>
          <w:szCs w:val="24"/>
          <w:lang w:val="x-none" w:eastAsia="x-none"/>
        </w:rPr>
        <w:t>Termin usunięcia wad będzie niezwłoczny, jednak nie późniejszy niż 5 dni roboczych, chyba, że z przyczyn obiektywnych (rodzaj wady, technologia itp.) wymagany będzie dłuższy termin, o czym Wykonawca jest zobowiązany poinformować Zamawiającego. Nie usunięcie wad w wyznaczonym terminie uprawnia Zamawiającego do usunięcia tych wad na koszt i ryzyko Wykonawcy (wykonanie zastępcze) na zasadach określonych w § 1</w:t>
      </w:r>
      <w:r w:rsidRPr="00D90EB3">
        <w:rPr>
          <w:bCs/>
          <w:kern w:val="0"/>
          <w:szCs w:val="24"/>
          <w:lang w:eastAsia="x-none"/>
        </w:rPr>
        <w:t>3</w:t>
      </w:r>
      <w:r w:rsidRPr="00D90EB3">
        <w:rPr>
          <w:bCs/>
          <w:kern w:val="0"/>
          <w:szCs w:val="24"/>
          <w:lang w:val="x-none" w:eastAsia="x-none"/>
        </w:rPr>
        <w:t xml:space="preserve"> ust. 5 i 6</w:t>
      </w:r>
      <w:r w:rsidRPr="00D90EB3">
        <w:rPr>
          <w:bCs/>
          <w:kern w:val="0"/>
          <w:szCs w:val="24"/>
          <w:lang w:eastAsia="x-none"/>
        </w:rPr>
        <w:t xml:space="preserve"> Umowy</w:t>
      </w:r>
      <w:r w:rsidRPr="00D90EB3">
        <w:rPr>
          <w:bCs/>
          <w:kern w:val="0"/>
          <w:szCs w:val="24"/>
          <w:lang w:val="x-none" w:eastAsia="x-none"/>
        </w:rPr>
        <w:t>.</w:t>
      </w:r>
    </w:p>
    <w:p w:rsidR="00D90EB3" w:rsidRPr="00D90EB3" w:rsidRDefault="00D90EB3" w:rsidP="00D90EB3">
      <w:pPr>
        <w:numPr>
          <w:ilvl w:val="0"/>
          <w:numId w:val="25"/>
        </w:numPr>
        <w:spacing w:after="160" w:line="259" w:lineRule="auto"/>
        <w:jc w:val="both"/>
        <w:rPr>
          <w:bCs/>
          <w:kern w:val="0"/>
          <w:szCs w:val="24"/>
          <w:lang w:val="x-none" w:eastAsia="x-none"/>
        </w:rPr>
      </w:pPr>
      <w:r w:rsidRPr="00D90EB3">
        <w:rPr>
          <w:bCs/>
          <w:kern w:val="0"/>
          <w:szCs w:val="24"/>
          <w:lang w:val="x-none" w:eastAsia="x-none"/>
        </w:rPr>
        <w:t>w przypadku wad nie nadających się do usunięcia – Zamawiający może:</w:t>
      </w:r>
    </w:p>
    <w:p w:rsidR="00D90EB3" w:rsidRPr="00D90EB3" w:rsidRDefault="00D90EB3" w:rsidP="002A4337">
      <w:pPr>
        <w:numPr>
          <w:ilvl w:val="1"/>
          <w:numId w:val="25"/>
        </w:numPr>
        <w:tabs>
          <w:tab w:val="left" w:pos="426"/>
        </w:tabs>
        <w:spacing w:after="160" w:line="259" w:lineRule="auto"/>
        <w:jc w:val="both"/>
        <w:rPr>
          <w:bCs/>
          <w:kern w:val="0"/>
          <w:szCs w:val="24"/>
          <w:lang w:val="x-none" w:eastAsia="x-none"/>
        </w:rPr>
      </w:pPr>
      <w:r w:rsidRPr="00D90EB3">
        <w:rPr>
          <w:bCs/>
          <w:kern w:val="0"/>
          <w:szCs w:val="24"/>
          <w:lang w:val="x-none" w:eastAsia="x-none"/>
        </w:rPr>
        <w:t>obniżyć wynagrodzenie Wykonawcy, odpowiednio do utraconej wartości użytkowej, technicznej i (lub) estetycznej;</w:t>
      </w:r>
    </w:p>
    <w:p w:rsidR="00D90EB3" w:rsidRPr="00D90EB3" w:rsidRDefault="00D90EB3" w:rsidP="002A4337">
      <w:pPr>
        <w:numPr>
          <w:ilvl w:val="1"/>
          <w:numId w:val="25"/>
        </w:numPr>
        <w:tabs>
          <w:tab w:val="left" w:pos="426"/>
        </w:tabs>
        <w:spacing w:after="160" w:line="259" w:lineRule="auto"/>
        <w:jc w:val="both"/>
        <w:rPr>
          <w:bCs/>
          <w:kern w:val="0"/>
          <w:szCs w:val="24"/>
          <w:lang w:val="x-none" w:eastAsia="x-none"/>
        </w:rPr>
      </w:pPr>
      <w:r w:rsidRPr="00D90EB3">
        <w:rPr>
          <w:bCs/>
          <w:kern w:val="0"/>
          <w:szCs w:val="24"/>
          <w:lang w:val="x-none" w:eastAsia="x-none"/>
        </w:rPr>
        <w:t>jeżeli wady uniemożliwiają użytkowanie Przedmiotu Umowy zgodnie z przeznaczeniem – odstąpić od Umowy lub żądać wykonania przedmiotu odbioru po raz drugi, zachowując prawo domagania się od Wykonawcy naprawienia szkody wynikłej z opóźnienia, jak również skorzystać z wykonania zastępczego na zasadach określonych w § 1</w:t>
      </w:r>
      <w:r w:rsidRPr="00D90EB3">
        <w:rPr>
          <w:bCs/>
          <w:kern w:val="0"/>
          <w:szCs w:val="24"/>
          <w:lang w:eastAsia="x-none"/>
        </w:rPr>
        <w:t>3</w:t>
      </w:r>
      <w:r w:rsidRPr="00D90EB3">
        <w:rPr>
          <w:bCs/>
          <w:kern w:val="0"/>
          <w:szCs w:val="24"/>
          <w:lang w:val="x-none" w:eastAsia="x-none"/>
        </w:rPr>
        <w:t xml:space="preserve"> ust. 5</w:t>
      </w:r>
      <w:r w:rsidRPr="00D90EB3">
        <w:rPr>
          <w:bCs/>
          <w:kern w:val="0"/>
          <w:szCs w:val="24"/>
          <w:lang w:eastAsia="x-none"/>
        </w:rPr>
        <w:t xml:space="preserve"> i</w:t>
      </w:r>
      <w:r w:rsidRPr="00D90EB3">
        <w:rPr>
          <w:bCs/>
          <w:kern w:val="0"/>
          <w:szCs w:val="24"/>
          <w:lang w:val="x-none" w:eastAsia="x-none"/>
        </w:rPr>
        <w:t xml:space="preserve"> 6 Umowy. </w:t>
      </w:r>
    </w:p>
    <w:p w:rsidR="00D90EB3" w:rsidRPr="00D90EB3" w:rsidRDefault="00D90EB3" w:rsidP="00D90EB3">
      <w:pPr>
        <w:ind w:left="1680"/>
        <w:jc w:val="both"/>
        <w:rPr>
          <w:bCs/>
          <w:kern w:val="0"/>
          <w:szCs w:val="24"/>
          <w:lang w:val="x-none" w:eastAsia="x-none"/>
        </w:rPr>
      </w:pPr>
    </w:p>
    <w:p w:rsidR="00D90EB3" w:rsidRPr="00D90EB3" w:rsidRDefault="00D90EB3" w:rsidP="00D90EB3">
      <w:pPr>
        <w:keepNext/>
        <w:spacing w:before="360"/>
        <w:jc w:val="center"/>
        <w:outlineLvl w:val="3"/>
        <w:rPr>
          <w:b/>
          <w:bCs/>
          <w:kern w:val="0"/>
          <w:szCs w:val="24"/>
        </w:rPr>
      </w:pPr>
      <w:r w:rsidRPr="00D90EB3">
        <w:rPr>
          <w:b/>
          <w:bCs/>
          <w:kern w:val="0"/>
          <w:szCs w:val="24"/>
        </w:rPr>
        <w:t>§ 8</w:t>
      </w:r>
    </w:p>
    <w:p w:rsidR="00D90EB3" w:rsidRPr="00D90EB3" w:rsidRDefault="00D90EB3" w:rsidP="00D90EB3">
      <w:pPr>
        <w:jc w:val="center"/>
        <w:rPr>
          <w:b/>
          <w:szCs w:val="24"/>
        </w:rPr>
      </w:pPr>
      <w:r w:rsidRPr="00D90EB3">
        <w:rPr>
          <w:b/>
          <w:szCs w:val="24"/>
        </w:rPr>
        <w:t>Zabezpieczenie należytego wykonania Umowy</w:t>
      </w:r>
    </w:p>
    <w:p w:rsidR="00D90EB3" w:rsidRPr="00D90EB3" w:rsidRDefault="00D90EB3" w:rsidP="00D90EB3">
      <w:pPr>
        <w:jc w:val="center"/>
        <w:rPr>
          <w:szCs w:val="24"/>
        </w:rPr>
      </w:pPr>
    </w:p>
    <w:p w:rsidR="002027AE" w:rsidRDefault="001B1113" w:rsidP="00D90EB3">
      <w:pPr>
        <w:numPr>
          <w:ilvl w:val="0"/>
          <w:numId w:val="26"/>
        </w:numPr>
        <w:spacing w:after="160" w:line="259" w:lineRule="auto"/>
        <w:ind w:left="426" w:hanging="426"/>
        <w:jc w:val="both"/>
        <w:rPr>
          <w:szCs w:val="24"/>
        </w:rPr>
      </w:pPr>
      <w:r>
        <w:rPr>
          <w:szCs w:val="24"/>
        </w:rPr>
        <w:t>Wykonawca wniesie na zasadach określonych w Zapytaniu ofertowym z</w:t>
      </w:r>
      <w:r w:rsidR="00D90EB3" w:rsidRPr="00D90EB3">
        <w:rPr>
          <w:szCs w:val="24"/>
        </w:rPr>
        <w:t>abezpieczenie należytego wykonania Umowy w wysokości 10 % wynagrodzenia brutto wskazanego w § 6 ust. 1 Umowy w łącznej kwocie …….. zł.</w:t>
      </w:r>
      <w:r w:rsidR="002027AE">
        <w:rPr>
          <w:szCs w:val="24"/>
        </w:rPr>
        <w:t xml:space="preserve"> </w:t>
      </w:r>
    </w:p>
    <w:p w:rsidR="00D90EB3" w:rsidRPr="002A4337" w:rsidRDefault="002027AE" w:rsidP="00D90EB3">
      <w:pPr>
        <w:numPr>
          <w:ilvl w:val="0"/>
          <w:numId w:val="26"/>
        </w:numPr>
        <w:spacing w:after="160" w:line="259" w:lineRule="auto"/>
        <w:ind w:left="426" w:hanging="426"/>
        <w:jc w:val="both"/>
        <w:rPr>
          <w:szCs w:val="24"/>
        </w:rPr>
      </w:pPr>
      <w:r w:rsidRPr="002A4337">
        <w:rPr>
          <w:szCs w:val="24"/>
        </w:rPr>
        <w:t xml:space="preserve">Przed </w:t>
      </w:r>
      <w:r w:rsidR="00E67780">
        <w:rPr>
          <w:szCs w:val="24"/>
        </w:rPr>
        <w:t>rozpoczęciem robót budowlanych</w:t>
      </w:r>
      <w:r w:rsidRPr="002A4337">
        <w:rPr>
          <w:szCs w:val="24"/>
        </w:rPr>
        <w:t xml:space="preserve"> Wykonawca wniósł zabezpieczenie, o którym mowa w ust. 1</w:t>
      </w:r>
      <w:r w:rsidR="00E67780">
        <w:rPr>
          <w:szCs w:val="24"/>
        </w:rPr>
        <w:t xml:space="preserve"> </w:t>
      </w:r>
      <w:r w:rsidR="00DD1D94" w:rsidRPr="002A4337">
        <w:rPr>
          <w:szCs w:val="24"/>
        </w:rPr>
        <w:t xml:space="preserve">w </w:t>
      </w:r>
      <w:r w:rsidRPr="002A4337">
        <w:rPr>
          <w:szCs w:val="24"/>
        </w:rPr>
        <w:t xml:space="preserve"> wysokości …. zł w formie …</w:t>
      </w:r>
      <w:r w:rsidR="00DD1D94" w:rsidRPr="002A4337">
        <w:rPr>
          <w:szCs w:val="24"/>
        </w:rPr>
        <w:t>…..</w:t>
      </w:r>
      <w:r w:rsidRPr="002A4337">
        <w:rPr>
          <w:szCs w:val="24"/>
        </w:rPr>
        <w:t xml:space="preserve"> Pozostała kwota zabezpieczenia będzie wnoszona poprzez potrącenia z należności Wykonawcy. Wniesienie pełnej kwoty </w:t>
      </w:r>
      <w:r w:rsidRPr="002A4337">
        <w:rPr>
          <w:szCs w:val="24"/>
        </w:rPr>
        <w:lastRenderedPageBreak/>
        <w:t>zabezpieczenia nastąpi nie później niż do połowy okresu, na który została zawarta niniejsza Umowa.</w:t>
      </w:r>
    </w:p>
    <w:p w:rsidR="00D90EB3" w:rsidRPr="002A4337" w:rsidRDefault="00D90EB3" w:rsidP="00D90EB3">
      <w:pPr>
        <w:numPr>
          <w:ilvl w:val="0"/>
          <w:numId w:val="26"/>
        </w:numPr>
        <w:spacing w:after="160" w:line="259" w:lineRule="auto"/>
        <w:ind w:left="426" w:hanging="426"/>
        <w:jc w:val="both"/>
        <w:rPr>
          <w:szCs w:val="24"/>
        </w:rPr>
      </w:pPr>
      <w:r w:rsidRPr="002A4337">
        <w:rPr>
          <w:szCs w:val="24"/>
        </w:rPr>
        <w:t>Całość zabezpieczenia zostanie wniesiona na rachunek bankowy Zamawiającego o nr …….. lub w formie gwarancji ubezpieczeniowej lub bankowej, przewidującej bezwarunkową wypłatę kwoty ubezpieczenia na pierwsze żądanie Zamawiającego w okresie do dnia ……..</w:t>
      </w:r>
    </w:p>
    <w:p w:rsidR="00D90EB3" w:rsidRPr="002A4337" w:rsidRDefault="00D90EB3" w:rsidP="00D90EB3">
      <w:pPr>
        <w:numPr>
          <w:ilvl w:val="0"/>
          <w:numId w:val="26"/>
        </w:numPr>
        <w:spacing w:after="160" w:line="259" w:lineRule="auto"/>
        <w:ind w:left="426" w:hanging="426"/>
        <w:jc w:val="both"/>
        <w:rPr>
          <w:szCs w:val="24"/>
        </w:rPr>
      </w:pPr>
      <w:r w:rsidRPr="002A4337">
        <w:rPr>
          <w:szCs w:val="24"/>
        </w:rPr>
        <w:t>Zabezpieczenie zostanie zwrócone zgodnie z następującymi zasadami:</w:t>
      </w:r>
    </w:p>
    <w:p w:rsidR="00D90EB3" w:rsidRPr="00D90EB3" w:rsidRDefault="00D90EB3" w:rsidP="00D90EB3">
      <w:pPr>
        <w:numPr>
          <w:ilvl w:val="0"/>
          <w:numId w:val="27"/>
        </w:numPr>
        <w:spacing w:after="160" w:line="259" w:lineRule="auto"/>
        <w:jc w:val="both"/>
        <w:rPr>
          <w:szCs w:val="24"/>
        </w:rPr>
      </w:pPr>
      <w:r w:rsidRPr="002A4337">
        <w:rPr>
          <w:szCs w:val="24"/>
        </w:rPr>
        <w:t>70 % kwoty zabezpieczenia zostanie zwrócone Wykonawcy w terminie do 30 dni po dokonaniu</w:t>
      </w:r>
      <w:r w:rsidRPr="00D90EB3">
        <w:rPr>
          <w:szCs w:val="24"/>
        </w:rPr>
        <w:t xml:space="preserve"> odbioru końcowego Przedmiotu Umowy bez usterek i niedoróbek,</w:t>
      </w:r>
    </w:p>
    <w:p w:rsidR="00D90EB3" w:rsidRPr="00D90EB3" w:rsidRDefault="00D90EB3" w:rsidP="00D90EB3">
      <w:pPr>
        <w:numPr>
          <w:ilvl w:val="0"/>
          <w:numId w:val="27"/>
        </w:numPr>
        <w:spacing w:after="160" w:line="259" w:lineRule="auto"/>
        <w:jc w:val="both"/>
        <w:rPr>
          <w:szCs w:val="24"/>
        </w:rPr>
      </w:pPr>
      <w:r w:rsidRPr="00D90EB3">
        <w:rPr>
          <w:szCs w:val="24"/>
        </w:rPr>
        <w:t>30 % kwoty zabezpieczenia zostanie zatrzymane przez Zamawiającego jako pokrycie ewentualnych roszczeń z tytułu rękojmi i zostanie zwolnione w ciągu 30 dni od dnia upływu okresu rękojmi Przedmiotu Umowy określonego w § 13 ust. 1 Umowy.</w:t>
      </w:r>
    </w:p>
    <w:p w:rsidR="00D90EB3" w:rsidRPr="00D90EB3" w:rsidRDefault="00D90EB3" w:rsidP="00D90EB3">
      <w:pPr>
        <w:numPr>
          <w:ilvl w:val="0"/>
          <w:numId w:val="26"/>
        </w:numPr>
        <w:spacing w:after="160" w:line="259" w:lineRule="auto"/>
        <w:ind w:left="426" w:hanging="426"/>
        <w:contextualSpacing/>
        <w:jc w:val="both"/>
        <w:rPr>
          <w:rFonts w:eastAsia="Calibri"/>
          <w:kern w:val="0"/>
          <w:szCs w:val="24"/>
          <w:lang w:eastAsia="en-US"/>
        </w:rPr>
      </w:pPr>
      <w:r w:rsidRPr="00D90EB3">
        <w:rPr>
          <w:rFonts w:eastAsia="Calibri"/>
          <w:kern w:val="0"/>
          <w:szCs w:val="24"/>
          <w:lang w:eastAsia="en-US"/>
        </w:rPr>
        <w:t xml:space="preserve">Strony ustalają, że Wykonawcy przysługuje prawo do zamiany zabezpieczenia na nieodwołalne, bezwarunkowe i płatne na pierwsze żądanie gwarancje bankowe lub ubezpieczeniowe. </w:t>
      </w:r>
    </w:p>
    <w:p w:rsidR="00D90EB3" w:rsidRPr="00D90EB3" w:rsidRDefault="00D90EB3" w:rsidP="00D90EB3">
      <w:pPr>
        <w:numPr>
          <w:ilvl w:val="0"/>
          <w:numId w:val="26"/>
        </w:numPr>
        <w:spacing w:after="160" w:line="259" w:lineRule="auto"/>
        <w:ind w:left="426" w:hanging="426"/>
        <w:jc w:val="both"/>
        <w:rPr>
          <w:szCs w:val="24"/>
        </w:rPr>
      </w:pPr>
      <w:r w:rsidRPr="00D90EB3">
        <w:rPr>
          <w:szCs w:val="24"/>
        </w:rPr>
        <w:t>Zamawiający wstrzyma się ze zwrotem części zabezpieczenia należytego wykonania Umowy, o którym mowa w ust. 3 w przypadku gdy Wykonawca nie usunął w terminie stwierdzonych w trakcie odbioru końcowego wad lub jest w trakcie usuwania tych wad. Okres rękojmi ulega wydłużeniu o czas potrzebny na usunięcie wad.</w:t>
      </w:r>
    </w:p>
    <w:p w:rsidR="00D90EB3" w:rsidRPr="00D90EB3" w:rsidRDefault="00D90EB3" w:rsidP="00D90EB3">
      <w:pPr>
        <w:numPr>
          <w:ilvl w:val="0"/>
          <w:numId w:val="26"/>
        </w:numPr>
        <w:spacing w:after="160" w:line="259" w:lineRule="auto"/>
        <w:ind w:left="426" w:hanging="426"/>
        <w:jc w:val="both"/>
        <w:rPr>
          <w:szCs w:val="24"/>
        </w:rPr>
      </w:pPr>
      <w:r w:rsidRPr="00D90EB3">
        <w:rPr>
          <w:szCs w:val="24"/>
        </w:rPr>
        <w:t>Wykonawca potwierdza, że Zamawiający jest uprawniony do potrącania należnych kar umownych i faktycznie poniesionych przez Zamawiającego kosztów zastępczego usunięcia wad oraz innych roszczeń przysługujących mu względem Wykonawcy z wynagrodzeniem Wykonawcy, gwarancją dobrego wykonania kontraktu lub gwarancją usunięcia wad.</w:t>
      </w:r>
    </w:p>
    <w:p w:rsidR="00D90EB3" w:rsidRPr="00D90EB3" w:rsidRDefault="00D90EB3" w:rsidP="00D90EB3">
      <w:pPr>
        <w:numPr>
          <w:ilvl w:val="0"/>
          <w:numId w:val="26"/>
        </w:numPr>
        <w:spacing w:after="160" w:line="259" w:lineRule="auto"/>
        <w:ind w:left="426" w:hanging="426"/>
        <w:jc w:val="both"/>
        <w:rPr>
          <w:szCs w:val="24"/>
        </w:rPr>
      </w:pPr>
      <w:r w:rsidRPr="00D90EB3">
        <w:rPr>
          <w:szCs w:val="24"/>
        </w:rPr>
        <w:t>Zamawiający może, na wniosek Wykonawcy, wyrazić zgodę w formie pisemnej na zmianę formy wniesionego zabezpieczenia. Zmiana taka dokonana będzie w sposób zachowujący ciągłość zabezpieczenia i nie może spowodować zmniejszenia jego wysokości.</w:t>
      </w:r>
    </w:p>
    <w:p w:rsidR="00D90EB3" w:rsidRPr="00D90EB3" w:rsidRDefault="00D90EB3" w:rsidP="00D90EB3">
      <w:pPr>
        <w:keepNext/>
        <w:spacing w:before="360"/>
        <w:jc w:val="center"/>
        <w:outlineLvl w:val="3"/>
        <w:rPr>
          <w:b/>
          <w:bCs/>
          <w:kern w:val="0"/>
          <w:szCs w:val="24"/>
        </w:rPr>
      </w:pPr>
      <w:r w:rsidRPr="00D90EB3">
        <w:rPr>
          <w:b/>
          <w:bCs/>
          <w:kern w:val="0"/>
          <w:szCs w:val="24"/>
        </w:rPr>
        <w:t>§ 9</w:t>
      </w:r>
    </w:p>
    <w:p w:rsidR="00D90EB3" w:rsidRPr="00D90EB3" w:rsidRDefault="00D90EB3" w:rsidP="00D90EB3">
      <w:pPr>
        <w:jc w:val="center"/>
        <w:rPr>
          <w:b/>
          <w:szCs w:val="24"/>
        </w:rPr>
      </w:pPr>
      <w:r w:rsidRPr="00D90EB3">
        <w:rPr>
          <w:b/>
          <w:szCs w:val="24"/>
        </w:rPr>
        <w:t>Podwykonawcy</w:t>
      </w:r>
    </w:p>
    <w:p w:rsidR="00D90EB3" w:rsidRPr="00D90EB3" w:rsidRDefault="00D90EB3" w:rsidP="00D90EB3">
      <w:pPr>
        <w:jc w:val="center"/>
        <w:rPr>
          <w:szCs w:val="24"/>
        </w:rPr>
      </w:pPr>
    </w:p>
    <w:p w:rsidR="00D90EB3" w:rsidRPr="00FD4B44"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val="x-none" w:eastAsia="x-none"/>
        </w:rPr>
        <w:t xml:space="preserve">Zamawiający </w:t>
      </w:r>
      <w:r w:rsidRPr="00FD4B44">
        <w:rPr>
          <w:bCs/>
          <w:kern w:val="0"/>
          <w:szCs w:val="24"/>
          <w:lang w:val="x-none" w:eastAsia="x-none"/>
        </w:rPr>
        <w:t>wyraża</w:t>
      </w:r>
      <w:r w:rsidRPr="00D90EB3">
        <w:rPr>
          <w:bCs/>
          <w:kern w:val="0"/>
          <w:szCs w:val="24"/>
          <w:lang w:val="x-none" w:eastAsia="x-none"/>
        </w:rPr>
        <w:t xml:space="preserve"> zgodę na zatrudnianie przez Wykonawcę podwykonawców</w:t>
      </w:r>
      <w:r w:rsidRPr="00D90EB3">
        <w:rPr>
          <w:bCs/>
          <w:kern w:val="0"/>
          <w:szCs w:val="24"/>
          <w:lang w:eastAsia="x-none"/>
        </w:rPr>
        <w:t xml:space="preserve"> do wykonania Przedmiotu Umowy</w:t>
      </w:r>
      <w:r w:rsidRPr="00D90EB3">
        <w:rPr>
          <w:bCs/>
          <w:kern w:val="0"/>
          <w:szCs w:val="24"/>
          <w:lang w:val="x-none" w:eastAsia="x-none"/>
        </w:rPr>
        <w:t>.</w:t>
      </w:r>
      <w:r w:rsidRPr="00D90EB3">
        <w:rPr>
          <w:bCs/>
          <w:kern w:val="0"/>
          <w:szCs w:val="24"/>
          <w:lang w:eastAsia="x-none"/>
        </w:rPr>
        <w:t>,</w:t>
      </w:r>
      <w:r w:rsidRPr="00D90EB3">
        <w:rPr>
          <w:bCs/>
          <w:kern w:val="0"/>
          <w:szCs w:val="24"/>
          <w:lang w:val="x-none" w:eastAsia="x-none"/>
        </w:rPr>
        <w:t xml:space="preserve"> Wykonawca będzie prowadził listę podwykonawców, która będzie aktualizowana i niezwłocznie przekazywana do informacji Zamawiającego </w:t>
      </w:r>
      <w:r w:rsidRPr="00FD4B44">
        <w:rPr>
          <w:bCs/>
          <w:kern w:val="0"/>
          <w:szCs w:val="24"/>
          <w:lang w:eastAsia="x-none"/>
        </w:rPr>
        <w:t>bez wezwania</w:t>
      </w:r>
      <w:r w:rsidR="00FD4B44" w:rsidRPr="00FD4B44">
        <w:rPr>
          <w:bCs/>
          <w:kern w:val="0"/>
          <w:szCs w:val="24"/>
          <w:lang w:eastAsia="x-none"/>
        </w:rPr>
        <w:t xml:space="preserve"> zgodnie z kodeksem cywilnym.</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eastAsia="x-none"/>
        </w:rPr>
        <w:t>Wykonawca zamierza zlecić poniższym podwykonawcom poniższe zakresy robót budowlanych za poniższym wynagrodzeniem:</w:t>
      </w:r>
    </w:p>
    <w:p w:rsidR="00D90EB3" w:rsidRPr="00D90EB3" w:rsidRDefault="00D90EB3" w:rsidP="00D90EB3">
      <w:pPr>
        <w:ind w:left="426"/>
        <w:jc w:val="both"/>
        <w:rPr>
          <w:bCs/>
          <w:kern w:val="0"/>
          <w:szCs w:val="24"/>
          <w:lang w:eastAsia="x-none"/>
        </w:rPr>
      </w:pPr>
      <w:r w:rsidRPr="00D90EB3">
        <w:rPr>
          <w:bCs/>
          <w:kern w:val="0"/>
          <w:szCs w:val="24"/>
          <w:lang w:eastAsia="x-none"/>
        </w:rPr>
        <w:t>……………..</w:t>
      </w:r>
    </w:p>
    <w:p w:rsidR="00D90EB3" w:rsidRPr="00D90EB3" w:rsidRDefault="00D90EB3" w:rsidP="00D90EB3">
      <w:pPr>
        <w:ind w:left="426"/>
        <w:jc w:val="both"/>
        <w:rPr>
          <w:bCs/>
          <w:kern w:val="0"/>
          <w:szCs w:val="24"/>
          <w:lang w:val="x-none" w:eastAsia="x-none"/>
        </w:rPr>
      </w:pPr>
      <w:r w:rsidRPr="00D90EB3">
        <w:rPr>
          <w:bCs/>
          <w:kern w:val="0"/>
          <w:szCs w:val="24"/>
          <w:lang w:eastAsia="x-none"/>
        </w:rPr>
        <w:t>……………..</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val="x-none" w:eastAsia="x-none"/>
        </w:rPr>
        <w:t xml:space="preserve">Wykonawca na każde wezwanie Zamawiającego zobowiązany jest usunąć z placu budowy każdą osobę lub podwykonawcę, która według opinii Zamawiającego nienależycie </w:t>
      </w:r>
      <w:r w:rsidRPr="00D90EB3">
        <w:rPr>
          <w:bCs/>
          <w:kern w:val="0"/>
          <w:szCs w:val="24"/>
          <w:lang w:val="x-none" w:eastAsia="x-none"/>
        </w:rPr>
        <w:lastRenderedPageBreak/>
        <w:t>wykonuje swoje obowiązki, narusza zasady bezpieczeństwa lub w inny sposób zakłóca porządek i sposób pracy na budowie.</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val="x-none" w:eastAsia="x-none"/>
        </w:rPr>
        <w:t xml:space="preserve">Wykonawca jest zobowiązany </w:t>
      </w:r>
      <w:r w:rsidRPr="00D90EB3">
        <w:rPr>
          <w:bCs/>
          <w:kern w:val="0"/>
          <w:szCs w:val="24"/>
          <w:lang w:eastAsia="x-none"/>
        </w:rPr>
        <w:t>przed wprowadzeniem podwykonawcy na teren budowy do zgłoszenia Zamawiającemu podwykonawcy wraz z określeniem zakresu robót, które będzie wykonywał i wynagrodzenia za nie na zasadach określonych w ust. 4-7.</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eastAsia="x-none"/>
        </w:rPr>
        <w:t xml:space="preserve">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trzydziestu dni od dnia doręczenia Zamawiającemu zgłoszenia złożył podwykonawcy i Wykonawcy sprzeciw wobec wykonywania tych robót przez podwykonawcę. </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eastAsia="x-none"/>
        </w:rPr>
        <w:t xml:space="preserve">Zgłoszenie, o którym mowa w ust. 5, nie jest wymagane, jeżeli Zamawiający i Wykonawca określili w niniejszej Umowie, zawartej w formie pisemnej pod rygorem nieważności, szczegółowy przedmiot robót budowlanych wykonywanych przez oznaczonego podwykonawcę. </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val="x-none" w:eastAsia="x-none"/>
        </w:rPr>
        <w:t>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odpowiednio ze zgłoszenia</w:t>
      </w:r>
      <w:r w:rsidRPr="00D90EB3">
        <w:rPr>
          <w:bCs/>
          <w:kern w:val="0"/>
          <w:szCs w:val="24"/>
          <w:lang w:eastAsia="x-none"/>
        </w:rPr>
        <w:t>, o którym mowa w ust. 5</w:t>
      </w:r>
      <w:r w:rsidRPr="00D90EB3">
        <w:rPr>
          <w:bCs/>
          <w:kern w:val="0"/>
          <w:szCs w:val="24"/>
          <w:lang w:val="x-none" w:eastAsia="x-none"/>
        </w:rPr>
        <w:t xml:space="preserve"> albo z </w:t>
      </w:r>
      <w:r w:rsidRPr="00D90EB3">
        <w:rPr>
          <w:bCs/>
          <w:kern w:val="0"/>
          <w:szCs w:val="24"/>
          <w:lang w:eastAsia="x-none"/>
        </w:rPr>
        <w:t>niniejszej U</w:t>
      </w:r>
      <w:r w:rsidRPr="00D90EB3">
        <w:rPr>
          <w:bCs/>
          <w:kern w:val="0"/>
          <w:szCs w:val="24"/>
          <w:lang w:val="x-none" w:eastAsia="x-none"/>
        </w:rPr>
        <w:t>mowy</w:t>
      </w:r>
      <w:r w:rsidRPr="00D90EB3">
        <w:rPr>
          <w:bCs/>
          <w:kern w:val="0"/>
          <w:szCs w:val="24"/>
          <w:lang w:eastAsia="x-none"/>
        </w:rPr>
        <w:t xml:space="preserve"> ust.2</w:t>
      </w:r>
      <w:r w:rsidRPr="00D90EB3">
        <w:rPr>
          <w:bCs/>
          <w:kern w:val="0"/>
          <w:szCs w:val="24"/>
          <w:lang w:val="x-none" w:eastAsia="x-none"/>
        </w:rPr>
        <w:t>. W takim przypadku odpowiedzialność Zamawiającego za zapłatę podwykonawcy wynagrodzenia jest ograniczona do wysokości wynagrodzenia należnego Wykonawcy za roboty budowlane, których szczegółowy przedmiot wynika odpowiednio ze zgłoszenia</w:t>
      </w:r>
      <w:r w:rsidRPr="00D90EB3">
        <w:rPr>
          <w:bCs/>
          <w:kern w:val="0"/>
          <w:szCs w:val="24"/>
          <w:lang w:eastAsia="x-none"/>
        </w:rPr>
        <w:t xml:space="preserve">, o którym mowa w ust.5 </w:t>
      </w:r>
      <w:r w:rsidRPr="00D90EB3">
        <w:rPr>
          <w:bCs/>
          <w:kern w:val="0"/>
          <w:szCs w:val="24"/>
          <w:lang w:val="x-none" w:eastAsia="x-none"/>
        </w:rPr>
        <w:t>albo z Umowy</w:t>
      </w:r>
      <w:r w:rsidRPr="00D90EB3">
        <w:rPr>
          <w:bCs/>
          <w:kern w:val="0"/>
          <w:szCs w:val="24"/>
          <w:lang w:eastAsia="x-none"/>
        </w:rPr>
        <w:t xml:space="preserve"> ust.2.</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val="x-none" w:eastAsia="x-none"/>
        </w:rPr>
        <w:t xml:space="preserve">Zgłoszenie oraz sprzeciw, o których mowa w ust. </w:t>
      </w:r>
      <w:r w:rsidRPr="00D90EB3">
        <w:rPr>
          <w:bCs/>
          <w:kern w:val="0"/>
          <w:szCs w:val="24"/>
          <w:lang w:eastAsia="x-none"/>
        </w:rPr>
        <w:t>5</w:t>
      </w:r>
      <w:r w:rsidRPr="00D90EB3">
        <w:rPr>
          <w:bCs/>
          <w:kern w:val="0"/>
          <w:szCs w:val="24"/>
          <w:lang w:val="x-none" w:eastAsia="x-none"/>
        </w:rPr>
        <w:t xml:space="preserve">, wymagają zachowania formy pisemnej pod rygorem nieważności. </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eastAsia="x-none"/>
        </w:rPr>
        <w:t>Ustalenia ust. 5-8</w:t>
      </w:r>
      <w:r w:rsidRPr="00D90EB3">
        <w:rPr>
          <w:bCs/>
          <w:kern w:val="0"/>
          <w:szCs w:val="24"/>
          <w:lang w:val="x-none" w:eastAsia="x-none"/>
        </w:rPr>
        <w:t xml:space="preserve"> stosuje się odpowiednio do solidarnej odpowiedzialności </w:t>
      </w:r>
      <w:r w:rsidRPr="00D90EB3">
        <w:rPr>
          <w:bCs/>
          <w:kern w:val="0"/>
          <w:szCs w:val="24"/>
          <w:lang w:eastAsia="x-none"/>
        </w:rPr>
        <w:t>Zamawiającego,</w:t>
      </w:r>
      <w:r w:rsidRPr="00D90EB3">
        <w:rPr>
          <w:bCs/>
          <w:kern w:val="0"/>
          <w:szCs w:val="24"/>
          <w:lang w:val="x-none" w:eastAsia="x-none"/>
        </w:rPr>
        <w:t xml:space="preserve"> Wykonawcy i podwykonawcy, który zawarł umowę z dalszym podwykonawcą, za zapłatę wynagrodzenia dalszemu podwykonawcy. </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eastAsia="x-none"/>
        </w:rPr>
        <w:t>Postanowienia umowne sprzeczne z treścią ust. 5-8 są nieważne.</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val="x-none" w:eastAsia="x-none"/>
        </w:rPr>
        <w:t>Wykonawca oświadcza, że w przypadku powierzenia wykonania Umowy podwykonawcom zobowiązuje się do wyegzekwowania od podwykonawców przestrzegania warunków i postanowień Umowy.</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val="x-none" w:eastAsia="x-none"/>
        </w:rPr>
        <w:t xml:space="preserve">Zamawiający może zażądać od Wykonawcy przedstawienia dokumentów potwierdzających kwalifikacje podwykonawcy. Zamawiający wyznaczy termin na dostarczenie powyższych dokumentów, </w:t>
      </w:r>
      <w:r w:rsidRPr="00D90EB3">
        <w:rPr>
          <w:bCs/>
          <w:kern w:val="0"/>
          <w:szCs w:val="24"/>
          <w:lang w:eastAsia="x-none"/>
        </w:rPr>
        <w:t xml:space="preserve">nie </w:t>
      </w:r>
      <w:r w:rsidRPr="00D90EB3">
        <w:rPr>
          <w:bCs/>
          <w:kern w:val="0"/>
          <w:szCs w:val="24"/>
          <w:lang w:val="x-none" w:eastAsia="x-none"/>
        </w:rPr>
        <w:t>krótszy niż 3 dni.</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val="x-none" w:eastAsia="x-none"/>
        </w:rPr>
        <w:t xml:space="preserve">Wykonawca będzie dołączał do każdej faktury VAT wystawionej Zamawiającemu oświadczenie podwykonawców, że Wykonawca zapłacił na ich rzecz wynagrodzenie wymagalne i należne za wykonane dotychczas prace na podstawie umów zawartych z podwykonawcami w trybie określonym powyżej. W razie braku przedstawienia oświadczeń podwykonawców przez Wykonawcę pomimo uprzedniego wystosowania </w:t>
      </w:r>
      <w:r w:rsidRPr="00D90EB3">
        <w:rPr>
          <w:bCs/>
          <w:kern w:val="0"/>
          <w:szCs w:val="24"/>
          <w:lang w:val="x-none" w:eastAsia="x-none"/>
        </w:rPr>
        <w:lastRenderedPageBreak/>
        <w:t xml:space="preserve">przez Zamawiającego wezwania do przedstawienia oświadczeń w dodatkowym </w:t>
      </w:r>
      <w:r w:rsidRPr="00D90EB3">
        <w:rPr>
          <w:bCs/>
          <w:kern w:val="0"/>
          <w:szCs w:val="24"/>
          <w:lang w:eastAsia="x-none"/>
        </w:rPr>
        <w:t>3-dniowym</w:t>
      </w:r>
      <w:r w:rsidRPr="00D90EB3">
        <w:rPr>
          <w:bCs/>
          <w:kern w:val="0"/>
          <w:szCs w:val="24"/>
          <w:lang w:val="x-none" w:eastAsia="x-none"/>
        </w:rPr>
        <w:t xml:space="preserve"> terminie, Zamawiający jest uprawniony do wstrzymania się z płatnością faktury do czasu wyjaśnienia zaistniałego problemu. W przypadku powierzenia przez Wykonawcę realizacji robót podwykonawcy, Wykonawca jest zobowiązany do dokonania we własnym zakresie zapłaty wynagrodzenia należnego podwykonawcy z zachowaniem terminów płatności określonych w umowie z podwykonawcą.</w:t>
      </w:r>
    </w:p>
    <w:p w:rsidR="00D90EB3" w:rsidRPr="00D90EB3" w:rsidRDefault="00D90EB3" w:rsidP="00D90EB3">
      <w:pPr>
        <w:numPr>
          <w:ilvl w:val="0"/>
          <w:numId w:val="28"/>
        </w:numPr>
        <w:spacing w:after="160" w:line="259" w:lineRule="auto"/>
        <w:ind w:left="426" w:hanging="426"/>
        <w:jc w:val="both"/>
        <w:rPr>
          <w:bCs/>
          <w:kern w:val="0"/>
          <w:szCs w:val="24"/>
          <w:lang w:val="x-none" w:eastAsia="x-none"/>
        </w:rPr>
      </w:pPr>
      <w:r w:rsidRPr="00D90EB3">
        <w:rPr>
          <w:bCs/>
          <w:kern w:val="0"/>
          <w:szCs w:val="24"/>
          <w:lang w:val="x-none" w:eastAsia="x-none"/>
        </w:rPr>
        <w:t>Wykonanie prac w podwykonawstwie nie zwalnia Wykonawcy z odpowiedzialności za wykonanie obowiązków wynikających z Umowy i obowiązujących przepisów prawa. Wykonawca odpowiada za działania i zaniechania podwykonawców jak za własne na zasadzie ryzyka.</w:t>
      </w:r>
    </w:p>
    <w:p w:rsidR="00D90EB3" w:rsidRDefault="00D90EB3" w:rsidP="00D90EB3">
      <w:pPr>
        <w:rPr>
          <w:szCs w:val="24"/>
        </w:rPr>
      </w:pPr>
    </w:p>
    <w:p w:rsidR="00D90EB3" w:rsidRPr="00D90EB3" w:rsidRDefault="00D90EB3" w:rsidP="00D90EB3">
      <w:pPr>
        <w:keepNext/>
        <w:spacing w:before="360"/>
        <w:contextualSpacing/>
        <w:jc w:val="center"/>
        <w:outlineLvl w:val="3"/>
        <w:rPr>
          <w:b/>
          <w:bCs/>
          <w:kern w:val="0"/>
          <w:szCs w:val="24"/>
        </w:rPr>
      </w:pPr>
      <w:r w:rsidRPr="00D90EB3">
        <w:rPr>
          <w:b/>
          <w:bCs/>
          <w:kern w:val="0"/>
          <w:szCs w:val="24"/>
        </w:rPr>
        <w:t xml:space="preserve">§ 10 </w:t>
      </w:r>
    </w:p>
    <w:p w:rsidR="00D90EB3" w:rsidRPr="00D90EB3" w:rsidRDefault="00D90EB3" w:rsidP="00D90EB3">
      <w:pPr>
        <w:keepNext/>
        <w:spacing w:before="360"/>
        <w:contextualSpacing/>
        <w:jc w:val="center"/>
        <w:outlineLvl w:val="3"/>
        <w:rPr>
          <w:b/>
          <w:bCs/>
          <w:kern w:val="0"/>
          <w:szCs w:val="24"/>
        </w:rPr>
      </w:pPr>
      <w:r w:rsidRPr="00D90EB3">
        <w:rPr>
          <w:b/>
          <w:bCs/>
          <w:kern w:val="0"/>
          <w:szCs w:val="24"/>
        </w:rPr>
        <w:t>Zmiany umowy</w:t>
      </w:r>
    </w:p>
    <w:p w:rsidR="00D90EB3" w:rsidRPr="00D90EB3" w:rsidRDefault="00D90EB3" w:rsidP="00D90EB3">
      <w:pPr>
        <w:rPr>
          <w:szCs w:val="24"/>
        </w:rPr>
      </w:pPr>
    </w:p>
    <w:p w:rsidR="006640C4" w:rsidRPr="00D16B8C" w:rsidRDefault="006640C4" w:rsidP="00051FAA">
      <w:pPr>
        <w:numPr>
          <w:ilvl w:val="0"/>
          <w:numId w:val="40"/>
        </w:numPr>
        <w:jc w:val="both"/>
        <w:rPr>
          <w:szCs w:val="24"/>
        </w:rPr>
      </w:pPr>
      <w:r w:rsidRPr="00FD4B44">
        <w:rPr>
          <w:szCs w:val="24"/>
        </w:rPr>
        <w:t xml:space="preserve">W wypadku, gdy niezbędne jest podjęcie ustaleń wykraczających poza zakres </w:t>
      </w:r>
      <w:r w:rsidR="00FD4B44">
        <w:rPr>
          <w:szCs w:val="24"/>
        </w:rPr>
        <w:t>U</w:t>
      </w:r>
      <w:r w:rsidRPr="00FD4B44">
        <w:rPr>
          <w:szCs w:val="24"/>
        </w:rPr>
        <w:t xml:space="preserve">mowy, wiążące </w:t>
      </w:r>
      <w:r w:rsidRPr="00D16B8C">
        <w:rPr>
          <w:szCs w:val="24"/>
        </w:rPr>
        <w:t>jest ustalenie przekazane przez Zamawiającego</w:t>
      </w:r>
      <w:r w:rsidR="00051FAA" w:rsidRPr="00D16B8C">
        <w:rPr>
          <w:szCs w:val="24"/>
        </w:rPr>
        <w:t xml:space="preserve"> i dokonanie zmiany Umowy zgodnie z jej warunkami</w:t>
      </w:r>
      <w:r w:rsidRPr="00D16B8C">
        <w:rPr>
          <w:szCs w:val="24"/>
        </w:rPr>
        <w:t>. Inspektor nadzoru nie ma prawa zwolnienia Wykonawcy z wykonania jakichkolwiek zobowiązań wynikających z Umowy.</w:t>
      </w:r>
    </w:p>
    <w:p w:rsidR="006640C4" w:rsidRPr="00D16B8C" w:rsidRDefault="006640C4" w:rsidP="00D90EB3">
      <w:pPr>
        <w:numPr>
          <w:ilvl w:val="0"/>
          <w:numId w:val="40"/>
        </w:numPr>
        <w:spacing w:after="120" w:line="259" w:lineRule="auto"/>
        <w:jc w:val="both"/>
        <w:rPr>
          <w:szCs w:val="24"/>
        </w:rPr>
      </w:pPr>
      <w:r w:rsidRPr="00D16B8C">
        <w:rPr>
          <w:szCs w:val="24"/>
        </w:rPr>
        <w:t>Żadne zatwierdzenia, sprawdzenia, świadectwo, zgoda, badania, polecenia, powiadomienia, propozycje, życzenia, prośby lub inne podobne działania inspektora nadzoru (łącznie z brakiem dezaprobaty) nie zwalniają Wykonawcy z jakiejkolwiek odpowiedzialności, którą ma on względem kontraktu (w tym za należyte wykonanie prac objętych Umową), włącznie z odpowiedzialnością za swoje błędy, opuszczenia i sprzeczności .W razie wątpliwości co do zasadności i poprawności poleceń Inspektora nadzoru Wykonawca zawiadomi niezwłocznie Zamawiającego o zaistniałej sytuacji. Stanowisko Zamawiającego jest rozstrzygające.</w:t>
      </w:r>
    </w:p>
    <w:p w:rsidR="00D90EB3" w:rsidRPr="00D90EB3" w:rsidRDefault="00D90EB3" w:rsidP="00D90EB3">
      <w:pPr>
        <w:numPr>
          <w:ilvl w:val="0"/>
          <w:numId w:val="40"/>
        </w:numPr>
        <w:spacing w:after="120" w:line="259" w:lineRule="auto"/>
        <w:jc w:val="both"/>
        <w:rPr>
          <w:szCs w:val="24"/>
        </w:rPr>
      </w:pPr>
      <w:r w:rsidRPr="00D16B8C">
        <w:rPr>
          <w:szCs w:val="24"/>
        </w:rPr>
        <w:t>Nie jest możliwe dokonywanie istotnych zmian postanowień zawartej Umowy  w stosunku do treści oferty, na podstawie</w:t>
      </w:r>
      <w:r w:rsidRPr="00D90EB3">
        <w:rPr>
          <w:szCs w:val="24"/>
        </w:rPr>
        <w:t xml:space="preserve"> której dokonano wyboru Wykonawcy,  chyba że:  </w:t>
      </w:r>
    </w:p>
    <w:p w:rsidR="00D90EB3" w:rsidRPr="00D90EB3" w:rsidRDefault="00D90EB3" w:rsidP="00262A5A">
      <w:pPr>
        <w:numPr>
          <w:ilvl w:val="0"/>
          <w:numId w:val="41"/>
        </w:numPr>
        <w:spacing w:line="259" w:lineRule="auto"/>
        <w:jc w:val="both"/>
        <w:rPr>
          <w:szCs w:val="24"/>
        </w:rPr>
      </w:pPr>
      <w:r w:rsidRPr="00D90EB3">
        <w:rPr>
          <w:szCs w:val="24"/>
        </w:rPr>
        <w:t>Zamawiający przewidział możliwość dokonania takiej zmiany w Zapytaniu ofertowym oraz określił warunki takiej zmiany, o ile nie prowadzą one do zmiany charakteru Umowy, dotyczy to takich zmian jak:</w:t>
      </w:r>
    </w:p>
    <w:p w:rsidR="00D90EB3" w:rsidRPr="00D90EB3" w:rsidRDefault="00D90EB3" w:rsidP="00262A5A">
      <w:pPr>
        <w:numPr>
          <w:ilvl w:val="0"/>
          <w:numId w:val="43"/>
        </w:numPr>
        <w:spacing w:line="259" w:lineRule="auto"/>
        <w:jc w:val="both"/>
        <w:rPr>
          <w:szCs w:val="24"/>
        </w:rPr>
      </w:pPr>
      <w:r w:rsidRPr="00D90EB3">
        <w:rPr>
          <w:szCs w:val="24"/>
        </w:rPr>
        <w:t>zmiany osób wskazanych w ofercie do pełnienia funkcji kierowników robót budowlanych, jedynie za uprzednią pisemną zgodą Zamawiającego, w przypadku: choroby lub innych zdarzeń losowych lub nie wywiązywania się przez nich z obowiązków, pod warunkiem, że nowe osoby będą spełniały wymagania dla tych osób określone w Zapytaniu ofertowym;</w:t>
      </w:r>
    </w:p>
    <w:p w:rsidR="00D90EB3" w:rsidRPr="00D90EB3" w:rsidRDefault="00D90EB3" w:rsidP="00262A5A">
      <w:pPr>
        <w:numPr>
          <w:ilvl w:val="0"/>
          <w:numId w:val="43"/>
        </w:numPr>
        <w:spacing w:line="259" w:lineRule="auto"/>
        <w:jc w:val="both"/>
        <w:rPr>
          <w:szCs w:val="24"/>
        </w:rPr>
      </w:pPr>
      <w:r w:rsidRPr="00D90EB3">
        <w:rPr>
          <w:szCs w:val="24"/>
        </w:rPr>
        <w:t>dostosowania Dokumentacji Technicznej do zasad wiedzy technicznej w zakresie niezbędnym do wykonania lub należytego wykonania Umowy; w przypadku konieczności zmiany pozwolenia na budowę Wykonawca przygotuje wszystkie dokumenty niezbędne do wystąpienia o jego zmianę;</w:t>
      </w:r>
    </w:p>
    <w:p w:rsidR="00D90EB3" w:rsidRPr="00D90EB3" w:rsidRDefault="00D90EB3" w:rsidP="00262A5A">
      <w:pPr>
        <w:numPr>
          <w:ilvl w:val="0"/>
          <w:numId w:val="43"/>
        </w:numPr>
        <w:spacing w:line="259" w:lineRule="auto"/>
        <w:jc w:val="both"/>
        <w:rPr>
          <w:szCs w:val="24"/>
        </w:rPr>
      </w:pPr>
      <w:r w:rsidRPr="00D90EB3">
        <w:rPr>
          <w:szCs w:val="24"/>
        </w:rPr>
        <w:t>jeżeli przyczyny, z powodu których będzie zagrożone dotrzymanie terminu zakończenia robót będą następstwem okoliczności, za które odpowiedzialność ponosi Zamawiający;</w:t>
      </w:r>
    </w:p>
    <w:p w:rsidR="00D90EB3" w:rsidRPr="00D90EB3" w:rsidRDefault="00D90EB3" w:rsidP="00262A5A">
      <w:pPr>
        <w:numPr>
          <w:ilvl w:val="0"/>
          <w:numId w:val="43"/>
        </w:numPr>
        <w:spacing w:line="259" w:lineRule="auto"/>
        <w:jc w:val="both"/>
        <w:rPr>
          <w:szCs w:val="24"/>
        </w:rPr>
      </w:pPr>
      <w:r w:rsidRPr="00D90EB3">
        <w:rPr>
          <w:szCs w:val="24"/>
        </w:rPr>
        <w:lastRenderedPageBreak/>
        <w:t>wystąpienia niebezpieczeństwa kolizji z planowanymi lub równolegle prowadzonymi przez inne podmioty inwestycjami w zakresie niezbędnym do uniknięcia lub usunięcia tych kolizji;</w:t>
      </w:r>
    </w:p>
    <w:p w:rsidR="00D90EB3" w:rsidRPr="00D90EB3" w:rsidRDefault="00D90EB3" w:rsidP="00262A5A">
      <w:pPr>
        <w:numPr>
          <w:ilvl w:val="0"/>
          <w:numId w:val="43"/>
        </w:numPr>
        <w:spacing w:line="259" w:lineRule="auto"/>
        <w:jc w:val="both"/>
        <w:rPr>
          <w:szCs w:val="24"/>
        </w:rPr>
      </w:pPr>
      <w:r w:rsidRPr="00D90EB3">
        <w:rPr>
          <w:szCs w:val="24"/>
        </w:rPr>
        <w:t>wystąpią opóźnienia w dokonaniu określonych czynności lub ich zaniechanie przez właściwe organy administracji państwowej, które nie są następstwem okoliczności, za które Wykonawca ponosi odpowiedzialność;</w:t>
      </w:r>
    </w:p>
    <w:p w:rsidR="00D90EB3" w:rsidRPr="00D90EB3" w:rsidRDefault="00D90EB3" w:rsidP="00262A5A">
      <w:pPr>
        <w:numPr>
          <w:ilvl w:val="0"/>
          <w:numId w:val="43"/>
        </w:numPr>
        <w:spacing w:line="259" w:lineRule="auto"/>
        <w:jc w:val="both"/>
        <w:rPr>
          <w:szCs w:val="24"/>
        </w:rPr>
      </w:pPr>
      <w:r w:rsidRPr="00D90EB3">
        <w:rPr>
          <w:szCs w:val="24"/>
        </w:rPr>
        <w:t>zmiany w warunkach finansowania Umowy przez Zamawiającego lub jego darczyńców, w szczególności umowy o dofinansowanie, o którym mowa w § 1 ust. 2 Umowy;</w:t>
      </w:r>
    </w:p>
    <w:p w:rsidR="00D90EB3" w:rsidRPr="00D90EB3" w:rsidRDefault="00D90EB3" w:rsidP="00262A5A">
      <w:pPr>
        <w:numPr>
          <w:ilvl w:val="0"/>
          <w:numId w:val="43"/>
        </w:numPr>
        <w:spacing w:line="259" w:lineRule="auto"/>
        <w:jc w:val="both"/>
        <w:rPr>
          <w:szCs w:val="24"/>
        </w:rPr>
      </w:pPr>
      <w:r w:rsidRPr="00D90EB3">
        <w:rPr>
          <w:szCs w:val="24"/>
        </w:rPr>
        <w:t>zmian formalno-organizacyjnych Stron;</w:t>
      </w:r>
    </w:p>
    <w:p w:rsidR="00D90EB3" w:rsidRPr="00D90EB3" w:rsidRDefault="00D90EB3" w:rsidP="00262A5A">
      <w:pPr>
        <w:numPr>
          <w:ilvl w:val="0"/>
          <w:numId w:val="43"/>
        </w:numPr>
        <w:spacing w:line="259" w:lineRule="auto"/>
        <w:jc w:val="both"/>
        <w:rPr>
          <w:szCs w:val="24"/>
        </w:rPr>
      </w:pPr>
      <w:r w:rsidRPr="00D90EB3">
        <w:rPr>
          <w:szCs w:val="24"/>
        </w:rPr>
        <w:t>wystąpienia siły wyższej tj. zdarzenia niezależnego od Stron Umowy uniemożliwiającej wykonanie Przedmiotu Umowy zgodnie z jej postanowieniami;</w:t>
      </w:r>
    </w:p>
    <w:p w:rsidR="00D90EB3" w:rsidRPr="00D90EB3" w:rsidRDefault="00D90EB3" w:rsidP="00262A5A">
      <w:pPr>
        <w:numPr>
          <w:ilvl w:val="0"/>
          <w:numId w:val="43"/>
        </w:numPr>
        <w:spacing w:after="240" w:line="259" w:lineRule="auto"/>
        <w:jc w:val="both"/>
        <w:rPr>
          <w:szCs w:val="24"/>
        </w:rPr>
      </w:pPr>
      <w:r w:rsidRPr="00D90EB3">
        <w:rPr>
          <w:szCs w:val="24"/>
        </w:rPr>
        <w:t>Rezygnacji z wykonania robot budowlanych w przypadku nie uzyskania dofinansowania Przedmiotu Umowy.</w:t>
      </w:r>
    </w:p>
    <w:p w:rsidR="00D90EB3" w:rsidRPr="00D90EB3" w:rsidRDefault="00D90EB3" w:rsidP="00262A5A">
      <w:pPr>
        <w:numPr>
          <w:ilvl w:val="0"/>
          <w:numId w:val="41"/>
        </w:numPr>
        <w:spacing w:line="259" w:lineRule="auto"/>
        <w:jc w:val="both"/>
        <w:rPr>
          <w:szCs w:val="24"/>
        </w:rPr>
      </w:pPr>
      <w:r w:rsidRPr="00D90EB3">
        <w:rPr>
          <w:szCs w:val="24"/>
        </w:rPr>
        <w:t xml:space="preserve">zmiany dotyczą realizacji dodatkowych dostaw, usług lub robót budowlanych  od dotychczasowego Wykonawcy, nieobjętych zamówieniem podstawowym,  o ile stały się niezbędne i zostały spełnione łącznie następujące warunki:  </w:t>
      </w:r>
    </w:p>
    <w:p w:rsidR="00D90EB3" w:rsidRPr="00D90EB3" w:rsidRDefault="00D90EB3" w:rsidP="00262A5A">
      <w:pPr>
        <w:numPr>
          <w:ilvl w:val="0"/>
          <w:numId w:val="42"/>
        </w:numPr>
        <w:spacing w:line="259" w:lineRule="auto"/>
        <w:jc w:val="both"/>
        <w:rPr>
          <w:szCs w:val="24"/>
        </w:rPr>
      </w:pPr>
      <w:r w:rsidRPr="00D90EB3">
        <w:rPr>
          <w:szCs w:val="24"/>
        </w:rPr>
        <w:t>zmiana Wykonawcy nie może zostać dokonana z powodów ekonomicznych lub technicznych, w szczególności dotyczących zamienności lub interoperacyjności sprzętu, usług lub instalacji, zamówionych w ramach zamówienia podstawowego,</w:t>
      </w:r>
    </w:p>
    <w:p w:rsidR="00D90EB3" w:rsidRPr="00D90EB3" w:rsidRDefault="00D90EB3" w:rsidP="00262A5A">
      <w:pPr>
        <w:numPr>
          <w:ilvl w:val="0"/>
          <w:numId w:val="42"/>
        </w:numPr>
        <w:spacing w:line="259" w:lineRule="auto"/>
        <w:jc w:val="both"/>
        <w:rPr>
          <w:szCs w:val="24"/>
        </w:rPr>
      </w:pPr>
      <w:r w:rsidRPr="00D90EB3">
        <w:rPr>
          <w:szCs w:val="24"/>
        </w:rPr>
        <w:t xml:space="preserve">zmiana Wykonawcy spowodowałaby istotną niedogodność lub znaczne zwiększenie kosztów dla Zamawiającego, </w:t>
      </w:r>
    </w:p>
    <w:p w:rsidR="00D90EB3" w:rsidRPr="00D90EB3" w:rsidRDefault="00D90EB3" w:rsidP="00262A5A">
      <w:pPr>
        <w:numPr>
          <w:ilvl w:val="0"/>
          <w:numId w:val="42"/>
        </w:numPr>
        <w:spacing w:after="240" w:line="259" w:lineRule="auto"/>
        <w:jc w:val="both"/>
        <w:rPr>
          <w:szCs w:val="24"/>
        </w:rPr>
      </w:pPr>
      <w:r w:rsidRPr="00D90EB3">
        <w:rPr>
          <w:szCs w:val="24"/>
        </w:rPr>
        <w:t xml:space="preserve">wartość każdej kolejnej zmiany nie przekracza 50% wartości zamówienia określonej pierwotnie w Umowie, </w:t>
      </w:r>
    </w:p>
    <w:p w:rsidR="00D90EB3" w:rsidRPr="00D90EB3" w:rsidRDefault="00D90EB3" w:rsidP="00262A5A">
      <w:pPr>
        <w:numPr>
          <w:ilvl w:val="0"/>
          <w:numId w:val="41"/>
        </w:numPr>
        <w:spacing w:line="259" w:lineRule="auto"/>
        <w:jc w:val="both"/>
        <w:rPr>
          <w:szCs w:val="24"/>
        </w:rPr>
      </w:pPr>
      <w:r w:rsidRPr="00D90EB3">
        <w:rPr>
          <w:szCs w:val="24"/>
        </w:rPr>
        <w:t xml:space="preserve">zmiana nie prowadzi do zmiany charakteru Umowy i zostały spełnione łącznie następujące warunki:  </w:t>
      </w:r>
    </w:p>
    <w:p w:rsidR="00D90EB3" w:rsidRPr="00D90EB3" w:rsidRDefault="00D90EB3" w:rsidP="00262A5A">
      <w:pPr>
        <w:numPr>
          <w:ilvl w:val="1"/>
          <w:numId w:val="41"/>
        </w:numPr>
        <w:spacing w:line="259" w:lineRule="auto"/>
        <w:jc w:val="both"/>
        <w:rPr>
          <w:szCs w:val="24"/>
        </w:rPr>
      </w:pPr>
      <w:r w:rsidRPr="00D90EB3">
        <w:rPr>
          <w:szCs w:val="24"/>
        </w:rPr>
        <w:t xml:space="preserve">konieczność zmiany Umowy spowodowana jest okolicznościami, których Zamawiający, działając z należytą starannością, nie mógł przewidzieć, </w:t>
      </w:r>
    </w:p>
    <w:p w:rsidR="00D90EB3" w:rsidRPr="00D90EB3" w:rsidRDefault="00D90EB3" w:rsidP="00262A5A">
      <w:pPr>
        <w:numPr>
          <w:ilvl w:val="1"/>
          <w:numId w:val="41"/>
        </w:numPr>
        <w:spacing w:after="240" w:line="259" w:lineRule="auto"/>
        <w:jc w:val="both"/>
        <w:rPr>
          <w:szCs w:val="24"/>
        </w:rPr>
      </w:pPr>
      <w:r w:rsidRPr="00D90EB3">
        <w:rPr>
          <w:szCs w:val="24"/>
        </w:rPr>
        <w:t xml:space="preserve">wartość zmiany nie przekracza 50% wartości zamówienia określonej pierwotnie w Umowie, </w:t>
      </w:r>
    </w:p>
    <w:p w:rsidR="00D90EB3" w:rsidRPr="00D90EB3" w:rsidRDefault="00D90EB3" w:rsidP="00262A5A">
      <w:pPr>
        <w:numPr>
          <w:ilvl w:val="0"/>
          <w:numId w:val="41"/>
        </w:numPr>
        <w:spacing w:line="259" w:lineRule="auto"/>
        <w:jc w:val="both"/>
        <w:rPr>
          <w:szCs w:val="24"/>
        </w:rPr>
      </w:pPr>
      <w:r w:rsidRPr="00D90EB3">
        <w:rPr>
          <w:szCs w:val="24"/>
        </w:rPr>
        <w:t xml:space="preserve">Wykonawcę, któremu Zamawiający udzielił zamówienia, ma zastąpić nowy wykonawca: </w:t>
      </w:r>
    </w:p>
    <w:p w:rsidR="00D90EB3" w:rsidRPr="00262A5A" w:rsidRDefault="00D90EB3" w:rsidP="00262A5A">
      <w:pPr>
        <w:pStyle w:val="Akapitzlist"/>
        <w:numPr>
          <w:ilvl w:val="1"/>
          <w:numId w:val="41"/>
        </w:numPr>
        <w:spacing w:line="259" w:lineRule="auto"/>
        <w:jc w:val="both"/>
        <w:rPr>
          <w:szCs w:val="24"/>
        </w:rPr>
      </w:pPr>
      <w:r w:rsidRPr="00262A5A">
        <w:rPr>
          <w:szCs w:val="24"/>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rsidR="00D90EB3" w:rsidRPr="00D90EB3" w:rsidRDefault="00D90EB3" w:rsidP="00D90EB3">
      <w:pPr>
        <w:numPr>
          <w:ilvl w:val="1"/>
          <w:numId w:val="41"/>
        </w:numPr>
        <w:spacing w:after="120" w:line="259" w:lineRule="auto"/>
        <w:jc w:val="both"/>
        <w:rPr>
          <w:szCs w:val="24"/>
        </w:rPr>
      </w:pPr>
      <w:r w:rsidRPr="00D90EB3">
        <w:rPr>
          <w:szCs w:val="24"/>
        </w:rPr>
        <w:t xml:space="preserve">w wyniku przejęcia przez Zamawiającego zobowiązań Wykonawcy względem jego podwykonawców, </w:t>
      </w:r>
    </w:p>
    <w:p w:rsidR="00D90EB3" w:rsidRPr="00D90EB3" w:rsidRDefault="00D90EB3" w:rsidP="00D90EB3">
      <w:pPr>
        <w:numPr>
          <w:ilvl w:val="0"/>
          <w:numId w:val="41"/>
        </w:numPr>
        <w:spacing w:after="120" w:line="259" w:lineRule="auto"/>
        <w:jc w:val="both"/>
        <w:rPr>
          <w:szCs w:val="24"/>
        </w:rPr>
      </w:pPr>
      <w:r w:rsidRPr="00D90EB3">
        <w:rPr>
          <w:szCs w:val="24"/>
        </w:rPr>
        <w:t>zmiana nie prowadzi do zmiany charakteru Umowy a łączna wartość zmian jest mniejsza od 15% wartości zamówienia określonej pierwotnie w Umowie.</w:t>
      </w:r>
    </w:p>
    <w:p w:rsidR="00D90EB3" w:rsidRPr="00D90EB3" w:rsidRDefault="00D90EB3" w:rsidP="00D90EB3">
      <w:pPr>
        <w:numPr>
          <w:ilvl w:val="0"/>
          <w:numId w:val="40"/>
        </w:numPr>
        <w:spacing w:after="160" w:line="259" w:lineRule="auto"/>
        <w:jc w:val="both"/>
      </w:pPr>
      <w:r w:rsidRPr="00D90EB3">
        <w:lastRenderedPageBreak/>
        <w:t>W przypadku dokonania zmiany Umowy, o której mowa w ust. 1 pkt 1 lit. b), d), f), g), i) oraz pkt 2, 3 i 5 Umowy, podstawę do obliczenia zmian będą stanowić projekt zamienny lub rysunki zamienne oraz po zatwierdzeniu przez Zamawiającego kosztorys zamienny opracowany przez Wykonawcę na podstawie cen jednostkowych zawartych w Kosztorysie ofertowym Wykonawcy. A jeżeli brak z Kosztorysie ofertowym odpowiadających robotom cen jednostkowych, przez interpolację cen jednostkowych robót podobnych albo, gdy i to jest niemożliwe dane wyjściowe do kosztorysowania przyjęte do sporządzenia Kosztorysu ofertowego Wykonawcy, ceny jednostkowe pracy sprzętu i materiałów zaproponowanych przez Wykonawcę, ale nie większe niż średnie ceny SEKOCENBUD, a gdy tam ich nie ma INTERCENBUD dla kwartału poprzedzającego termin wykonania robót budowlanych lub udokumentowane rozeznanie rynku, gdy brak niezbędnych cen z SEKOCENBUD lub INTERCENBUD.</w:t>
      </w:r>
    </w:p>
    <w:p w:rsidR="00D90EB3" w:rsidRPr="00D90EB3" w:rsidRDefault="00D90EB3" w:rsidP="00D90EB3">
      <w:pPr>
        <w:numPr>
          <w:ilvl w:val="0"/>
          <w:numId w:val="40"/>
        </w:numPr>
        <w:spacing w:after="160" w:line="259" w:lineRule="auto"/>
        <w:jc w:val="both"/>
      </w:pPr>
      <w:r w:rsidRPr="00D90EB3">
        <w:rPr>
          <w:szCs w:val="24"/>
        </w:rPr>
        <w:t>W przypadku, gdy dokonanie zmian, o których mowa w ust.1 będzie miało wpływ na termin wykonania Umowy termin ten może ulec zmianie o uzasadniony technicznie i organizacyjnie czas wykonania robót lub odpowiednio usunięcia przeszkody ich wykonania.</w:t>
      </w:r>
    </w:p>
    <w:p w:rsidR="00D90EB3" w:rsidRPr="00D90EB3" w:rsidRDefault="00D90EB3" w:rsidP="00D90EB3">
      <w:pPr>
        <w:keepLines/>
        <w:widowControl w:val="0"/>
        <w:numPr>
          <w:ilvl w:val="0"/>
          <w:numId w:val="40"/>
        </w:numPr>
        <w:spacing w:before="60" w:after="160" w:line="259" w:lineRule="auto"/>
        <w:jc w:val="both"/>
        <w:rPr>
          <w:szCs w:val="24"/>
        </w:rPr>
      </w:pPr>
      <w:r w:rsidRPr="00D90EB3">
        <w:rPr>
          <w:szCs w:val="24"/>
        </w:rPr>
        <w:t>Wszelkie zmiany i uzupełnienia treści Umowy, wymagają aneksu sporządzonego z zachowaniem formy pisemnej pod rygorem nieważności.</w:t>
      </w:r>
    </w:p>
    <w:p w:rsidR="00D90EB3" w:rsidRPr="00D90EB3" w:rsidRDefault="00D90EB3" w:rsidP="00D90EB3">
      <w:pPr>
        <w:keepLines/>
        <w:widowControl w:val="0"/>
        <w:spacing w:before="60"/>
        <w:ind w:left="340"/>
        <w:jc w:val="both"/>
        <w:rPr>
          <w:szCs w:val="24"/>
        </w:rPr>
      </w:pPr>
    </w:p>
    <w:p w:rsidR="00D90EB3" w:rsidRPr="00D90EB3" w:rsidRDefault="00D90EB3" w:rsidP="00D90EB3">
      <w:pPr>
        <w:keepNext/>
        <w:spacing w:before="360"/>
        <w:jc w:val="center"/>
        <w:outlineLvl w:val="3"/>
        <w:rPr>
          <w:b/>
          <w:bCs/>
          <w:kern w:val="0"/>
          <w:szCs w:val="24"/>
        </w:rPr>
      </w:pPr>
      <w:r w:rsidRPr="00D90EB3">
        <w:rPr>
          <w:b/>
          <w:bCs/>
          <w:kern w:val="0"/>
          <w:szCs w:val="24"/>
        </w:rPr>
        <w:t>§ 11</w:t>
      </w:r>
    </w:p>
    <w:p w:rsidR="00D90EB3" w:rsidRPr="00D90EB3" w:rsidRDefault="00D90EB3" w:rsidP="00D90EB3">
      <w:pPr>
        <w:jc w:val="center"/>
        <w:rPr>
          <w:b/>
          <w:szCs w:val="24"/>
        </w:rPr>
      </w:pPr>
      <w:r w:rsidRPr="00D90EB3">
        <w:rPr>
          <w:b/>
          <w:szCs w:val="24"/>
        </w:rPr>
        <w:t>Kary umowne</w:t>
      </w:r>
    </w:p>
    <w:p w:rsidR="00D90EB3" w:rsidRPr="00D90EB3" w:rsidRDefault="00D90EB3" w:rsidP="00D90EB3">
      <w:pPr>
        <w:jc w:val="center"/>
        <w:rPr>
          <w:b/>
          <w:szCs w:val="24"/>
        </w:rPr>
      </w:pPr>
    </w:p>
    <w:p w:rsidR="00D90EB3" w:rsidRPr="00D90EB3" w:rsidRDefault="00D90EB3" w:rsidP="00262A5A">
      <w:pPr>
        <w:numPr>
          <w:ilvl w:val="0"/>
          <w:numId w:val="29"/>
        </w:numPr>
        <w:tabs>
          <w:tab w:val="left" w:pos="426"/>
        </w:tabs>
        <w:spacing w:line="259" w:lineRule="auto"/>
        <w:jc w:val="both"/>
        <w:rPr>
          <w:szCs w:val="24"/>
        </w:rPr>
      </w:pPr>
      <w:r w:rsidRPr="00D90EB3">
        <w:rPr>
          <w:szCs w:val="24"/>
        </w:rPr>
        <w:t>Wykonawca zapłaci kary umowne na rzecz Zamawiającego:</w:t>
      </w:r>
    </w:p>
    <w:p w:rsidR="00D90EB3" w:rsidRPr="00D16B8C" w:rsidRDefault="00D90EB3" w:rsidP="00262A5A">
      <w:pPr>
        <w:numPr>
          <w:ilvl w:val="0"/>
          <w:numId w:val="30"/>
        </w:numPr>
        <w:tabs>
          <w:tab w:val="clear" w:pos="1437"/>
          <w:tab w:val="left" w:pos="426"/>
          <w:tab w:val="num" w:pos="1068"/>
        </w:tabs>
        <w:spacing w:line="259" w:lineRule="auto"/>
        <w:ind w:left="1068"/>
        <w:jc w:val="both"/>
        <w:rPr>
          <w:kern w:val="0"/>
          <w:szCs w:val="24"/>
          <w:lang w:val="x-none" w:eastAsia="x-none"/>
        </w:rPr>
      </w:pPr>
      <w:r w:rsidRPr="00D90EB3">
        <w:rPr>
          <w:kern w:val="0"/>
          <w:szCs w:val="24"/>
          <w:lang w:val="x-none" w:eastAsia="x-none"/>
        </w:rPr>
        <w:t xml:space="preserve">w </w:t>
      </w:r>
      <w:r w:rsidRPr="00D16B8C">
        <w:rPr>
          <w:kern w:val="0"/>
          <w:szCs w:val="24"/>
          <w:lang w:val="x-none" w:eastAsia="x-none"/>
        </w:rPr>
        <w:t xml:space="preserve">wysokości </w:t>
      </w:r>
      <w:r w:rsidRPr="00D16B8C">
        <w:rPr>
          <w:kern w:val="0"/>
          <w:szCs w:val="24"/>
          <w:lang w:eastAsia="x-none"/>
        </w:rPr>
        <w:t>0,</w:t>
      </w:r>
      <w:r w:rsidR="000C2D8F" w:rsidRPr="00D16B8C">
        <w:rPr>
          <w:kern w:val="0"/>
          <w:szCs w:val="24"/>
          <w:lang w:eastAsia="x-none"/>
        </w:rPr>
        <w:t>1</w:t>
      </w:r>
      <w:r w:rsidRPr="00D16B8C">
        <w:rPr>
          <w:kern w:val="0"/>
          <w:szCs w:val="24"/>
          <w:lang w:val="x-none" w:eastAsia="x-none"/>
        </w:rPr>
        <w:t>% wynagrodzenia umownego określonego w § 6 ust. 1 Umowy za każdy dzień opóźnienia z przyczyn zależnych od Wykonawcy w realizacji Przedmiotu Umowy, w stosunku do uzgodnionego w Umowie terminu zakończenia robót,</w:t>
      </w:r>
    </w:p>
    <w:p w:rsidR="00D90EB3" w:rsidRPr="00D90EB3" w:rsidRDefault="00D90EB3" w:rsidP="00262A5A">
      <w:pPr>
        <w:numPr>
          <w:ilvl w:val="0"/>
          <w:numId w:val="30"/>
        </w:numPr>
        <w:tabs>
          <w:tab w:val="clear" w:pos="1437"/>
          <w:tab w:val="left" w:pos="426"/>
          <w:tab w:val="num" w:pos="1068"/>
        </w:tabs>
        <w:spacing w:line="259" w:lineRule="auto"/>
        <w:ind w:left="1068"/>
        <w:jc w:val="both"/>
        <w:rPr>
          <w:kern w:val="0"/>
          <w:szCs w:val="24"/>
          <w:lang w:val="x-none" w:eastAsia="x-none"/>
        </w:rPr>
      </w:pPr>
      <w:r w:rsidRPr="00D16B8C">
        <w:rPr>
          <w:kern w:val="0"/>
          <w:szCs w:val="24"/>
          <w:lang w:val="x-none" w:eastAsia="x-none"/>
        </w:rPr>
        <w:t xml:space="preserve">w wysokości </w:t>
      </w:r>
      <w:r w:rsidRPr="00D16B8C">
        <w:rPr>
          <w:kern w:val="0"/>
          <w:szCs w:val="24"/>
          <w:lang w:eastAsia="x-none"/>
        </w:rPr>
        <w:t>0,1</w:t>
      </w:r>
      <w:r w:rsidRPr="00D16B8C">
        <w:rPr>
          <w:kern w:val="0"/>
          <w:szCs w:val="24"/>
          <w:lang w:val="x-none" w:eastAsia="x-none"/>
        </w:rPr>
        <w:t>% wynagrodzenia umownego określonego w § 6 ust. 1 Umowy za każdy</w:t>
      </w:r>
      <w:r w:rsidRPr="00D90EB3">
        <w:rPr>
          <w:kern w:val="0"/>
          <w:szCs w:val="24"/>
          <w:lang w:val="x-none" w:eastAsia="x-none"/>
        </w:rPr>
        <w:t xml:space="preserve"> dzień opóźnienia z przyczyn zależnych od Wykonawcy usunięcia wad</w:t>
      </w:r>
      <w:r w:rsidRPr="00D90EB3">
        <w:rPr>
          <w:kern w:val="0"/>
          <w:szCs w:val="24"/>
          <w:lang w:eastAsia="x-none"/>
        </w:rPr>
        <w:t xml:space="preserve"> w trakcie Umowy i w okresie rękojmi i gwarancji</w:t>
      </w:r>
      <w:r w:rsidRPr="00D90EB3">
        <w:rPr>
          <w:kern w:val="0"/>
          <w:szCs w:val="24"/>
          <w:lang w:val="x-none" w:eastAsia="x-none"/>
        </w:rPr>
        <w:t>,</w:t>
      </w:r>
    </w:p>
    <w:p w:rsidR="00D90EB3" w:rsidRPr="00D90EB3" w:rsidRDefault="00D90EB3" w:rsidP="002A4337">
      <w:pPr>
        <w:numPr>
          <w:ilvl w:val="0"/>
          <w:numId w:val="30"/>
        </w:numPr>
        <w:tabs>
          <w:tab w:val="clear" w:pos="1437"/>
          <w:tab w:val="left" w:pos="426"/>
          <w:tab w:val="num" w:pos="1068"/>
        </w:tabs>
        <w:spacing w:after="160" w:line="259" w:lineRule="auto"/>
        <w:ind w:left="1068"/>
        <w:jc w:val="both"/>
        <w:rPr>
          <w:szCs w:val="24"/>
        </w:rPr>
      </w:pPr>
      <w:r w:rsidRPr="00D90EB3">
        <w:rPr>
          <w:szCs w:val="24"/>
        </w:rPr>
        <w:t>w wysokości 20 % wynagrodzenia umownego określonego w § 6 ust. 1 Umowy za odstąpienie od Umowy z przyczyn zależnych od Wykonawcy.</w:t>
      </w:r>
    </w:p>
    <w:p w:rsidR="00D90EB3" w:rsidRPr="00D90EB3" w:rsidRDefault="00D90EB3" w:rsidP="00D90EB3">
      <w:pPr>
        <w:numPr>
          <w:ilvl w:val="0"/>
          <w:numId w:val="29"/>
        </w:numPr>
        <w:spacing w:after="160" w:line="259" w:lineRule="auto"/>
        <w:jc w:val="both"/>
        <w:rPr>
          <w:szCs w:val="24"/>
        </w:rPr>
      </w:pPr>
      <w:r w:rsidRPr="00D90EB3">
        <w:rPr>
          <w:szCs w:val="24"/>
        </w:rPr>
        <w:t>W przypadku zwłoki Wykonawcy z rozpoczęciem lub realizacją robót o okres przekraczający 30 dni, jak również w przypadku obniżenia jakości wykonywanych robót, Zamawiający</w:t>
      </w:r>
      <w:r w:rsidRPr="00D90EB3">
        <w:rPr>
          <w:b/>
          <w:szCs w:val="24"/>
        </w:rPr>
        <w:t xml:space="preserve"> </w:t>
      </w:r>
      <w:r w:rsidRPr="00D90EB3">
        <w:rPr>
          <w:szCs w:val="24"/>
        </w:rPr>
        <w:t>może, nie rezygnując z uprawnień do naliczania kary umownej i odszkodowania uzupełniającego, po udzieleniu Wykonawcy dodatkowego terminu nie krótszego niż 14 dni, odstąpić od Umowy z przyczyn leżących po stronie Wykonawcy</w:t>
      </w:r>
      <w:r w:rsidR="00262A5A">
        <w:rPr>
          <w:szCs w:val="24"/>
        </w:rPr>
        <w:t>.</w:t>
      </w:r>
    </w:p>
    <w:p w:rsidR="00D90EB3" w:rsidRPr="00D90EB3" w:rsidRDefault="00D90EB3" w:rsidP="00D90EB3">
      <w:pPr>
        <w:numPr>
          <w:ilvl w:val="0"/>
          <w:numId w:val="29"/>
        </w:numPr>
        <w:spacing w:after="160" w:line="259" w:lineRule="auto"/>
        <w:jc w:val="both"/>
        <w:rPr>
          <w:szCs w:val="24"/>
        </w:rPr>
      </w:pPr>
      <w:r w:rsidRPr="00D90EB3">
        <w:rPr>
          <w:szCs w:val="24"/>
        </w:rPr>
        <w:t>Postanowienia dotyczące kar umownych nie wyłączają prawa Zamawiającego do dochodzenia odszkodowań uzupełniających na zasadach ogólnych Kodeksu Cywilnego, jeżeli wartość szkody przekroczy wysokość kwot wynikających z naliczonych kar umownych.</w:t>
      </w:r>
    </w:p>
    <w:p w:rsidR="00D90EB3" w:rsidRPr="00D90EB3" w:rsidRDefault="00D90EB3" w:rsidP="00D90EB3">
      <w:pPr>
        <w:numPr>
          <w:ilvl w:val="0"/>
          <w:numId w:val="29"/>
        </w:numPr>
        <w:spacing w:after="160" w:line="259" w:lineRule="auto"/>
        <w:jc w:val="both"/>
        <w:rPr>
          <w:szCs w:val="24"/>
        </w:rPr>
      </w:pPr>
      <w:r w:rsidRPr="00D90EB3">
        <w:rPr>
          <w:szCs w:val="24"/>
        </w:rPr>
        <w:t>Kary umowne są płatne w terminie 7 dni od dnia od daty otrzymania pisemnego wezwania.</w:t>
      </w:r>
    </w:p>
    <w:p w:rsidR="00D90EB3" w:rsidRPr="00D90EB3" w:rsidRDefault="00D90EB3" w:rsidP="00D90EB3">
      <w:pPr>
        <w:keepNext/>
        <w:jc w:val="center"/>
        <w:outlineLvl w:val="2"/>
        <w:rPr>
          <w:b/>
          <w:kern w:val="0"/>
          <w:szCs w:val="24"/>
        </w:rPr>
      </w:pPr>
      <w:r w:rsidRPr="00D90EB3">
        <w:rPr>
          <w:b/>
          <w:kern w:val="0"/>
          <w:szCs w:val="24"/>
        </w:rPr>
        <w:lastRenderedPageBreak/>
        <w:t>§ 12</w:t>
      </w:r>
    </w:p>
    <w:p w:rsidR="00D90EB3" w:rsidRPr="00D90EB3" w:rsidRDefault="00D90EB3" w:rsidP="00D90EB3">
      <w:pPr>
        <w:keepNext/>
        <w:jc w:val="center"/>
        <w:outlineLvl w:val="2"/>
        <w:rPr>
          <w:b/>
          <w:kern w:val="0"/>
          <w:szCs w:val="24"/>
        </w:rPr>
      </w:pPr>
      <w:r w:rsidRPr="00D90EB3">
        <w:rPr>
          <w:b/>
          <w:kern w:val="0"/>
          <w:szCs w:val="24"/>
        </w:rPr>
        <w:t>Gwarancja i rękojmia</w:t>
      </w:r>
    </w:p>
    <w:p w:rsidR="00D90EB3" w:rsidRPr="00D90EB3" w:rsidRDefault="00D90EB3" w:rsidP="00D90EB3">
      <w:pPr>
        <w:rPr>
          <w:szCs w:val="24"/>
        </w:rPr>
      </w:pPr>
    </w:p>
    <w:p w:rsidR="00D90EB3" w:rsidRPr="00D90EB3" w:rsidRDefault="00D90EB3" w:rsidP="00D90EB3">
      <w:pPr>
        <w:numPr>
          <w:ilvl w:val="0"/>
          <w:numId w:val="31"/>
        </w:numPr>
        <w:spacing w:before="120" w:after="120" w:line="259" w:lineRule="auto"/>
        <w:jc w:val="both"/>
        <w:rPr>
          <w:kern w:val="0"/>
          <w:szCs w:val="24"/>
        </w:rPr>
      </w:pPr>
      <w:r w:rsidRPr="00D90EB3">
        <w:rPr>
          <w:kern w:val="0"/>
          <w:szCs w:val="24"/>
        </w:rPr>
        <w:t xml:space="preserve">Wykonawca udziela Zamawiającemu gwarancji jakości na wykonany Przedmiot Umowy </w:t>
      </w:r>
      <w:r w:rsidRPr="00B57A17">
        <w:rPr>
          <w:kern w:val="0"/>
          <w:szCs w:val="24"/>
        </w:rPr>
        <w:t xml:space="preserve">na okres </w:t>
      </w:r>
      <w:r w:rsidR="00574F3E" w:rsidRPr="00B57A17">
        <w:rPr>
          <w:kern w:val="0"/>
          <w:szCs w:val="24"/>
        </w:rPr>
        <w:t>..</w:t>
      </w:r>
      <w:r w:rsidRPr="00B57A17">
        <w:rPr>
          <w:kern w:val="0"/>
          <w:szCs w:val="24"/>
        </w:rPr>
        <w:t xml:space="preserve"> lat. Okres gwarancji ulega przedłużeniu na okres usunięcia wad i usterek wskazanych przez</w:t>
      </w:r>
      <w:r w:rsidRPr="00D90EB3">
        <w:rPr>
          <w:kern w:val="0"/>
          <w:szCs w:val="24"/>
        </w:rPr>
        <w:t xml:space="preserve"> Zamawiającego podczas odbioru końcowego Przedmiotu Umowy. Gwarancja biegnie od dnia bezusterkowego odbioru Przedmiotu Umowy. Warunki gwarancji określa Załącznik nr 6 do Umowy.</w:t>
      </w:r>
    </w:p>
    <w:p w:rsidR="00D90EB3" w:rsidRPr="00D90EB3" w:rsidRDefault="00D90EB3" w:rsidP="00D90EB3">
      <w:pPr>
        <w:numPr>
          <w:ilvl w:val="0"/>
          <w:numId w:val="31"/>
        </w:numPr>
        <w:spacing w:before="120" w:after="120" w:line="259" w:lineRule="auto"/>
        <w:jc w:val="both"/>
        <w:rPr>
          <w:kern w:val="0"/>
          <w:szCs w:val="24"/>
        </w:rPr>
      </w:pPr>
      <w:r w:rsidRPr="00D90EB3">
        <w:rPr>
          <w:kern w:val="0"/>
          <w:szCs w:val="24"/>
        </w:rPr>
        <w:t>W przypadku gdy dostawca lub producent danego materiału lub podwykonawca danego elementu robót udzielił Wykonawcy gwarancji na okres dłuższy niż gwarancja udzielona przez Wykonawcę zgodnie z ust.1, Wykonawca po upływie gwarancji udzielonej Zamawiającemu przeniesie na Zamawiającego prawa z gwarancji udzielonych mu przez takiego dostawcę, producenta lub podwykonawcę danego elementu robót czy materiału bez dodatkowego wynagrodzenia.</w:t>
      </w:r>
    </w:p>
    <w:p w:rsidR="00D90EB3" w:rsidRPr="00D90EB3" w:rsidRDefault="00D90EB3" w:rsidP="00D90EB3">
      <w:pPr>
        <w:numPr>
          <w:ilvl w:val="0"/>
          <w:numId w:val="31"/>
        </w:numPr>
        <w:spacing w:before="120" w:after="120" w:line="259" w:lineRule="auto"/>
        <w:jc w:val="both"/>
        <w:rPr>
          <w:kern w:val="0"/>
          <w:szCs w:val="24"/>
        </w:rPr>
      </w:pPr>
      <w:r w:rsidRPr="00D90EB3">
        <w:rPr>
          <w:kern w:val="0"/>
          <w:szCs w:val="24"/>
        </w:rPr>
        <w:t>Wykonawca gwarantuje jakościowo bardzo dobre wykonanie robót, zgodne z Dokumentacją Techniczną, normami technicznymi i warunkami Umowy.</w:t>
      </w:r>
    </w:p>
    <w:p w:rsidR="00D90EB3" w:rsidRPr="00D90EB3" w:rsidRDefault="00D90EB3" w:rsidP="00D90EB3">
      <w:pPr>
        <w:numPr>
          <w:ilvl w:val="0"/>
          <w:numId w:val="31"/>
        </w:numPr>
        <w:spacing w:before="120" w:after="120" w:line="259" w:lineRule="auto"/>
        <w:jc w:val="both"/>
        <w:rPr>
          <w:kern w:val="0"/>
          <w:szCs w:val="24"/>
        </w:rPr>
      </w:pPr>
      <w:r w:rsidRPr="00D90EB3">
        <w:rPr>
          <w:kern w:val="0"/>
          <w:szCs w:val="24"/>
        </w:rPr>
        <w:t xml:space="preserve">W przypadku stwierdzenia wady w okresie rękojmi lub gwarancji, Zamawiający informuje na piśmie Wykonawcę o wystąpieniu wady lub usterki oraz wzywa go do jej usunięcia w wyznaczonym przez siebie terminie, który będzie technologicznie odpowiedni. </w:t>
      </w:r>
    </w:p>
    <w:p w:rsidR="00D90EB3" w:rsidRPr="00D90EB3" w:rsidRDefault="00D90EB3" w:rsidP="00D90EB3">
      <w:pPr>
        <w:numPr>
          <w:ilvl w:val="0"/>
          <w:numId w:val="31"/>
        </w:numPr>
        <w:spacing w:before="120" w:after="120" w:line="259" w:lineRule="auto"/>
        <w:jc w:val="both"/>
        <w:rPr>
          <w:kern w:val="0"/>
          <w:szCs w:val="24"/>
        </w:rPr>
      </w:pPr>
      <w:r w:rsidRPr="00D90EB3">
        <w:rPr>
          <w:kern w:val="0"/>
          <w:szCs w:val="24"/>
        </w:rPr>
        <w:t>W przypadku nie przystąpienia przez Wykonawcę do usunięcia zgłoszonych przez Zamawiającego wad lub usterek w terminie określonym w ust. 4 Zamawiający jest upoważniony, poza innymi uprawnieniami przysługującymi mu zgodnie z przepisami prawa, do powierzenia wykonawcy zastępczemu usunięcia stwierdzonych przez niego wad i usterek, na koszt i ryzyko Wykonawcy. Takie zastępcze usunięcie wad nie zwalnia Wykonawcy z rękojmi i gwarancji w odniesieniu do elementu dotkniętego tą wadą.</w:t>
      </w:r>
    </w:p>
    <w:p w:rsidR="00D90EB3" w:rsidRPr="00D90EB3" w:rsidRDefault="00D90EB3" w:rsidP="00D90EB3">
      <w:pPr>
        <w:numPr>
          <w:ilvl w:val="0"/>
          <w:numId w:val="31"/>
        </w:numPr>
        <w:spacing w:before="120" w:after="120" w:line="259" w:lineRule="auto"/>
        <w:jc w:val="both"/>
        <w:rPr>
          <w:kern w:val="0"/>
          <w:szCs w:val="24"/>
        </w:rPr>
      </w:pPr>
      <w:r w:rsidRPr="00D90EB3">
        <w:rPr>
          <w:kern w:val="0"/>
          <w:szCs w:val="24"/>
        </w:rPr>
        <w:t xml:space="preserve">Zamawiający poinformuje pisemnie Wykonawcę o zastępczym usunięciu wady, przesyłając równocześnie kopie dokumentów potwierdzających poniesione koszty wraz z protokołem wykonania robót zgłoszonych w ramach gwarancji lub rękojmi, podpisanym przez Wykonawcę zastępczego i Zamawiającego. Wykonawca zapłaci Zamawiającemu koszty wykonania zastępczego w całości w terminie 7 dni od dnia wystosowania przez Zamawiającego wezwania do zapłaty. </w:t>
      </w:r>
    </w:p>
    <w:p w:rsidR="00D90EB3" w:rsidRPr="00D90EB3" w:rsidRDefault="00D90EB3" w:rsidP="00D90EB3">
      <w:pPr>
        <w:numPr>
          <w:ilvl w:val="0"/>
          <w:numId w:val="31"/>
        </w:numPr>
        <w:spacing w:before="120" w:after="120" w:line="259" w:lineRule="auto"/>
        <w:jc w:val="both"/>
        <w:rPr>
          <w:kern w:val="0"/>
          <w:szCs w:val="24"/>
        </w:rPr>
      </w:pPr>
      <w:r w:rsidRPr="00D90EB3">
        <w:rPr>
          <w:kern w:val="0"/>
          <w:szCs w:val="24"/>
        </w:rPr>
        <w:t xml:space="preserve">Wykonawca </w:t>
      </w:r>
      <w:r w:rsidR="00B57A17" w:rsidRPr="000172D5">
        <w:rPr>
          <w:kern w:val="0"/>
          <w:szCs w:val="24"/>
        </w:rPr>
        <w:t xml:space="preserve">odpowiada za wady przedmiotu umowy z tytułu rękojmi. </w:t>
      </w:r>
      <w:r w:rsidRPr="00D90EB3">
        <w:rPr>
          <w:kern w:val="0"/>
          <w:szCs w:val="24"/>
        </w:rPr>
        <w:t>Uprawnienia Zamawiającego wynikające z rękojmi są niezależne od uprawnień z tytułu gwarancji.</w:t>
      </w:r>
    </w:p>
    <w:p w:rsidR="00D90EB3" w:rsidRDefault="00D90EB3" w:rsidP="00D90EB3">
      <w:pPr>
        <w:numPr>
          <w:ilvl w:val="0"/>
          <w:numId w:val="31"/>
        </w:numPr>
        <w:spacing w:before="120" w:after="120" w:line="259" w:lineRule="auto"/>
        <w:jc w:val="both"/>
        <w:rPr>
          <w:kern w:val="0"/>
          <w:szCs w:val="24"/>
        </w:rPr>
      </w:pPr>
      <w:r w:rsidRPr="00D90EB3">
        <w:rPr>
          <w:kern w:val="0"/>
          <w:szCs w:val="24"/>
        </w:rPr>
        <w:t>Na 3 miesiące przed upływem gwarancji, Strony przeprowadzą przegląd gwarancyjny, określą wady i termin ich usunięcia. Po ich usunięciu Zamawiający dokona odbioru pogwarancyjnego robót.</w:t>
      </w:r>
    </w:p>
    <w:p w:rsidR="00D90EB3" w:rsidRDefault="00D90EB3" w:rsidP="00D90EB3">
      <w:pPr>
        <w:jc w:val="center"/>
        <w:rPr>
          <w:b/>
          <w:bCs/>
          <w:kern w:val="0"/>
          <w:szCs w:val="24"/>
          <w:lang w:val="x-none" w:eastAsia="x-none"/>
        </w:rPr>
      </w:pPr>
    </w:p>
    <w:p w:rsidR="00D90EB3" w:rsidRPr="00D90EB3" w:rsidRDefault="00D90EB3" w:rsidP="00D90EB3">
      <w:pPr>
        <w:jc w:val="center"/>
        <w:rPr>
          <w:b/>
          <w:bCs/>
          <w:kern w:val="0"/>
          <w:szCs w:val="24"/>
          <w:lang w:val="x-none" w:eastAsia="x-none"/>
        </w:rPr>
      </w:pPr>
      <w:r w:rsidRPr="00D90EB3">
        <w:rPr>
          <w:b/>
          <w:bCs/>
          <w:kern w:val="0"/>
          <w:szCs w:val="24"/>
          <w:lang w:val="x-none" w:eastAsia="x-none"/>
        </w:rPr>
        <w:t>§ 13</w:t>
      </w:r>
    </w:p>
    <w:p w:rsidR="00D90EB3" w:rsidRPr="00D90EB3" w:rsidRDefault="00D90EB3" w:rsidP="00D90EB3">
      <w:pPr>
        <w:jc w:val="center"/>
        <w:rPr>
          <w:b/>
          <w:bCs/>
          <w:kern w:val="0"/>
          <w:szCs w:val="24"/>
          <w:lang w:val="x-none" w:eastAsia="x-none"/>
        </w:rPr>
      </w:pPr>
      <w:r w:rsidRPr="00D90EB3">
        <w:rPr>
          <w:b/>
          <w:bCs/>
          <w:kern w:val="0"/>
          <w:szCs w:val="24"/>
          <w:lang w:val="x-none" w:eastAsia="x-none"/>
        </w:rPr>
        <w:lastRenderedPageBreak/>
        <w:t>Poufność</w:t>
      </w:r>
    </w:p>
    <w:p w:rsidR="00D90EB3" w:rsidRPr="00D90EB3" w:rsidRDefault="00D90EB3" w:rsidP="00D90EB3">
      <w:pPr>
        <w:jc w:val="center"/>
        <w:rPr>
          <w:b/>
          <w:bCs/>
          <w:kern w:val="0"/>
          <w:szCs w:val="24"/>
          <w:lang w:val="x-none" w:eastAsia="x-none"/>
        </w:rPr>
      </w:pPr>
    </w:p>
    <w:p w:rsidR="00D90EB3" w:rsidRPr="00D90EB3" w:rsidRDefault="00D90EB3" w:rsidP="00D90EB3">
      <w:pPr>
        <w:numPr>
          <w:ilvl w:val="0"/>
          <w:numId w:val="32"/>
        </w:numPr>
        <w:shd w:val="clear" w:color="auto" w:fill="FFFFFF"/>
        <w:spacing w:after="120" w:line="259" w:lineRule="auto"/>
        <w:jc w:val="both"/>
        <w:rPr>
          <w:color w:val="000000"/>
          <w:spacing w:val="-23"/>
          <w:szCs w:val="24"/>
        </w:rPr>
      </w:pPr>
      <w:r w:rsidRPr="00D90EB3">
        <w:rPr>
          <w:color w:val="000000"/>
          <w:spacing w:val="-5"/>
          <w:szCs w:val="24"/>
        </w:rPr>
        <w:t xml:space="preserve">Strony zgodnie postanawiają, iż wszelkie informacje dotyczące Umowy oraz </w:t>
      </w:r>
      <w:r w:rsidRPr="00D90EB3">
        <w:rPr>
          <w:color w:val="000000"/>
          <w:spacing w:val="5"/>
          <w:szCs w:val="24"/>
        </w:rPr>
        <w:t xml:space="preserve">uzgodnienia będą traktować jako poufne oraz zobowiązują się do zachowania </w:t>
      </w:r>
      <w:r w:rsidRPr="00D90EB3">
        <w:rPr>
          <w:color w:val="000000"/>
          <w:spacing w:val="-5"/>
          <w:szCs w:val="24"/>
        </w:rPr>
        <w:t>w tajemnicy wszelkich informacji dotyczących przetargu.</w:t>
      </w:r>
    </w:p>
    <w:p w:rsidR="00D90EB3" w:rsidRPr="00D90EB3" w:rsidRDefault="00D90EB3" w:rsidP="00D90EB3">
      <w:pPr>
        <w:numPr>
          <w:ilvl w:val="0"/>
          <w:numId w:val="32"/>
        </w:numPr>
        <w:shd w:val="clear" w:color="auto" w:fill="FFFFFF"/>
        <w:spacing w:after="120" w:line="259" w:lineRule="auto"/>
        <w:jc w:val="both"/>
        <w:rPr>
          <w:color w:val="000000"/>
          <w:spacing w:val="-18"/>
          <w:szCs w:val="24"/>
        </w:rPr>
      </w:pPr>
      <w:r w:rsidRPr="00D90EB3">
        <w:rPr>
          <w:color w:val="000000"/>
          <w:szCs w:val="24"/>
        </w:rPr>
        <w:t>Każda Strona Umowy zobowiązana jest do utrzymania w ścisłej tajemnicy i nie</w:t>
      </w:r>
      <w:r w:rsidRPr="00D90EB3">
        <w:rPr>
          <w:color w:val="000000"/>
          <w:spacing w:val="3"/>
          <w:szCs w:val="24"/>
        </w:rPr>
        <w:t xml:space="preserve">wykorzystywania w stosunku do osób trzecich wszelkich informacji stanowiących </w:t>
      </w:r>
      <w:r w:rsidRPr="00D90EB3">
        <w:rPr>
          <w:color w:val="000000"/>
          <w:spacing w:val="-4"/>
          <w:szCs w:val="24"/>
        </w:rPr>
        <w:t xml:space="preserve">tajemnicę drugiej strony, w tym informacji technicznych, technologicznych, ekonomicznych, finansowych, handlowych, prawnych i organizacyjnych dotyczących </w:t>
      </w:r>
      <w:r w:rsidRPr="00D90EB3">
        <w:rPr>
          <w:color w:val="000000"/>
          <w:spacing w:val="-3"/>
          <w:szCs w:val="24"/>
        </w:rPr>
        <w:t xml:space="preserve">drugiej strony oraz Zamówienia, uzyskanych przy realizacji i w związku z realizacją </w:t>
      </w:r>
      <w:r w:rsidRPr="00D90EB3">
        <w:rPr>
          <w:color w:val="000000"/>
          <w:spacing w:val="4"/>
          <w:szCs w:val="24"/>
        </w:rPr>
        <w:t xml:space="preserve">postanowień niniejszej umowy, otrzymanych od drugiej strony, jak i osób </w:t>
      </w:r>
      <w:r w:rsidRPr="00D90EB3">
        <w:rPr>
          <w:color w:val="000000"/>
          <w:szCs w:val="24"/>
        </w:rPr>
        <w:t xml:space="preserve">trzecich, ze szczególnym uwzględnieniem otrzymanych od drugiej Strony </w:t>
      </w:r>
      <w:r w:rsidRPr="00D90EB3">
        <w:rPr>
          <w:color w:val="000000"/>
          <w:spacing w:val="-6"/>
          <w:szCs w:val="24"/>
        </w:rPr>
        <w:t>rozwiązań technicznych i technologicznych.</w:t>
      </w:r>
    </w:p>
    <w:p w:rsidR="00D90EB3" w:rsidRPr="00D90EB3" w:rsidRDefault="00D90EB3" w:rsidP="00D90EB3">
      <w:pPr>
        <w:rPr>
          <w:b/>
          <w:szCs w:val="24"/>
        </w:rPr>
      </w:pPr>
    </w:p>
    <w:p w:rsidR="00D90EB3" w:rsidRPr="00D90EB3" w:rsidRDefault="00D90EB3" w:rsidP="00D90EB3">
      <w:pPr>
        <w:jc w:val="center"/>
        <w:rPr>
          <w:b/>
          <w:szCs w:val="24"/>
        </w:rPr>
      </w:pPr>
      <w:r w:rsidRPr="00D90EB3">
        <w:rPr>
          <w:b/>
          <w:szCs w:val="24"/>
        </w:rPr>
        <w:t>§ 14</w:t>
      </w:r>
    </w:p>
    <w:p w:rsidR="00D90EB3" w:rsidRPr="00D90EB3" w:rsidRDefault="00D90EB3" w:rsidP="00D90EB3">
      <w:pPr>
        <w:jc w:val="center"/>
        <w:rPr>
          <w:b/>
          <w:szCs w:val="24"/>
        </w:rPr>
      </w:pPr>
      <w:r w:rsidRPr="00D90EB3">
        <w:rPr>
          <w:b/>
          <w:szCs w:val="24"/>
        </w:rPr>
        <w:t>Ubezpieczenie</w:t>
      </w:r>
    </w:p>
    <w:p w:rsidR="00D90EB3" w:rsidRPr="00D90EB3" w:rsidRDefault="00D90EB3" w:rsidP="00D90EB3">
      <w:pPr>
        <w:jc w:val="center"/>
        <w:rPr>
          <w:b/>
          <w:szCs w:val="24"/>
        </w:rPr>
      </w:pPr>
      <w:r w:rsidRPr="00D90EB3">
        <w:rPr>
          <w:b/>
          <w:szCs w:val="24"/>
        </w:rPr>
        <w:t xml:space="preserve">   </w:t>
      </w:r>
    </w:p>
    <w:p w:rsidR="00AA067E" w:rsidRPr="00AC65A0" w:rsidRDefault="00AA067E" w:rsidP="00AA067E">
      <w:pPr>
        <w:ind w:left="284" w:hanging="284"/>
        <w:jc w:val="both"/>
      </w:pPr>
      <w:r w:rsidRPr="00AC65A0">
        <w:tab/>
        <w:t>Wykonawca zobowiązuje się do zawarcia na czas obowiązywania umowy, nie później niż do dnia poprzedzającego dzień, w którym ma nastąpić przekazanie Terenu budowy, umowy lub umów ubezpieczenia odpowiedzialności związanej z realizacją umowy oraz do terminowego opłacania należnych składek w zakresie:</w:t>
      </w:r>
    </w:p>
    <w:p w:rsidR="00AA067E" w:rsidRPr="00AC65A0" w:rsidRDefault="00AA067E" w:rsidP="00AA067E">
      <w:pPr>
        <w:pStyle w:val="Lista1"/>
      </w:pPr>
      <w:r w:rsidRPr="00AC65A0">
        <w:t>1)</w:t>
      </w:r>
      <w:r w:rsidRPr="00AC65A0">
        <w:tab/>
        <w:t xml:space="preserve">od odpowiedzialności cywilnej (OC) Wykonawcy z tytułu prowadzonej działalności gospodarczej, obejmującej/obejmujących swoim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 robót budowlanych i innych prac objętych przedmiotem umowy, na kwotę ubezpieczenia nie niższą niż </w:t>
      </w:r>
      <w:r w:rsidR="009D709C">
        <w:t xml:space="preserve">500 000,00 </w:t>
      </w:r>
      <w:r w:rsidRPr="00AC65A0">
        <w:t xml:space="preserve">zł (słownie: </w:t>
      </w:r>
      <w:r w:rsidR="009D709C">
        <w:rPr>
          <w:rStyle w:val="Pole"/>
        </w:rPr>
        <w:t>pięćset tysięcy</w:t>
      </w:r>
      <w:r w:rsidRPr="00AC65A0">
        <w:t>);</w:t>
      </w:r>
    </w:p>
    <w:p w:rsidR="00AA067E" w:rsidRPr="00AC65A0" w:rsidRDefault="00AA067E" w:rsidP="00AA067E">
      <w:pPr>
        <w:pStyle w:val="Lista1"/>
      </w:pPr>
      <w:r w:rsidRPr="00AC65A0">
        <w:t>3)</w:t>
      </w:r>
      <w:r w:rsidRPr="00AC65A0">
        <w:tab/>
        <w:t>ubezpieczenia kadry, pracowników Wykonawcy oraz każdego Podwykonawcy (Dalszego podwykonawcy), a także wszelkich innych osób realizujących w imieniu Wykonawcy lub Podwykonawcy roboty budowlane.</w:t>
      </w:r>
    </w:p>
    <w:p w:rsidR="00AA067E" w:rsidRPr="00AC65A0" w:rsidRDefault="00AA067E" w:rsidP="00AA067E">
      <w:pPr>
        <w:ind w:left="284" w:hanging="426"/>
        <w:jc w:val="both"/>
      </w:pPr>
      <w:r w:rsidRPr="00AC65A0">
        <w:t>2.</w:t>
      </w:r>
      <w:r w:rsidRPr="00AC65A0">
        <w:tab/>
        <w:t xml:space="preserve">Umowy ubezpieczenia, o których mowa w </w:t>
      </w:r>
      <w:bookmarkStart w:id="7" w:name="WKP_AL_3253"/>
      <w:r w:rsidRPr="00AC65A0">
        <w:t>ust. 1</w:t>
      </w:r>
      <w:bookmarkEnd w:id="7"/>
      <w:r w:rsidRPr="00AC65A0">
        <w:t>, muszą zapewniać wypłatę odszkodowania płatnego w złotych polskich, bez ograniczeń.</w:t>
      </w:r>
    </w:p>
    <w:p w:rsidR="00AA067E" w:rsidRPr="00AC65A0" w:rsidRDefault="00AA067E" w:rsidP="00AA067E">
      <w:pPr>
        <w:ind w:left="284" w:hanging="426"/>
        <w:jc w:val="both"/>
      </w:pPr>
      <w:r w:rsidRPr="00AC65A0">
        <w:t>3.</w:t>
      </w:r>
      <w:r w:rsidRPr="00AC65A0">
        <w:tab/>
        <w:t xml:space="preserve">Koszt umowy lub umów, o których mowa w </w:t>
      </w:r>
      <w:bookmarkStart w:id="8" w:name="WKP_AL_3254"/>
      <w:r w:rsidRPr="00AC65A0">
        <w:t>ust. 1</w:t>
      </w:r>
      <w:bookmarkEnd w:id="8"/>
      <w:r w:rsidRPr="00AC65A0">
        <w:t>, w szczególności składki ubezpieczeniowe, pokrywa w całości Wykonawca.</w:t>
      </w:r>
    </w:p>
    <w:p w:rsidR="00AA067E" w:rsidRPr="00AC65A0" w:rsidRDefault="00AA067E" w:rsidP="00AA067E">
      <w:pPr>
        <w:ind w:left="284" w:hanging="426"/>
        <w:jc w:val="both"/>
      </w:pPr>
      <w:r w:rsidRPr="00AC65A0">
        <w:t>4.</w:t>
      </w:r>
      <w:r w:rsidRPr="00AC65A0">
        <w:tab/>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A067E" w:rsidRPr="00AC65A0" w:rsidRDefault="00AA067E" w:rsidP="00AA067E">
      <w:pPr>
        <w:ind w:left="284" w:hanging="426"/>
        <w:jc w:val="both"/>
      </w:pPr>
      <w:r w:rsidRPr="00AC65A0">
        <w:t>5.</w:t>
      </w:r>
      <w:r w:rsidRPr="00AC65A0">
        <w:tab/>
        <w:t xml:space="preserve">W razie wydłużenia czasu realizacji umowy Wykonawca zobowiązuje się do przedłużenia ubezpieczenia na zasadach określonych w </w:t>
      </w:r>
      <w:bookmarkStart w:id="9" w:name="WKP_AL_3255"/>
      <w:r w:rsidRPr="00AC65A0">
        <w:t>ust. 1-4</w:t>
      </w:r>
      <w:bookmarkEnd w:id="9"/>
      <w:r w:rsidRPr="00AC65A0">
        <w:t xml:space="preserv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w:t>
      </w:r>
      <w:bookmarkStart w:id="10" w:name="WKP_AL_3256"/>
      <w:r w:rsidRPr="00AC65A0">
        <w:t>ust. 1-4</w:t>
      </w:r>
      <w:bookmarkEnd w:id="10"/>
      <w:r w:rsidRPr="00AC65A0">
        <w:t xml:space="preserve"> lub nieprzedłożenia przez Wykonawcę odnośnego dokumentu ubezpieczenia w terminie, o którym mowa w </w:t>
      </w:r>
      <w:bookmarkStart w:id="11" w:name="WKP_AL_3257"/>
      <w:r w:rsidRPr="00AC65A0">
        <w:t>ust. 4</w:t>
      </w:r>
      <w:bookmarkEnd w:id="11"/>
      <w:r w:rsidRPr="00AC65A0">
        <w:t xml:space="preserve">, </w:t>
      </w:r>
      <w:r w:rsidRPr="00AC65A0">
        <w:lastRenderedPageBreak/>
        <w:t xml:space="preserve">Zamawiający w imieniu i na rzecz Wykonawcy, na jego koszt, dokona stosownego ubezpieczenia w zakresie określonym w </w:t>
      </w:r>
      <w:bookmarkStart w:id="12" w:name="WKP_AL_3258"/>
      <w:r w:rsidRPr="00AC65A0">
        <w:t>ust. 1-4</w:t>
      </w:r>
      <w:bookmarkEnd w:id="12"/>
      <w:r w:rsidRPr="00AC65A0">
        <w:t xml:space="preserve">, </w:t>
      </w:r>
      <w:bookmarkStart w:id="13" w:name="WKP_AL_3259"/>
      <w:r w:rsidRPr="00AC65A0">
        <w:t>a</w:t>
      </w:r>
      <w:bookmarkEnd w:id="13"/>
      <w:r w:rsidRPr="00AC65A0">
        <w:t xml:space="preserve"> poniesiony koszt potrąci z należności wynikających z najbliższej faktury wystawionej przez Wykonawcę.</w:t>
      </w:r>
    </w:p>
    <w:p w:rsidR="00AA067E" w:rsidRPr="00AC65A0" w:rsidRDefault="00AA067E" w:rsidP="00AA067E">
      <w:pPr>
        <w:ind w:left="284"/>
        <w:jc w:val="both"/>
      </w:pPr>
      <w:r w:rsidRPr="00AC65A0">
        <w:t>Wykonawca nie jest uprawniony do dokonywania zmian warunków ubezpieczenia bez uprzedniej zgody Zamawiającego wyrażonej na piśmie.</w:t>
      </w:r>
    </w:p>
    <w:p w:rsidR="00D90EB3" w:rsidRDefault="00D90EB3" w:rsidP="00D90EB3">
      <w:pPr>
        <w:rPr>
          <w:szCs w:val="24"/>
        </w:rPr>
      </w:pPr>
    </w:p>
    <w:p w:rsidR="00D90EB3" w:rsidRPr="00D90EB3" w:rsidRDefault="00D90EB3" w:rsidP="00D90EB3">
      <w:pPr>
        <w:jc w:val="center"/>
        <w:rPr>
          <w:b/>
          <w:szCs w:val="24"/>
        </w:rPr>
      </w:pPr>
      <w:r w:rsidRPr="00D90EB3">
        <w:rPr>
          <w:b/>
          <w:szCs w:val="24"/>
        </w:rPr>
        <w:t>§ 15</w:t>
      </w:r>
    </w:p>
    <w:p w:rsidR="00D90EB3" w:rsidRPr="00D90EB3" w:rsidRDefault="00D90EB3" w:rsidP="00D90EB3">
      <w:pPr>
        <w:jc w:val="center"/>
        <w:rPr>
          <w:b/>
          <w:szCs w:val="24"/>
        </w:rPr>
      </w:pPr>
      <w:r w:rsidRPr="00D90EB3">
        <w:rPr>
          <w:b/>
          <w:szCs w:val="24"/>
        </w:rPr>
        <w:t xml:space="preserve">Ryzyko </w:t>
      </w:r>
    </w:p>
    <w:p w:rsidR="00D90EB3" w:rsidRPr="00D90EB3" w:rsidRDefault="00D90EB3" w:rsidP="00D90EB3">
      <w:pPr>
        <w:jc w:val="center"/>
        <w:rPr>
          <w:b/>
          <w:szCs w:val="24"/>
        </w:rPr>
      </w:pPr>
    </w:p>
    <w:p w:rsidR="00D90EB3" w:rsidRPr="00D90EB3" w:rsidRDefault="00D90EB3" w:rsidP="00D90EB3">
      <w:pPr>
        <w:numPr>
          <w:ilvl w:val="0"/>
          <w:numId w:val="33"/>
        </w:numPr>
        <w:spacing w:after="160" w:line="259" w:lineRule="auto"/>
        <w:ind w:left="360"/>
        <w:jc w:val="both"/>
        <w:rPr>
          <w:szCs w:val="24"/>
        </w:rPr>
      </w:pPr>
      <w:r w:rsidRPr="00D90EB3">
        <w:rPr>
          <w:szCs w:val="24"/>
        </w:rPr>
        <w:t>Wykonawca ponosi odpowiedzialność za szkody wynikłe na terenie budowy i poza nią</w:t>
      </w:r>
      <w:r w:rsidRPr="00D90EB3">
        <w:rPr>
          <w:szCs w:val="24"/>
        </w:rPr>
        <w:br/>
        <w:t>w związku z prowadzonymi przez niego pracami, do dnia oddania Przedmiotu Umowy na podstawie pisemnego protokołu odbioru. Wykonawca ponosi odpowiedzialność również za szkody i straty spowodowane przez niego przy usuwaniu wad w okresie gwarancji i rękojmi.</w:t>
      </w:r>
    </w:p>
    <w:p w:rsidR="00D90EB3" w:rsidRPr="00D90EB3" w:rsidRDefault="00D90EB3" w:rsidP="00D90EB3">
      <w:pPr>
        <w:numPr>
          <w:ilvl w:val="0"/>
          <w:numId w:val="33"/>
        </w:numPr>
        <w:spacing w:after="160" w:line="259" w:lineRule="auto"/>
        <w:ind w:left="360"/>
        <w:jc w:val="both"/>
        <w:rPr>
          <w:szCs w:val="24"/>
        </w:rPr>
      </w:pPr>
      <w:r w:rsidRPr="00D90EB3">
        <w:rPr>
          <w:szCs w:val="24"/>
        </w:rPr>
        <w:t>Wykonawca ponosi odpowiedzialność wobec Zamawiającego, oraz innych Wykonawców w przypadku spowodowania ewentualnych szkód w ich majątku i mieniu w trakcie prowadzenia robót.</w:t>
      </w:r>
    </w:p>
    <w:p w:rsidR="00D90EB3" w:rsidRPr="00D90EB3" w:rsidRDefault="00D90EB3" w:rsidP="00D90EB3">
      <w:pPr>
        <w:numPr>
          <w:ilvl w:val="0"/>
          <w:numId w:val="33"/>
        </w:numPr>
        <w:spacing w:after="160" w:line="259" w:lineRule="auto"/>
        <w:ind w:left="360"/>
        <w:jc w:val="both"/>
        <w:rPr>
          <w:szCs w:val="24"/>
        </w:rPr>
      </w:pPr>
      <w:r w:rsidRPr="00D90EB3">
        <w:rPr>
          <w:szCs w:val="24"/>
        </w:rPr>
        <w:t>Zamawiający nie odpowiada za składniki majątku Wykonawcy pozostawione na placu budowy.</w:t>
      </w:r>
    </w:p>
    <w:p w:rsidR="00D90EB3" w:rsidRPr="00D90EB3" w:rsidRDefault="00D90EB3" w:rsidP="00D90EB3">
      <w:pPr>
        <w:jc w:val="center"/>
        <w:rPr>
          <w:b/>
          <w:szCs w:val="24"/>
        </w:rPr>
      </w:pPr>
    </w:p>
    <w:p w:rsidR="00D90EB3" w:rsidRPr="00D90EB3" w:rsidRDefault="00D90EB3" w:rsidP="00D90EB3">
      <w:pPr>
        <w:jc w:val="center"/>
        <w:rPr>
          <w:b/>
          <w:szCs w:val="24"/>
        </w:rPr>
      </w:pPr>
      <w:r w:rsidRPr="00D90EB3">
        <w:rPr>
          <w:b/>
          <w:szCs w:val="24"/>
        </w:rPr>
        <w:t>§ 16</w:t>
      </w:r>
    </w:p>
    <w:p w:rsidR="00D90EB3" w:rsidRPr="00D90EB3" w:rsidRDefault="00D90EB3" w:rsidP="00D90EB3">
      <w:pPr>
        <w:keepNext/>
        <w:jc w:val="center"/>
        <w:outlineLvl w:val="2"/>
        <w:rPr>
          <w:b/>
          <w:kern w:val="0"/>
          <w:szCs w:val="24"/>
        </w:rPr>
      </w:pPr>
      <w:r w:rsidRPr="00D90EB3">
        <w:rPr>
          <w:b/>
          <w:kern w:val="0"/>
          <w:szCs w:val="24"/>
        </w:rPr>
        <w:t>Wstrzymanie robót i odstąpienie od Umowy</w:t>
      </w:r>
    </w:p>
    <w:p w:rsidR="00D90EB3" w:rsidRPr="00D90EB3" w:rsidRDefault="00D90EB3" w:rsidP="00D90EB3">
      <w:pPr>
        <w:rPr>
          <w:szCs w:val="24"/>
        </w:rPr>
      </w:pPr>
    </w:p>
    <w:p w:rsidR="00D90EB3" w:rsidRPr="00D90EB3" w:rsidRDefault="00D90EB3" w:rsidP="00D90EB3">
      <w:pPr>
        <w:numPr>
          <w:ilvl w:val="0"/>
          <w:numId w:val="34"/>
        </w:numPr>
        <w:spacing w:after="160" w:line="259" w:lineRule="auto"/>
        <w:ind w:left="360" w:hanging="357"/>
        <w:jc w:val="both"/>
        <w:rPr>
          <w:kern w:val="0"/>
          <w:szCs w:val="24"/>
        </w:rPr>
      </w:pPr>
      <w:r w:rsidRPr="00D90EB3">
        <w:rPr>
          <w:kern w:val="0"/>
          <w:szCs w:val="24"/>
        </w:rPr>
        <w:t>Zamawiającemu przysługuje prawo odstąpienia od Umowy w ciągu 30 dni od dnia zaistnienia poniższych okoliczności:</w:t>
      </w:r>
    </w:p>
    <w:p w:rsidR="00D90EB3" w:rsidRPr="00D90EB3" w:rsidRDefault="00D90EB3" w:rsidP="00D90EB3">
      <w:pPr>
        <w:numPr>
          <w:ilvl w:val="0"/>
          <w:numId w:val="35"/>
        </w:numPr>
        <w:spacing w:after="160" w:line="259" w:lineRule="auto"/>
        <w:jc w:val="both"/>
        <w:rPr>
          <w:kern w:val="0"/>
          <w:szCs w:val="24"/>
        </w:rPr>
      </w:pPr>
      <w:r w:rsidRPr="00D90EB3">
        <w:rPr>
          <w:kern w:val="0"/>
          <w:szCs w:val="24"/>
        </w:rPr>
        <w:t>Wykonawca przerwał z przyczyn leżących po stronie Wykonawcy realizację przedmiotu Umowy i przerwa ta dłużej niż 30 dni,</w:t>
      </w:r>
    </w:p>
    <w:p w:rsidR="00D90EB3" w:rsidRPr="00D90EB3" w:rsidRDefault="00D90EB3" w:rsidP="00D90EB3">
      <w:pPr>
        <w:numPr>
          <w:ilvl w:val="0"/>
          <w:numId w:val="35"/>
        </w:numPr>
        <w:spacing w:after="160" w:line="259" w:lineRule="auto"/>
        <w:jc w:val="both"/>
        <w:rPr>
          <w:kern w:val="0"/>
          <w:szCs w:val="24"/>
        </w:rPr>
      </w:pPr>
      <w:r w:rsidRPr="00D90EB3">
        <w:rPr>
          <w:kern w:val="0"/>
          <w:szCs w:val="24"/>
        </w:rPr>
        <w:t>Wystąpi istotna zmiana okoliczności powodująca, że wykonanie Umowy nie leży w interesie Zamawiającego, czego nie można było przewidzieć w chwili zawarcia Umowy – odstąpienie od Umowy w tym przypadku może nastąpić w terminie 30 dni od dnia powzięcia wiadomości o powyższych okolicznościach. W takim wypadku Wykonawca może żądać jedynie wynagrodzenia należnego mu z tytułu wykonania części Umowy,</w:t>
      </w:r>
    </w:p>
    <w:p w:rsidR="00D90EB3" w:rsidRPr="00D90EB3" w:rsidRDefault="00D90EB3" w:rsidP="00D90EB3">
      <w:pPr>
        <w:numPr>
          <w:ilvl w:val="0"/>
          <w:numId w:val="35"/>
        </w:numPr>
        <w:spacing w:after="160" w:line="259" w:lineRule="auto"/>
        <w:jc w:val="both"/>
        <w:rPr>
          <w:kern w:val="0"/>
          <w:szCs w:val="24"/>
        </w:rPr>
      </w:pPr>
      <w:r w:rsidRPr="00D90EB3">
        <w:rPr>
          <w:kern w:val="0"/>
          <w:szCs w:val="24"/>
        </w:rPr>
        <w:t>Zamawiający nie otrzyma dofinansowania ze środków publicznych w celu realizacji Przedmiotu Umowy,</w:t>
      </w:r>
    </w:p>
    <w:p w:rsidR="00D90EB3" w:rsidRPr="00D90EB3" w:rsidRDefault="00D90EB3" w:rsidP="00D90EB3">
      <w:pPr>
        <w:numPr>
          <w:ilvl w:val="0"/>
          <w:numId w:val="35"/>
        </w:numPr>
        <w:spacing w:after="160" w:line="259" w:lineRule="auto"/>
        <w:jc w:val="both"/>
        <w:rPr>
          <w:kern w:val="0"/>
          <w:szCs w:val="24"/>
        </w:rPr>
      </w:pPr>
      <w:r w:rsidRPr="00D90EB3">
        <w:rPr>
          <w:kern w:val="0"/>
          <w:szCs w:val="24"/>
        </w:rPr>
        <w:t>Nastąpi zajęcie majątku Wykonawcy lub jego sytuacja finansowa ulegnie takiemu pogorszeniu, że nie będzie w stanie wykonywać swoich zobowiązań umownych,</w:t>
      </w:r>
    </w:p>
    <w:p w:rsidR="00D90EB3" w:rsidRPr="00D90EB3" w:rsidRDefault="00D90EB3" w:rsidP="00D90EB3">
      <w:pPr>
        <w:numPr>
          <w:ilvl w:val="0"/>
          <w:numId w:val="35"/>
        </w:numPr>
        <w:spacing w:after="160" w:line="259" w:lineRule="auto"/>
        <w:jc w:val="both"/>
        <w:rPr>
          <w:kern w:val="0"/>
          <w:szCs w:val="24"/>
        </w:rPr>
      </w:pPr>
      <w:r w:rsidRPr="00D90EB3">
        <w:rPr>
          <w:kern w:val="0"/>
          <w:szCs w:val="24"/>
        </w:rPr>
        <w:t>Wykonawca z własnej winy nie przystąpi w ciągu 14 dni od przekazania terenu budowy do wykonywania robót,</w:t>
      </w:r>
    </w:p>
    <w:p w:rsidR="00D90EB3" w:rsidRPr="00D90EB3" w:rsidRDefault="00D90EB3" w:rsidP="00D90EB3">
      <w:pPr>
        <w:numPr>
          <w:ilvl w:val="0"/>
          <w:numId w:val="35"/>
        </w:numPr>
        <w:spacing w:after="160" w:line="259" w:lineRule="auto"/>
        <w:jc w:val="both"/>
        <w:rPr>
          <w:kern w:val="0"/>
          <w:szCs w:val="24"/>
        </w:rPr>
      </w:pPr>
      <w:r w:rsidRPr="00D90EB3">
        <w:rPr>
          <w:kern w:val="0"/>
          <w:szCs w:val="24"/>
        </w:rPr>
        <w:t>Wykonawca realizuje Przedmiot Umowy w sposób rażąco nienależyty, w tym pozostaje w zwłoce z wykonaniem robót ponad 30 dni i mimo wezwania Zamawiającego nie stosuje postanowień Umowy,</w:t>
      </w:r>
    </w:p>
    <w:p w:rsidR="00D90EB3" w:rsidRPr="00D90EB3" w:rsidRDefault="00D90EB3" w:rsidP="00D90EB3">
      <w:pPr>
        <w:numPr>
          <w:ilvl w:val="0"/>
          <w:numId w:val="35"/>
        </w:numPr>
        <w:spacing w:after="160" w:line="259" w:lineRule="auto"/>
        <w:jc w:val="both"/>
        <w:rPr>
          <w:kern w:val="0"/>
          <w:szCs w:val="24"/>
        </w:rPr>
      </w:pPr>
      <w:r w:rsidRPr="00D90EB3">
        <w:rPr>
          <w:kern w:val="0"/>
          <w:szCs w:val="24"/>
        </w:rPr>
        <w:lastRenderedPageBreak/>
        <w:t>Wykonawca nie przedstawi ważnej polisy ubezpieczeniowej.</w:t>
      </w:r>
    </w:p>
    <w:p w:rsidR="00D90EB3" w:rsidRPr="00D90EB3" w:rsidRDefault="00D90EB3" w:rsidP="00D90EB3">
      <w:pPr>
        <w:numPr>
          <w:ilvl w:val="0"/>
          <w:numId w:val="36"/>
        </w:numPr>
        <w:spacing w:after="160" w:line="259" w:lineRule="auto"/>
        <w:jc w:val="both"/>
        <w:rPr>
          <w:szCs w:val="24"/>
        </w:rPr>
      </w:pPr>
      <w:r w:rsidRPr="00D90EB3">
        <w:rPr>
          <w:szCs w:val="24"/>
        </w:rPr>
        <w:t>Odstąpienie od Umowy, o którym mowa w ust. 1 powyżej, powinno nastąpić w formie pisemnej pod rygorem nieważności takiego oświadczenia i powinno zawierać uzasadnienie.</w:t>
      </w:r>
    </w:p>
    <w:p w:rsidR="00D90EB3" w:rsidRPr="00D90EB3" w:rsidRDefault="00D90EB3" w:rsidP="00D90EB3">
      <w:pPr>
        <w:numPr>
          <w:ilvl w:val="0"/>
          <w:numId w:val="36"/>
        </w:numPr>
        <w:spacing w:after="160" w:line="259" w:lineRule="auto"/>
        <w:jc w:val="both"/>
        <w:rPr>
          <w:szCs w:val="24"/>
        </w:rPr>
      </w:pPr>
      <w:r w:rsidRPr="00D90EB3">
        <w:rPr>
          <w:szCs w:val="24"/>
        </w:rPr>
        <w:t>Jeżeli odstąpiono od Umowy, Wykonawca powinien natychmiast wstrzymać roboty, dokonać komisyjnie z udziałem Zamawiającego inwentaryzacji wykonanych robót, zabezpieczyć teren budowy oraz go opuścić w terminie 7 dni od daty zakończenia inwentaryzacji.</w:t>
      </w:r>
    </w:p>
    <w:p w:rsidR="00D90EB3" w:rsidRPr="00D90EB3" w:rsidRDefault="00D90EB3" w:rsidP="0064184B">
      <w:pPr>
        <w:numPr>
          <w:ilvl w:val="0"/>
          <w:numId w:val="36"/>
        </w:numPr>
        <w:spacing w:line="259" w:lineRule="auto"/>
        <w:jc w:val="both"/>
        <w:rPr>
          <w:szCs w:val="24"/>
        </w:rPr>
      </w:pPr>
      <w:r w:rsidRPr="00D90EB3">
        <w:rPr>
          <w:szCs w:val="24"/>
        </w:rPr>
        <w:t>Jeżeli odstąpiono od Umowy Zamawiający:</w:t>
      </w:r>
    </w:p>
    <w:p w:rsidR="00D90EB3" w:rsidRPr="00D90EB3" w:rsidRDefault="00D90EB3" w:rsidP="0064184B">
      <w:pPr>
        <w:numPr>
          <w:ilvl w:val="1"/>
          <w:numId w:val="36"/>
        </w:numPr>
        <w:spacing w:line="259" w:lineRule="auto"/>
        <w:jc w:val="both"/>
        <w:rPr>
          <w:szCs w:val="24"/>
        </w:rPr>
      </w:pPr>
      <w:r w:rsidRPr="00D90EB3">
        <w:rPr>
          <w:szCs w:val="24"/>
        </w:rPr>
        <w:t>dokona protokolarnego odbioru wykonywanych robót,</w:t>
      </w:r>
    </w:p>
    <w:p w:rsidR="00D90EB3" w:rsidRPr="00D90EB3" w:rsidRDefault="00D90EB3" w:rsidP="0064184B">
      <w:pPr>
        <w:numPr>
          <w:ilvl w:val="1"/>
          <w:numId w:val="36"/>
        </w:numPr>
        <w:spacing w:line="259" w:lineRule="auto"/>
        <w:jc w:val="both"/>
        <w:rPr>
          <w:szCs w:val="24"/>
        </w:rPr>
      </w:pPr>
      <w:r w:rsidRPr="00D90EB3">
        <w:rPr>
          <w:szCs w:val="24"/>
        </w:rPr>
        <w:t>sprawdzi fakturę Wykonawcy określającą wartość wykonanych robót pomniejszoną o wartość robót, które nie zostały do tego dnia ukończone, a które zostały już zafakturowane,</w:t>
      </w:r>
    </w:p>
    <w:p w:rsidR="00D90EB3" w:rsidRPr="00D90EB3" w:rsidRDefault="00D90EB3" w:rsidP="0064184B">
      <w:pPr>
        <w:numPr>
          <w:ilvl w:val="1"/>
          <w:numId w:val="36"/>
        </w:numPr>
        <w:spacing w:line="259" w:lineRule="auto"/>
        <w:jc w:val="both"/>
        <w:rPr>
          <w:szCs w:val="24"/>
        </w:rPr>
      </w:pPr>
      <w:r w:rsidRPr="00D90EB3">
        <w:rPr>
          <w:szCs w:val="24"/>
        </w:rPr>
        <w:t>spowoduje wypłatę uznanej należności Wykonawcy.</w:t>
      </w:r>
    </w:p>
    <w:p w:rsidR="00D90EB3" w:rsidRPr="00D90EB3" w:rsidRDefault="00D90EB3" w:rsidP="00D90EB3">
      <w:pPr>
        <w:tabs>
          <w:tab w:val="left" w:pos="6450"/>
        </w:tabs>
        <w:jc w:val="both"/>
        <w:rPr>
          <w:szCs w:val="24"/>
        </w:rPr>
      </w:pPr>
      <w:r w:rsidRPr="00D90EB3">
        <w:rPr>
          <w:szCs w:val="24"/>
        </w:rPr>
        <w:tab/>
      </w:r>
    </w:p>
    <w:p w:rsidR="00D90EB3" w:rsidRPr="00D90EB3" w:rsidRDefault="00D90EB3" w:rsidP="00D90EB3">
      <w:pPr>
        <w:ind w:left="360" w:hanging="360"/>
        <w:jc w:val="both"/>
        <w:rPr>
          <w:b/>
          <w:bCs/>
          <w:kern w:val="0"/>
          <w:szCs w:val="24"/>
          <w:lang w:val="x-none" w:eastAsia="x-none"/>
        </w:rPr>
      </w:pPr>
    </w:p>
    <w:p w:rsidR="00D90EB3" w:rsidRPr="00D90EB3" w:rsidRDefault="00D90EB3" w:rsidP="00D90EB3">
      <w:pPr>
        <w:spacing w:after="120"/>
        <w:jc w:val="center"/>
        <w:rPr>
          <w:rFonts w:ascii="Book Antiqua" w:hAnsi="Book Antiqua" w:cs="Arial"/>
          <w:b/>
          <w:bCs/>
          <w:sz w:val="22"/>
          <w:szCs w:val="22"/>
        </w:rPr>
      </w:pPr>
      <w:r w:rsidRPr="00D90EB3">
        <w:rPr>
          <w:rFonts w:ascii="Book Antiqua" w:hAnsi="Book Antiqua" w:cs="Arial"/>
          <w:b/>
          <w:bCs/>
          <w:sz w:val="22"/>
          <w:szCs w:val="22"/>
        </w:rPr>
        <w:t>§ 17</w:t>
      </w:r>
    </w:p>
    <w:p w:rsidR="00D90EB3" w:rsidRPr="00D90EB3" w:rsidRDefault="00D90EB3" w:rsidP="00D90EB3">
      <w:pPr>
        <w:spacing w:after="120"/>
        <w:jc w:val="center"/>
        <w:rPr>
          <w:rFonts w:ascii="Book Antiqua" w:hAnsi="Book Antiqua" w:cs="Arial"/>
          <w:b/>
          <w:sz w:val="22"/>
          <w:szCs w:val="22"/>
        </w:rPr>
      </w:pPr>
      <w:r w:rsidRPr="00D90EB3">
        <w:rPr>
          <w:rFonts w:ascii="Book Antiqua" w:hAnsi="Book Antiqua" w:cs="Arial"/>
          <w:b/>
          <w:sz w:val="22"/>
          <w:szCs w:val="22"/>
        </w:rPr>
        <w:t>Dane osobowe</w:t>
      </w:r>
    </w:p>
    <w:p w:rsidR="00D90EB3" w:rsidRPr="00D90EB3" w:rsidRDefault="00D90EB3" w:rsidP="00D90EB3">
      <w:pPr>
        <w:numPr>
          <w:ilvl w:val="0"/>
          <w:numId w:val="45"/>
        </w:numPr>
        <w:spacing w:after="120" w:line="259" w:lineRule="auto"/>
        <w:ind w:left="426"/>
        <w:jc w:val="both"/>
        <w:rPr>
          <w:szCs w:val="24"/>
        </w:rPr>
      </w:pPr>
      <w:r w:rsidRPr="00D90EB3">
        <w:rPr>
          <w:szCs w:val="24"/>
        </w:rPr>
        <w:t xml:space="preserve">Strony niniejszej umowy oświadczają, że zgodnie z przepisami Rozporządzenia Parlamentu Europejskiego i Rady (UE) 2016/679 z dnia 27.04.2016 r. w sprawie ochrony osób fizycznych w związku ż przetwarzaniem danych osobowych i w swobodnego przepływu takich danych oraz uchylenia dyrektywy 95/46/WE (ogólne rozporządzenie o ochronie danych (Dz. Urz. UE. L nr 119, Str. 1 z </w:t>
      </w:r>
      <w:proofErr w:type="spellStart"/>
      <w:r w:rsidRPr="00D90EB3">
        <w:rPr>
          <w:szCs w:val="24"/>
        </w:rPr>
        <w:t>późn</w:t>
      </w:r>
      <w:proofErr w:type="spellEnd"/>
      <w:r w:rsidRPr="00D90EB3">
        <w:rPr>
          <w:szCs w:val="24"/>
        </w:rPr>
        <w:t>. zm.) oraz ustawa  o ochronie danych osobowych 10 maja 2018 r. (Dz. U. z 2018 poz. 100) zwanego dalej „Rozporządzeniem”</w:t>
      </w:r>
      <w:r w:rsidRPr="00D90EB3">
        <w:rPr>
          <w:i/>
          <w:szCs w:val="24"/>
        </w:rPr>
        <w:t xml:space="preserve"> </w:t>
      </w:r>
      <w:r w:rsidRPr="00D90EB3">
        <w:rPr>
          <w:szCs w:val="24"/>
        </w:rPr>
        <w:t>powierzają sobie nawzajem dane osobowe osób je reprezentujących (w szczególności imię, nazwisko, numer telefony, adres e-mail) oraz osób uczestniczących w wykonywaniu umowy lub odpowiedzialnych za jej realizację po każdej ze stron  (w szczególności imię, nazwisko, stanowisko, numer telefonu, adres, adres e-mail, uprawnienia budowlane).</w:t>
      </w:r>
    </w:p>
    <w:p w:rsidR="00D90EB3" w:rsidRPr="00D90EB3" w:rsidRDefault="00D90EB3" w:rsidP="00D90EB3">
      <w:pPr>
        <w:numPr>
          <w:ilvl w:val="0"/>
          <w:numId w:val="45"/>
        </w:numPr>
        <w:spacing w:after="120" w:line="259" w:lineRule="auto"/>
        <w:ind w:left="426"/>
        <w:jc w:val="both"/>
        <w:rPr>
          <w:szCs w:val="24"/>
        </w:rPr>
      </w:pPr>
      <w:r w:rsidRPr="00D90EB3">
        <w:rPr>
          <w:szCs w:val="24"/>
        </w:rPr>
        <w:t>Strony będą przetwarzały dane osobowe wyłącznie w celu wykonania Umowy.</w:t>
      </w:r>
    </w:p>
    <w:p w:rsidR="00D90EB3" w:rsidRPr="00D90EB3" w:rsidRDefault="00D90EB3" w:rsidP="00D90EB3">
      <w:pPr>
        <w:numPr>
          <w:ilvl w:val="0"/>
          <w:numId w:val="45"/>
        </w:numPr>
        <w:spacing w:after="120" w:line="259" w:lineRule="auto"/>
        <w:ind w:left="426"/>
        <w:jc w:val="both"/>
        <w:rPr>
          <w:szCs w:val="24"/>
        </w:rPr>
      </w:pPr>
      <w:r w:rsidRPr="00D90EB3">
        <w:rPr>
          <w:szCs w:val="24"/>
        </w:rPr>
        <w:t>Zamawiający zobowiązuje Wykonawcę do podania danych podwykonawcy w sytuacji powierzenia mu przez Wykonawcę zadań określonych w Umowie.</w:t>
      </w:r>
    </w:p>
    <w:p w:rsidR="00D90EB3" w:rsidRPr="00D90EB3" w:rsidRDefault="00D90EB3" w:rsidP="00D90EB3">
      <w:pPr>
        <w:numPr>
          <w:ilvl w:val="0"/>
          <w:numId w:val="45"/>
        </w:numPr>
        <w:spacing w:after="120" w:line="259" w:lineRule="auto"/>
        <w:ind w:left="426"/>
        <w:jc w:val="both"/>
        <w:rPr>
          <w:szCs w:val="24"/>
        </w:rPr>
      </w:pPr>
      <w:r w:rsidRPr="00D90EB3">
        <w:rPr>
          <w:szCs w:val="24"/>
        </w:rPr>
        <w:t xml:space="preserve">Wykonawca zobowiązuje się do zastosowania przy przetwarzaniu danych osobowych przepisów </w:t>
      </w:r>
      <w:r w:rsidRPr="00D90EB3">
        <w:rPr>
          <w:i/>
          <w:szCs w:val="24"/>
        </w:rPr>
        <w:t>Rozporządzenia.</w:t>
      </w:r>
      <w:r w:rsidRPr="00D90EB3">
        <w:rPr>
          <w:szCs w:val="24"/>
        </w:rPr>
        <w:t xml:space="preserve"> </w:t>
      </w:r>
    </w:p>
    <w:p w:rsidR="00D90EB3" w:rsidRPr="00D90EB3" w:rsidRDefault="00D90EB3" w:rsidP="00D90EB3">
      <w:pPr>
        <w:numPr>
          <w:ilvl w:val="0"/>
          <w:numId w:val="45"/>
        </w:numPr>
        <w:spacing w:after="120" w:line="259" w:lineRule="auto"/>
        <w:ind w:left="426"/>
        <w:jc w:val="both"/>
        <w:rPr>
          <w:szCs w:val="24"/>
        </w:rPr>
      </w:pPr>
      <w:r w:rsidRPr="00D90EB3">
        <w:rPr>
          <w:szCs w:val="24"/>
        </w:rPr>
        <w:t xml:space="preserve">Po rozwiązaniu lub wygaśnięciu Umowy Wykonawca zobowiązuje się niezwłocznie (nie później niż w terminie 30 dni) zwrócić Zamawiającemu, a następnie usunąć wszystkie dane osobowe powierzone na podstawie Urnowy oraz  ich kopie z wszelkich posiadanych nośników. </w:t>
      </w:r>
    </w:p>
    <w:p w:rsidR="00D90EB3" w:rsidRPr="00D90EB3" w:rsidRDefault="00D90EB3" w:rsidP="00D90EB3">
      <w:pPr>
        <w:numPr>
          <w:ilvl w:val="0"/>
          <w:numId w:val="45"/>
        </w:numPr>
        <w:spacing w:after="120" w:line="259" w:lineRule="auto"/>
        <w:ind w:left="426"/>
        <w:jc w:val="both"/>
        <w:rPr>
          <w:szCs w:val="24"/>
        </w:rPr>
      </w:pPr>
      <w:r w:rsidRPr="00D90EB3">
        <w:rPr>
          <w:szCs w:val="24"/>
        </w:rPr>
        <w:t>Wykonawca przyjmuje do wiadomości, że w zakresie przestrzegania przepisów ustawy                     o ochronie danych osobowych ponosi odpowiedzialność jak administrator tych danych,                   to jest jak Zamawiający.</w:t>
      </w:r>
    </w:p>
    <w:p w:rsidR="00D90EB3" w:rsidRPr="00D90EB3" w:rsidRDefault="00D90EB3" w:rsidP="00D90EB3">
      <w:pPr>
        <w:numPr>
          <w:ilvl w:val="0"/>
          <w:numId w:val="45"/>
        </w:numPr>
        <w:spacing w:after="120" w:line="259" w:lineRule="auto"/>
        <w:ind w:left="426"/>
        <w:jc w:val="both"/>
        <w:rPr>
          <w:szCs w:val="24"/>
        </w:rPr>
      </w:pPr>
      <w:r w:rsidRPr="00D90EB3">
        <w:rPr>
          <w:szCs w:val="24"/>
        </w:rPr>
        <w:t xml:space="preserve">Dane osobowe będą przechowywane oraz archiwizowane przez okres wynikający                        z obowiązujących przepisów prawa, rozporządzenia Prezesa Rady Ministrów z dnia 18 </w:t>
      </w:r>
      <w:r w:rsidRPr="00D90EB3">
        <w:rPr>
          <w:szCs w:val="24"/>
        </w:rPr>
        <w:lastRenderedPageBreak/>
        <w:t>stycznia 2011r. w sprawie instrukcji kancelaryjnej, jednolitych rzeczowych wykazów akt oraz instrukcji w sprawie organizacji i zakresu działania archiwów zakładowych, w tym przez okres niezbędny do dochodzenia roszczeń.</w:t>
      </w:r>
    </w:p>
    <w:p w:rsidR="00D90EB3" w:rsidRPr="00D90EB3" w:rsidRDefault="00D90EB3" w:rsidP="00D90EB3">
      <w:pPr>
        <w:jc w:val="center"/>
        <w:rPr>
          <w:rFonts w:ascii="Book Antiqua" w:hAnsi="Book Antiqua" w:cs="Arial"/>
          <w:b/>
          <w:sz w:val="22"/>
          <w:szCs w:val="22"/>
        </w:rPr>
      </w:pPr>
    </w:p>
    <w:p w:rsidR="00D90EB3" w:rsidRPr="00D90EB3" w:rsidRDefault="00D90EB3" w:rsidP="00D90EB3">
      <w:pPr>
        <w:jc w:val="center"/>
        <w:rPr>
          <w:b/>
          <w:szCs w:val="24"/>
        </w:rPr>
      </w:pPr>
      <w:r w:rsidRPr="00D90EB3">
        <w:rPr>
          <w:b/>
          <w:szCs w:val="24"/>
        </w:rPr>
        <w:t>§ 18</w:t>
      </w:r>
    </w:p>
    <w:p w:rsidR="00D90EB3" w:rsidRPr="00D90EB3" w:rsidRDefault="00D90EB3" w:rsidP="00D90EB3">
      <w:pPr>
        <w:jc w:val="center"/>
        <w:rPr>
          <w:b/>
          <w:szCs w:val="24"/>
        </w:rPr>
      </w:pPr>
      <w:r w:rsidRPr="00D90EB3">
        <w:rPr>
          <w:b/>
          <w:szCs w:val="24"/>
        </w:rPr>
        <w:t>Postanowienia końcowe</w:t>
      </w:r>
    </w:p>
    <w:p w:rsidR="00D90EB3" w:rsidRPr="002A4337" w:rsidRDefault="00D90EB3" w:rsidP="002A4337">
      <w:pPr>
        <w:numPr>
          <w:ilvl w:val="0"/>
          <w:numId w:val="37"/>
        </w:numPr>
        <w:spacing w:before="120" w:after="160" w:line="259" w:lineRule="auto"/>
        <w:jc w:val="both"/>
        <w:rPr>
          <w:bCs/>
          <w:kern w:val="0"/>
          <w:szCs w:val="24"/>
          <w:lang w:val="x-none" w:eastAsia="x-none"/>
        </w:rPr>
      </w:pPr>
      <w:r w:rsidRPr="00D90EB3">
        <w:rPr>
          <w:bCs/>
          <w:kern w:val="0"/>
          <w:szCs w:val="24"/>
          <w:lang w:val="x-none" w:eastAsia="x-none"/>
        </w:rPr>
        <w:t xml:space="preserve">Osoby reprezentujące Zamawiającego na budowie: </w:t>
      </w:r>
      <w:r w:rsidR="002A4337">
        <w:rPr>
          <w:bCs/>
          <w:kern w:val="0"/>
          <w:szCs w:val="24"/>
          <w:lang w:eastAsia="x-none"/>
        </w:rPr>
        <w:t>…………………………………</w:t>
      </w:r>
    </w:p>
    <w:p w:rsidR="00D90EB3" w:rsidRPr="002A4337" w:rsidRDefault="00D90EB3" w:rsidP="002A4337">
      <w:pPr>
        <w:numPr>
          <w:ilvl w:val="0"/>
          <w:numId w:val="37"/>
        </w:numPr>
        <w:spacing w:before="60" w:after="160" w:line="259" w:lineRule="auto"/>
        <w:jc w:val="both"/>
        <w:rPr>
          <w:bCs/>
          <w:kern w:val="0"/>
          <w:szCs w:val="24"/>
          <w:lang w:val="x-none" w:eastAsia="x-none"/>
        </w:rPr>
      </w:pPr>
      <w:r w:rsidRPr="00D90EB3">
        <w:rPr>
          <w:bCs/>
          <w:kern w:val="0"/>
          <w:szCs w:val="24"/>
          <w:lang w:val="x-none" w:eastAsia="x-none"/>
        </w:rPr>
        <w:t>Osoby reprezentujące Wykonawcę na budowie:</w:t>
      </w:r>
      <w:r w:rsidR="002A4337">
        <w:rPr>
          <w:bCs/>
          <w:kern w:val="0"/>
          <w:szCs w:val="24"/>
          <w:lang w:eastAsia="x-none"/>
        </w:rPr>
        <w:t xml:space="preserve"> ……………………………………</w:t>
      </w:r>
    </w:p>
    <w:p w:rsidR="00D90EB3" w:rsidRPr="00D90EB3" w:rsidRDefault="00D90EB3" w:rsidP="00D90EB3">
      <w:pPr>
        <w:numPr>
          <w:ilvl w:val="0"/>
          <w:numId w:val="37"/>
        </w:numPr>
        <w:tabs>
          <w:tab w:val="left" w:pos="426"/>
        </w:tabs>
        <w:spacing w:after="160" w:line="259" w:lineRule="auto"/>
        <w:jc w:val="both"/>
        <w:rPr>
          <w:szCs w:val="24"/>
        </w:rPr>
      </w:pPr>
      <w:r w:rsidRPr="00D90EB3">
        <w:rPr>
          <w:szCs w:val="24"/>
        </w:rPr>
        <w:t>Wykonawca nie jest uprawniony do dokonania cesji swoich praw z bez zgody Zamawiającego.</w:t>
      </w:r>
    </w:p>
    <w:p w:rsidR="00D90EB3" w:rsidRPr="00D90EB3" w:rsidRDefault="00D90EB3" w:rsidP="00D90EB3">
      <w:pPr>
        <w:numPr>
          <w:ilvl w:val="0"/>
          <w:numId w:val="37"/>
        </w:numPr>
        <w:tabs>
          <w:tab w:val="left" w:pos="426"/>
        </w:tabs>
        <w:spacing w:after="160" w:line="259" w:lineRule="auto"/>
        <w:jc w:val="both"/>
        <w:rPr>
          <w:szCs w:val="24"/>
        </w:rPr>
      </w:pPr>
      <w:r w:rsidRPr="00D90EB3">
        <w:rPr>
          <w:szCs w:val="24"/>
        </w:rPr>
        <w:t>Wszelkie zmiany Umowy wymagają formy pisemnej pod rygorem nieważności.</w:t>
      </w:r>
    </w:p>
    <w:p w:rsidR="00D90EB3" w:rsidRPr="00D90EB3" w:rsidRDefault="00D90EB3" w:rsidP="00D90EB3">
      <w:pPr>
        <w:numPr>
          <w:ilvl w:val="0"/>
          <w:numId w:val="37"/>
        </w:numPr>
        <w:spacing w:after="160" w:line="259" w:lineRule="auto"/>
        <w:rPr>
          <w:szCs w:val="24"/>
        </w:rPr>
      </w:pPr>
      <w:r w:rsidRPr="00D90EB3">
        <w:rPr>
          <w:szCs w:val="24"/>
        </w:rPr>
        <w:t>W razie ewentualnych sporów rozstrzygać je będzie Sąd Powszechny właściwy dla siedziby Zamawiającego.</w:t>
      </w:r>
    </w:p>
    <w:p w:rsidR="00D90EB3" w:rsidRPr="00D90EB3" w:rsidRDefault="00D90EB3" w:rsidP="00D90EB3">
      <w:pPr>
        <w:numPr>
          <w:ilvl w:val="0"/>
          <w:numId w:val="37"/>
        </w:numPr>
        <w:tabs>
          <w:tab w:val="left" w:pos="426"/>
        </w:tabs>
        <w:spacing w:after="160" w:line="259" w:lineRule="auto"/>
        <w:jc w:val="both"/>
        <w:rPr>
          <w:szCs w:val="24"/>
        </w:rPr>
      </w:pPr>
      <w:r w:rsidRPr="00D90EB3">
        <w:rPr>
          <w:szCs w:val="24"/>
        </w:rPr>
        <w:t>W sprawach nie uregulowanych Umową mają zastosowanie przepisy Kodeksu cywilnego.</w:t>
      </w:r>
    </w:p>
    <w:p w:rsidR="00D90EB3" w:rsidRPr="00D90EB3" w:rsidRDefault="00D90EB3" w:rsidP="00D90EB3">
      <w:pPr>
        <w:numPr>
          <w:ilvl w:val="0"/>
          <w:numId w:val="37"/>
        </w:numPr>
        <w:tabs>
          <w:tab w:val="left" w:pos="426"/>
        </w:tabs>
        <w:spacing w:after="160" w:line="259" w:lineRule="auto"/>
        <w:jc w:val="both"/>
        <w:rPr>
          <w:szCs w:val="24"/>
        </w:rPr>
      </w:pPr>
      <w:r w:rsidRPr="00D90EB3">
        <w:rPr>
          <w:szCs w:val="24"/>
        </w:rPr>
        <w:t>Umowę sporządzono w dwóch jednobrzmiących egzemplarzach, po jednym dla każdej   ze Stron.</w:t>
      </w:r>
    </w:p>
    <w:p w:rsidR="00E13409" w:rsidRPr="00E13409" w:rsidRDefault="00D90EB3" w:rsidP="00E13409">
      <w:pPr>
        <w:spacing w:after="120"/>
        <w:jc w:val="both"/>
        <w:rPr>
          <w:szCs w:val="24"/>
        </w:rPr>
      </w:pPr>
      <w:r w:rsidRPr="00D90EB3">
        <w:rPr>
          <w:szCs w:val="24"/>
        </w:rPr>
        <w:t>Załączniki</w:t>
      </w:r>
      <w:r w:rsidR="002A4337">
        <w:rPr>
          <w:szCs w:val="24"/>
        </w:rPr>
        <w:t xml:space="preserve"> do umowy </w:t>
      </w:r>
      <w:r w:rsidRPr="00D90EB3">
        <w:rPr>
          <w:szCs w:val="24"/>
        </w:rPr>
        <w:t>:</w:t>
      </w:r>
      <w:bookmarkStart w:id="14" w:name="_Hlk30097539"/>
    </w:p>
    <w:bookmarkEnd w:id="14"/>
    <w:p w:rsidR="00E13409" w:rsidRDefault="00E13409" w:rsidP="002A4337">
      <w:pPr>
        <w:pStyle w:val="Akapitzlist"/>
        <w:numPr>
          <w:ilvl w:val="0"/>
          <w:numId w:val="38"/>
        </w:numPr>
        <w:rPr>
          <w:rFonts w:ascii="Times New Roman" w:eastAsia="Times New Roman" w:hAnsi="Times New Roman" w:cs="Times New Roman"/>
          <w:kern w:val="32"/>
          <w:sz w:val="24"/>
          <w:szCs w:val="24"/>
          <w:lang w:eastAsia="pl-PL"/>
        </w:rPr>
      </w:pPr>
      <w:r w:rsidRPr="00E13409">
        <w:rPr>
          <w:rFonts w:ascii="Times New Roman" w:eastAsia="Times New Roman" w:hAnsi="Times New Roman" w:cs="Times New Roman"/>
          <w:kern w:val="32"/>
          <w:sz w:val="24"/>
          <w:szCs w:val="24"/>
          <w:lang w:eastAsia="pl-PL"/>
        </w:rPr>
        <w:t>Załącznik nr 1 - Oferta Wykonawcy z pełną treścią Zapytania ofertowego oraz dokumentacją załączoną do zapytania,</w:t>
      </w:r>
    </w:p>
    <w:p w:rsidR="00E13409" w:rsidRPr="00E13409" w:rsidRDefault="00E13409" w:rsidP="002A4337">
      <w:pPr>
        <w:pStyle w:val="Akapitzlist"/>
        <w:ind w:left="1440"/>
        <w:rPr>
          <w:rFonts w:ascii="Times New Roman" w:eastAsia="Times New Roman" w:hAnsi="Times New Roman" w:cs="Times New Roman"/>
          <w:kern w:val="32"/>
          <w:sz w:val="24"/>
          <w:szCs w:val="24"/>
          <w:lang w:eastAsia="pl-PL"/>
        </w:rPr>
      </w:pPr>
    </w:p>
    <w:p w:rsidR="00D90EB3" w:rsidRPr="00D90EB3" w:rsidRDefault="00D90EB3" w:rsidP="002A4337">
      <w:pPr>
        <w:keepLines/>
        <w:widowControl w:val="0"/>
        <w:numPr>
          <w:ilvl w:val="0"/>
          <w:numId w:val="38"/>
        </w:numPr>
        <w:spacing w:after="160"/>
        <w:jc w:val="both"/>
        <w:rPr>
          <w:szCs w:val="24"/>
        </w:rPr>
      </w:pPr>
      <w:r w:rsidRPr="00D90EB3">
        <w:rPr>
          <w:szCs w:val="24"/>
        </w:rPr>
        <w:t>Załącznik nr 2 - Kosztorys ofertowy Wykonawcy,</w:t>
      </w:r>
    </w:p>
    <w:p w:rsidR="00D90EB3" w:rsidRPr="00D90EB3" w:rsidRDefault="00D90EB3" w:rsidP="002A4337">
      <w:pPr>
        <w:keepLines/>
        <w:widowControl w:val="0"/>
        <w:numPr>
          <w:ilvl w:val="0"/>
          <w:numId w:val="38"/>
        </w:numPr>
        <w:spacing w:after="160"/>
        <w:jc w:val="both"/>
        <w:rPr>
          <w:szCs w:val="24"/>
        </w:rPr>
      </w:pPr>
      <w:r w:rsidRPr="00D90EB3">
        <w:rPr>
          <w:szCs w:val="24"/>
        </w:rPr>
        <w:t>Załącznik nr 3 - Szczegółowy opis Przedmiotu Umowy,</w:t>
      </w:r>
    </w:p>
    <w:p w:rsidR="00D90EB3" w:rsidRPr="00D90EB3" w:rsidRDefault="00D90EB3" w:rsidP="002A4337">
      <w:pPr>
        <w:keepLines/>
        <w:widowControl w:val="0"/>
        <w:numPr>
          <w:ilvl w:val="0"/>
          <w:numId w:val="38"/>
        </w:numPr>
        <w:spacing w:after="160"/>
        <w:jc w:val="both"/>
        <w:rPr>
          <w:szCs w:val="24"/>
        </w:rPr>
      </w:pPr>
      <w:r w:rsidRPr="00D90EB3">
        <w:rPr>
          <w:szCs w:val="24"/>
        </w:rPr>
        <w:t>Załącznik nr 4 - Harmonogram rzeczowo-finansowy,</w:t>
      </w:r>
    </w:p>
    <w:p w:rsidR="00D90EB3" w:rsidRPr="00D90EB3" w:rsidRDefault="00D90EB3" w:rsidP="002A4337">
      <w:pPr>
        <w:keepLines/>
        <w:widowControl w:val="0"/>
        <w:numPr>
          <w:ilvl w:val="0"/>
          <w:numId w:val="38"/>
        </w:numPr>
        <w:spacing w:after="160"/>
        <w:jc w:val="both"/>
        <w:rPr>
          <w:szCs w:val="24"/>
        </w:rPr>
      </w:pPr>
      <w:r w:rsidRPr="00D90EB3">
        <w:rPr>
          <w:szCs w:val="24"/>
        </w:rPr>
        <w:t>Załącznik nr 5 - Kopie umów ubezpieczenia,</w:t>
      </w:r>
    </w:p>
    <w:p w:rsidR="00D90EB3" w:rsidRPr="00D90EB3" w:rsidRDefault="00D90EB3" w:rsidP="002A4337">
      <w:pPr>
        <w:keepLines/>
        <w:widowControl w:val="0"/>
        <w:numPr>
          <w:ilvl w:val="0"/>
          <w:numId w:val="38"/>
        </w:numPr>
        <w:spacing w:after="160"/>
        <w:jc w:val="both"/>
        <w:rPr>
          <w:szCs w:val="24"/>
        </w:rPr>
      </w:pPr>
      <w:r w:rsidRPr="00D90EB3">
        <w:rPr>
          <w:szCs w:val="24"/>
        </w:rPr>
        <w:t>Załącznik nr 6 - Dokument gwarancyjny.</w:t>
      </w:r>
    </w:p>
    <w:p w:rsidR="00D90EB3" w:rsidRPr="00D90EB3" w:rsidRDefault="00D90EB3" w:rsidP="002A4337">
      <w:pPr>
        <w:keepLines/>
        <w:widowControl w:val="0"/>
        <w:numPr>
          <w:ilvl w:val="0"/>
          <w:numId w:val="38"/>
        </w:numPr>
        <w:spacing w:after="160"/>
        <w:jc w:val="both"/>
        <w:rPr>
          <w:szCs w:val="24"/>
        </w:rPr>
      </w:pPr>
      <w:r w:rsidRPr="00D90EB3">
        <w:rPr>
          <w:szCs w:val="24"/>
        </w:rPr>
        <w:t xml:space="preserve">Załącznik nr </w:t>
      </w:r>
      <w:r w:rsidR="00EC660A">
        <w:rPr>
          <w:szCs w:val="24"/>
        </w:rPr>
        <w:t>7</w:t>
      </w:r>
      <w:r w:rsidRPr="00D90EB3">
        <w:rPr>
          <w:szCs w:val="24"/>
        </w:rPr>
        <w:t xml:space="preserve"> - Wpis do KRS lub ewidencji działalności</w:t>
      </w:r>
      <w:r>
        <w:rPr>
          <w:szCs w:val="24"/>
        </w:rPr>
        <w:t xml:space="preserve"> gospodarczej</w:t>
      </w:r>
    </w:p>
    <w:p w:rsidR="00D90EB3" w:rsidRDefault="00D90EB3" w:rsidP="002A4337">
      <w:pPr>
        <w:keepLines/>
        <w:widowControl w:val="0"/>
        <w:numPr>
          <w:ilvl w:val="0"/>
          <w:numId w:val="38"/>
        </w:numPr>
        <w:spacing w:after="160"/>
        <w:jc w:val="both"/>
        <w:rPr>
          <w:szCs w:val="24"/>
        </w:rPr>
      </w:pPr>
      <w:r w:rsidRPr="00D90EB3">
        <w:rPr>
          <w:szCs w:val="24"/>
        </w:rPr>
        <w:t xml:space="preserve">Załącznik nr </w:t>
      </w:r>
      <w:r w:rsidR="00EC660A">
        <w:rPr>
          <w:szCs w:val="24"/>
        </w:rPr>
        <w:t>8</w:t>
      </w:r>
      <w:r w:rsidRPr="00D90EB3">
        <w:rPr>
          <w:szCs w:val="24"/>
        </w:rPr>
        <w:t xml:space="preserve"> – </w:t>
      </w:r>
      <w:r w:rsidR="007A2F50">
        <w:rPr>
          <w:szCs w:val="24"/>
        </w:rPr>
        <w:t>Regulamin budowy</w:t>
      </w:r>
    </w:p>
    <w:p w:rsidR="007A2F50" w:rsidRPr="00D90EB3" w:rsidRDefault="007A2F50" w:rsidP="002A4337">
      <w:pPr>
        <w:keepLines/>
        <w:widowControl w:val="0"/>
        <w:numPr>
          <w:ilvl w:val="0"/>
          <w:numId w:val="38"/>
        </w:numPr>
        <w:spacing w:after="160"/>
        <w:jc w:val="both"/>
        <w:rPr>
          <w:szCs w:val="24"/>
        </w:rPr>
      </w:pPr>
      <w:r>
        <w:rPr>
          <w:szCs w:val="24"/>
        </w:rPr>
        <w:t>Załącznik nr 9 – Dokumentacja Techniczna (spis)</w:t>
      </w:r>
    </w:p>
    <w:p w:rsidR="00D90EB3" w:rsidRPr="00D90EB3" w:rsidRDefault="00D90EB3" w:rsidP="00D90EB3">
      <w:pPr>
        <w:spacing w:after="120"/>
        <w:jc w:val="both"/>
        <w:rPr>
          <w:szCs w:val="24"/>
        </w:rPr>
      </w:pPr>
    </w:p>
    <w:p w:rsidR="00D90EB3" w:rsidRPr="00D90EB3" w:rsidRDefault="00D90EB3" w:rsidP="00D90EB3">
      <w:pPr>
        <w:jc w:val="center"/>
        <w:rPr>
          <w:szCs w:val="24"/>
        </w:rPr>
      </w:pPr>
      <w:r w:rsidRPr="00D90EB3">
        <w:rPr>
          <w:b/>
          <w:szCs w:val="24"/>
        </w:rPr>
        <w:t>ZAMAWIAJĄCY                                                                          WYKONAWCA</w:t>
      </w:r>
    </w:p>
    <w:p w:rsidR="00D90EB3" w:rsidRPr="00D90EB3" w:rsidRDefault="00D90EB3" w:rsidP="00D90EB3">
      <w:pPr>
        <w:contextualSpacing/>
        <w:rPr>
          <w:b/>
          <w:szCs w:val="24"/>
        </w:rPr>
      </w:pPr>
    </w:p>
    <w:p w:rsidR="00D90EB3" w:rsidRPr="00D90EB3" w:rsidRDefault="00D90EB3" w:rsidP="00D90EB3">
      <w:pPr>
        <w:contextualSpacing/>
        <w:jc w:val="center"/>
        <w:rPr>
          <w:szCs w:val="24"/>
        </w:rPr>
      </w:pPr>
    </w:p>
    <w:p w:rsidR="00D90EB3" w:rsidRPr="00D90EB3" w:rsidRDefault="00D90EB3" w:rsidP="00D90EB3">
      <w:pPr>
        <w:contextualSpacing/>
        <w:jc w:val="center"/>
        <w:rPr>
          <w:bCs/>
          <w:kern w:val="0"/>
          <w:szCs w:val="24"/>
          <w:lang w:val="x-none" w:eastAsia="x-none"/>
        </w:rPr>
      </w:pPr>
    </w:p>
    <w:p w:rsidR="006B122F" w:rsidRDefault="006B122F">
      <w:pPr>
        <w:rPr>
          <w:bCs/>
          <w:kern w:val="0"/>
          <w:szCs w:val="24"/>
          <w:lang w:val="x-none" w:eastAsia="x-none"/>
        </w:rPr>
      </w:pPr>
      <w:r>
        <w:rPr>
          <w:bCs/>
          <w:kern w:val="0"/>
          <w:szCs w:val="24"/>
          <w:lang w:val="x-none" w:eastAsia="x-none"/>
        </w:rPr>
        <w:br w:type="page"/>
      </w:r>
    </w:p>
    <w:p w:rsidR="00D90EB3" w:rsidRPr="00D90EB3" w:rsidRDefault="00D90EB3" w:rsidP="00D90EB3">
      <w:pPr>
        <w:keepNext/>
        <w:contextualSpacing/>
        <w:jc w:val="right"/>
        <w:outlineLvl w:val="0"/>
        <w:rPr>
          <w:b/>
          <w:bCs/>
          <w:kern w:val="0"/>
          <w:szCs w:val="24"/>
          <w:lang w:val="x-none" w:eastAsia="x-none"/>
        </w:rPr>
      </w:pPr>
      <w:r w:rsidRPr="00D90EB3">
        <w:rPr>
          <w:b/>
          <w:bCs/>
          <w:kern w:val="0"/>
          <w:szCs w:val="24"/>
          <w:lang w:val="x-none" w:eastAsia="x-none"/>
        </w:rPr>
        <w:t xml:space="preserve">Załącznik nr  </w:t>
      </w:r>
      <w:r w:rsidR="00EC660A">
        <w:rPr>
          <w:b/>
          <w:bCs/>
          <w:kern w:val="0"/>
          <w:szCs w:val="24"/>
          <w:lang w:eastAsia="x-none"/>
        </w:rPr>
        <w:t>8</w:t>
      </w:r>
      <w:r w:rsidRPr="00D90EB3">
        <w:rPr>
          <w:b/>
          <w:bCs/>
          <w:kern w:val="0"/>
          <w:szCs w:val="24"/>
          <w:lang w:val="x-none" w:eastAsia="x-none"/>
        </w:rPr>
        <w:t xml:space="preserve"> do Umowy</w:t>
      </w:r>
    </w:p>
    <w:p w:rsidR="00D90EB3" w:rsidRPr="00D90EB3" w:rsidRDefault="00D90EB3" w:rsidP="00D90EB3">
      <w:pPr>
        <w:keepNext/>
        <w:contextualSpacing/>
        <w:jc w:val="center"/>
        <w:outlineLvl w:val="0"/>
        <w:rPr>
          <w:b/>
          <w:bCs/>
          <w:kern w:val="0"/>
          <w:szCs w:val="24"/>
          <w:lang w:val="x-none" w:eastAsia="x-none"/>
        </w:rPr>
      </w:pPr>
    </w:p>
    <w:p w:rsidR="00D90EB3" w:rsidRPr="00D90EB3" w:rsidRDefault="00D90EB3" w:rsidP="00D90EB3">
      <w:pPr>
        <w:keepNext/>
        <w:contextualSpacing/>
        <w:jc w:val="center"/>
        <w:outlineLvl w:val="0"/>
        <w:rPr>
          <w:b/>
          <w:bCs/>
          <w:kern w:val="0"/>
          <w:szCs w:val="24"/>
          <w:lang w:val="x-none" w:eastAsia="x-none"/>
        </w:rPr>
      </w:pPr>
      <w:r w:rsidRPr="00D90EB3">
        <w:rPr>
          <w:b/>
          <w:bCs/>
          <w:kern w:val="0"/>
          <w:szCs w:val="24"/>
          <w:lang w:val="x-none" w:eastAsia="x-none"/>
        </w:rPr>
        <w:t>WZÓR DOKUMENTU GWARANCYJNEGO</w:t>
      </w:r>
    </w:p>
    <w:p w:rsidR="00D90EB3" w:rsidRPr="00D90EB3" w:rsidRDefault="00D90EB3" w:rsidP="00D90EB3">
      <w:pPr>
        <w:contextualSpacing/>
        <w:jc w:val="center"/>
        <w:rPr>
          <w:szCs w:val="24"/>
        </w:rPr>
      </w:pPr>
      <w:r w:rsidRPr="00D90EB3">
        <w:rPr>
          <w:b/>
          <w:szCs w:val="24"/>
        </w:rPr>
        <w:t>Karta   gwarancji jakości  wykonanych  robót budowlanych</w:t>
      </w:r>
      <w:r w:rsidRPr="00D90EB3">
        <w:rPr>
          <w:szCs w:val="24"/>
        </w:rPr>
        <w:t>.</w:t>
      </w:r>
    </w:p>
    <w:p w:rsidR="00D90EB3" w:rsidRPr="00D90EB3" w:rsidRDefault="00D90EB3" w:rsidP="00D90EB3">
      <w:pPr>
        <w:contextualSpacing/>
        <w:jc w:val="both"/>
        <w:rPr>
          <w:szCs w:val="24"/>
        </w:rPr>
      </w:pPr>
    </w:p>
    <w:p w:rsidR="00D90EB3" w:rsidRPr="00D90EB3" w:rsidRDefault="00D90EB3" w:rsidP="00D90EB3">
      <w:pPr>
        <w:contextualSpacing/>
        <w:jc w:val="both"/>
        <w:rPr>
          <w:bCs/>
          <w:kern w:val="0"/>
          <w:szCs w:val="24"/>
          <w:lang w:val="x-none" w:eastAsia="x-none"/>
        </w:rPr>
      </w:pPr>
      <w:r w:rsidRPr="00D90EB3">
        <w:rPr>
          <w:bCs/>
          <w:kern w:val="0"/>
          <w:szCs w:val="24"/>
          <w:lang w:val="x-none" w:eastAsia="x-none"/>
        </w:rPr>
        <w:t>sporządzona  w  dniu  ...................... .</w:t>
      </w:r>
    </w:p>
    <w:p w:rsidR="00D90EB3" w:rsidRPr="00D90EB3" w:rsidRDefault="00D90EB3" w:rsidP="00D90EB3">
      <w:pPr>
        <w:contextualSpacing/>
        <w:jc w:val="both"/>
        <w:rPr>
          <w:szCs w:val="24"/>
        </w:rPr>
      </w:pPr>
    </w:p>
    <w:p w:rsidR="00D90EB3" w:rsidRPr="00D90EB3" w:rsidRDefault="00D90EB3" w:rsidP="00D90EB3">
      <w:pPr>
        <w:numPr>
          <w:ilvl w:val="0"/>
          <w:numId w:val="7"/>
        </w:numPr>
        <w:spacing w:after="160" w:line="259" w:lineRule="auto"/>
        <w:contextualSpacing/>
        <w:rPr>
          <w:bCs/>
          <w:kern w:val="0"/>
          <w:szCs w:val="24"/>
          <w:lang w:val="x-none" w:eastAsia="x-none"/>
        </w:rPr>
      </w:pPr>
      <w:r w:rsidRPr="00D90EB3">
        <w:rPr>
          <w:bCs/>
          <w:kern w:val="0"/>
          <w:szCs w:val="24"/>
          <w:lang w:val="x-none" w:eastAsia="x-none"/>
        </w:rPr>
        <w:t>Zamawiający  .....................................................................................................</w:t>
      </w:r>
    </w:p>
    <w:p w:rsidR="00D90EB3" w:rsidRPr="00D90EB3" w:rsidRDefault="00D90EB3" w:rsidP="00D90EB3">
      <w:pPr>
        <w:contextualSpacing/>
        <w:jc w:val="both"/>
        <w:rPr>
          <w:bCs/>
          <w:kern w:val="0"/>
          <w:szCs w:val="24"/>
          <w:lang w:val="x-none" w:eastAsia="x-none"/>
        </w:rPr>
      </w:pPr>
    </w:p>
    <w:p w:rsidR="00D90EB3" w:rsidRPr="00D90EB3" w:rsidRDefault="00D90EB3" w:rsidP="00D90EB3">
      <w:pPr>
        <w:numPr>
          <w:ilvl w:val="0"/>
          <w:numId w:val="7"/>
        </w:numPr>
        <w:spacing w:after="160" w:line="259" w:lineRule="auto"/>
        <w:contextualSpacing/>
        <w:rPr>
          <w:bCs/>
          <w:kern w:val="0"/>
          <w:szCs w:val="24"/>
          <w:lang w:val="x-none" w:eastAsia="x-none"/>
        </w:rPr>
      </w:pPr>
      <w:r w:rsidRPr="00D90EB3">
        <w:rPr>
          <w:bCs/>
          <w:kern w:val="0"/>
          <w:szCs w:val="24"/>
          <w:lang w:val="x-none" w:eastAsia="x-none"/>
        </w:rPr>
        <w:t>Wykonawca  .......................................................................................................</w:t>
      </w:r>
    </w:p>
    <w:p w:rsidR="00D90EB3" w:rsidRPr="00D90EB3" w:rsidRDefault="00D90EB3" w:rsidP="00D90EB3">
      <w:pPr>
        <w:contextualSpacing/>
        <w:jc w:val="both"/>
        <w:rPr>
          <w:bCs/>
          <w:kern w:val="0"/>
          <w:szCs w:val="24"/>
          <w:lang w:val="x-none" w:eastAsia="x-none"/>
        </w:rPr>
      </w:pPr>
    </w:p>
    <w:p w:rsidR="00D90EB3" w:rsidRPr="00D90EB3" w:rsidRDefault="00D90EB3" w:rsidP="00D90EB3">
      <w:pPr>
        <w:numPr>
          <w:ilvl w:val="0"/>
          <w:numId w:val="7"/>
        </w:numPr>
        <w:spacing w:after="160" w:line="259" w:lineRule="auto"/>
        <w:contextualSpacing/>
        <w:rPr>
          <w:bCs/>
          <w:kern w:val="0"/>
          <w:szCs w:val="24"/>
          <w:lang w:val="x-none" w:eastAsia="x-none"/>
        </w:rPr>
      </w:pPr>
      <w:r w:rsidRPr="00D90EB3">
        <w:rPr>
          <w:bCs/>
          <w:kern w:val="0"/>
          <w:szCs w:val="24"/>
          <w:lang w:val="x-none" w:eastAsia="x-none"/>
        </w:rPr>
        <w:t xml:space="preserve">Umowa </w:t>
      </w:r>
      <w:r w:rsidRPr="00D90EB3">
        <w:rPr>
          <w:bCs/>
          <w:i/>
          <w:kern w:val="0"/>
          <w:szCs w:val="24"/>
          <w:lang w:val="x-none" w:eastAsia="x-none"/>
        </w:rPr>
        <w:t>(nr, z dnia)</w:t>
      </w:r>
      <w:r w:rsidRPr="00D90EB3">
        <w:rPr>
          <w:bCs/>
          <w:kern w:val="0"/>
          <w:szCs w:val="24"/>
          <w:lang w:val="x-none" w:eastAsia="x-none"/>
        </w:rPr>
        <w:t xml:space="preserve"> ............................................................................................</w:t>
      </w:r>
    </w:p>
    <w:p w:rsidR="00D90EB3" w:rsidRPr="00D90EB3" w:rsidRDefault="00D90EB3" w:rsidP="00D90EB3">
      <w:pPr>
        <w:contextualSpacing/>
        <w:jc w:val="both"/>
        <w:rPr>
          <w:bCs/>
          <w:kern w:val="0"/>
          <w:szCs w:val="24"/>
          <w:lang w:val="x-none" w:eastAsia="x-none"/>
        </w:rPr>
      </w:pPr>
    </w:p>
    <w:p w:rsidR="00D90EB3" w:rsidRPr="00D90EB3" w:rsidRDefault="00D90EB3" w:rsidP="00D90EB3">
      <w:pPr>
        <w:contextualSpacing/>
        <w:jc w:val="both"/>
        <w:rPr>
          <w:bCs/>
          <w:kern w:val="0"/>
          <w:szCs w:val="24"/>
          <w:lang w:val="x-none" w:eastAsia="x-none"/>
        </w:rPr>
      </w:pPr>
      <w:r w:rsidRPr="00D90EB3">
        <w:rPr>
          <w:bCs/>
          <w:kern w:val="0"/>
          <w:szCs w:val="24"/>
          <w:lang w:val="x-none" w:eastAsia="x-none"/>
        </w:rPr>
        <w:t xml:space="preserve">4. Przedmiot  umowy : </w:t>
      </w:r>
    </w:p>
    <w:p w:rsidR="00D90EB3" w:rsidRPr="00D90EB3" w:rsidRDefault="00D90EB3" w:rsidP="00D90EB3">
      <w:pPr>
        <w:contextualSpacing/>
        <w:jc w:val="both"/>
        <w:rPr>
          <w:bCs/>
          <w:kern w:val="0"/>
          <w:szCs w:val="24"/>
          <w:lang w:val="x-none" w:eastAsia="x-none"/>
        </w:rPr>
      </w:pPr>
      <w:r w:rsidRPr="00D90EB3">
        <w:rPr>
          <w:bCs/>
          <w:kern w:val="0"/>
          <w:szCs w:val="24"/>
          <w:lang w:val="x-none" w:eastAsia="x-none"/>
        </w:rPr>
        <w:t xml:space="preserve">    ............................................................................................................................</w:t>
      </w:r>
    </w:p>
    <w:p w:rsidR="00D90EB3" w:rsidRPr="00D90EB3" w:rsidRDefault="00D90EB3" w:rsidP="00D90EB3">
      <w:pPr>
        <w:contextualSpacing/>
        <w:jc w:val="both"/>
        <w:rPr>
          <w:bCs/>
          <w:kern w:val="0"/>
          <w:szCs w:val="24"/>
          <w:lang w:val="x-none" w:eastAsia="x-none"/>
        </w:rPr>
      </w:pPr>
      <w:r w:rsidRPr="00D90EB3">
        <w:rPr>
          <w:bCs/>
          <w:kern w:val="0"/>
          <w:szCs w:val="24"/>
          <w:lang w:val="x-none" w:eastAsia="x-none"/>
        </w:rPr>
        <w:t xml:space="preserve">    ............................................................................................................................</w:t>
      </w:r>
    </w:p>
    <w:p w:rsidR="00D90EB3" w:rsidRPr="00D90EB3" w:rsidRDefault="00D90EB3" w:rsidP="00D90EB3">
      <w:pPr>
        <w:contextualSpacing/>
        <w:jc w:val="both"/>
        <w:rPr>
          <w:bCs/>
          <w:kern w:val="0"/>
          <w:szCs w:val="24"/>
          <w:lang w:val="x-none" w:eastAsia="x-none"/>
        </w:rPr>
      </w:pPr>
    </w:p>
    <w:p w:rsidR="00D90EB3" w:rsidRPr="00D90EB3" w:rsidRDefault="00D90EB3" w:rsidP="00D90EB3">
      <w:pPr>
        <w:contextualSpacing/>
        <w:jc w:val="both"/>
        <w:rPr>
          <w:bCs/>
          <w:kern w:val="0"/>
          <w:szCs w:val="24"/>
          <w:lang w:val="x-none" w:eastAsia="x-none"/>
        </w:rPr>
      </w:pPr>
      <w:r w:rsidRPr="00D90EB3">
        <w:rPr>
          <w:bCs/>
          <w:kern w:val="0"/>
          <w:szCs w:val="24"/>
          <w:lang w:val="x-none" w:eastAsia="x-none"/>
        </w:rPr>
        <w:t>5. Charakterystyka techniczna przedmiotu Umowy, zwanego dalej przedmiotem gwarancji:</w:t>
      </w:r>
    </w:p>
    <w:p w:rsidR="00D90EB3" w:rsidRPr="00D90EB3" w:rsidRDefault="00D90EB3" w:rsidP="00D90EB3">
      <w:pPr>
        <w:contextualSpacing/>
        <w:jc w:val="both"/>
        <w:rPr>
          <w:bCs/>
          <w:kern w:val="0"/>
          <w:szCs w:val="24"/>
          <w:lang w:val="x-none" w:eastAsia="x-none"/>
        </w:rPr>
      </w:pPr>
      <w:r w:rsidRPr="00D90EB3">
        <w:rPr>
          <w:bCs/>
          <w:kern w:val="0"/>
          <w:szCs w:val="24"/>
          <w:lang w:val="x-none" w:eastAsia="x-none"/>
        </w:rPr>
        <w:t>……………</w:t>
      </w:r>
    </w:p>
    <w:p w:rsidR="00D90EB3" w:rsidRPr="00D90EB3" w:rsidRDefault="00D90EB3" w:rsidP="00D90EB3">
      <w:pPr>
        <w:contextualSpacing/>
        <w:jc w:val="both"/>
        <w:rPr>
          <w:bCs/>
          <w:kern w:val="0"/>
          <w:szCs w:val="24"/>
          <w:lang w:val="x-none" w:eastAsia="x-none"/>
        </w:rPr>
      </w:pPr>
      <w:r w:rsidRPr="00D90EB3">
        <w:rPr>
          <w:bCs/>
          <w:kern w:val="0"/>
          <w:szCs w:val="24"/>
          <w:lang w:val="x-none" w:eastAsia="x-none"/>
        </w:rPr>
        <w:t>…………….</w:t>
      </w:r>
    </w:p>
    <w:p w:rsidR="00D90EB3" w:rsidRPr="00D90EB3" w:rsidRDefault="00D90EB3" w:rsidP="00D90EB3">
      <w:pPr>
        <w:contextualSpacing/>
        <w:jc w:val="both"/>
        <w:rPr>
          <w:bCs/>
          <w:kern w:val="0"/>
          <w:szCs w:val="24"/>
          <w:lang w:val="x-none" w:eastAsia="x-none"/>
        </w:rPr>
      </w:pPr>
      <w:r w:rsidRPr="00D90EB3">
        <w:rPr>
          <w:bCs/>
          <w:kern w:val="0"/>
          <w:szCs w:val="24"/>
          <w:lang w:val="x-none" w:eastAsia="x-none"/>
        </w:rPr>
        <w:t>Przedmiot gwarancji obejmuje łącznie wszystkie roboty budowlane, instalacje i urządzenia techniczne wykonane w ramach wyżej wymienionej umowy.</w:t>
      </w:r>
    </w:p>
    <w:p w:rsidR="00D90EB3" w:rsidRPr="00D90EB3" w:rsidRDefault="00D90EB3" w:rsidP="00D90EB3">
      <w:pPr>
        <w:contextualSpacing/>
        <w:jc w:val="both"/>
        <w:rPr>
          <w:bCs/>
          <w:kern w:val="0"/>
          <w:szCs w:val="24"/>
          <w:lang w:val="x-none" w:eastAsia="x-none"/>
        </w:rPr>
      </w:pPr>
    </w:p>
    <w:p w:rsidR="00D90EB3" w:rsidRPr="00D90EB3" w:rsidRDefault="00D90EB3" w:rsidP="00D90EB3">
      <w:pPr>
        <w:contextualSpacing/>
        <w:jc w:val="both"/>
        <w:rPr>
          <w:bCs/>
          <w:kern w:val="0"/>
          <w:szCs w:val="24"/>
          <w:lang w:val="x-none" w:eastAsia="x-none"/>
        </w:rPr>
      </w:pPr>
      <w:r w:rsidRPr="00D90EB3">
        <w:rPr>
          <w:bCs/>
          <w:kern w:val="0"/>
          <w:szCs w:val="24"/>
          <w:lang w:val="x-none" w:eastAsia="x-none"/>
        </w:rPr>
        <w:t>6. Data odbioru końcowego:    dzień .......   miesiąc ...............  rok ..............</w:t>
      </w:r>
    </w:p>
    <w:p w:rsidR="00D90EB3" w:rsidRPr="00D90EB3" w:rsidRDefault="00D90EB3" w:rsidP="00D90EB3">
      <w:pPr>
        <w:contextualSpacing/>
        <w:jc w:val="both"/>
        <w:rPr>
          <w:bCs/>
          <w:kern w:val="0"/>
          <w:szCs w:val="24"/>
          <w:lang w:val="x-none" w:eastAsia="x-none"/>
        </w:rPr>
      </w:pPr>
    </w:p>
    <w:p w:rsidR="00D90EB3" w:rsidRPr="00D90EB3" w:rsidRDefault="00D90EB3" w:rsidP="00D90EB3">
      <w:pPr>
        <w:contextualSpacing/>
        <w:jc w:val="both"/>
        <w:rPr>
          <w:b/>
          <w:bCs/>
          <w:kern w:val="0"/>
          <w:szCs w:val="24"/>
          <w:lang w:val="x-none" w:eastAsia="x-none"/>
        </w:rPr>
      </w:pPr>
      <w:r w:rsidRPr="00D90EB3">
        <w:rPr>
          <w:b/>
          <w:bCs/>
          <w:kern w:val="0"/>
          <w:szCs w:val="24"/>
          <w:lang w:val="x-none" w:eastAsia="x-none"/>
        </w:rPr>
        <w:t>Ogólne  warunki  gwarancji  jakości.</w:t>
      </w:r>
    </w:p>
    <w:p w:rsidR="00D90EB3" w:rsidRPr="00D90EB3" w:rsidRDefault="00D90EB3" w:rsidP="00D90EB3">
      <w:pPr>
        <w:contextualSpacing/>
        <w:jc w:val="both"/>
        <w:rPr>
          <w:bCs/>
          <w:kern w:val="0"/>
          <w:szCs w:val="24"/>
          <w:lang w:val="x-none" w:eastAsia="x-none"/>
        </w:rPr>
      </w:pP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Wykonawca oświadcza, że objęty niniejszą kartą gwarancyjną przedmiot gwarancji został wykonany zgodnie z warunkami</w:t>
      </w:r>
      <w:r w:rsidR="003E2B20">
        <w:rPr>
          <w:bCs/>
          <w:kern w:val="0"/>
          <w:szCs w:val="24"/>
          <w:lang w:eastAsia="x-none"/>
        </w:rPr>
        <w:t xml:space="preserve"> technicznymi</w:t>
      </w:r>
      <w:r w:rsidRPr="00D90EB3">
        <w:rPr>
          <w:bCs/>
          <w:kern w:val="0"/>
          <w:szCs w:val="24"/>
          <w:lang w:val="x-none" w:eastAsia="x-none"/>
        </w:rPr>
        <w:t xml:space="preserve">,  Umową, Dokumentacją </w:t>
      </w:r>
      <w:r w:rsidRPr="00D90EB3">
        <w:rPr>
          <w:bCs/>
          <w:kern w:val="0"/>
          <w:szCs w:val="24"/>
          <w:lang w:eastAsia="x-none"/>
        </w:rPr>
        <w:t>Techniczną</w:t>
      </w:r>
      <w:r w:rsidRPr="00D90EB3">
        <w:rPr>
          <w:bCs/>
          <w:kern w:val="0"/>
          <w:szCs w:val="24"/>
          <w:lang w:val="x-none" w:eastAsia="x-none"/>
        </w:rPr>
        <w:t xml:space="preserve">, zasadami wiedzy technicznej i przepisami </w:t>
      </w:r>
      <w:proofErr w:type="spellStart"/>
      <w:r w:rsidRPr="00D90EB3">
        <w:rPr>
          <w:bCs/>
          <w:kern w:val="0"/>
          <w:szCs w:val="24"/>
          <w:lang w:val="x-none" w:eastAsia="x-none"/>
        </w:rPr>
        <w:t>techniczno</w:t>
      </w:r>
      <w:proofErr w:type="spellEnd"/>
      <w:r w:rsidRPr="00D90EB3">
        <w:rPr>
          <w:bCs/>
          <w:kern w:val="0"/>
          <w:szCs w:val="24"/>
          <w:lang w:val="x-none" w:eastAsia="x-none"/>
        </w:rPr>
        <w:t xml:space="preserve"> – budowlanymi.</w:t>
      </w: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Wykonawca ponosi odpowiedzialność z tytułu gwarancji jakości za wady fizyczne zmniejszające wartość użytkową, techniczną i estetyczną przedmiotu gwarancji.</w:t>
      </w: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 xml:space="preserve">Okres gwarancji jakości na wykonany Przedmiot  Umowy  wynosi </w:t>
      </w:r>
      <w:r w:rsidR="0064184B">
        <w:rPr>
          <w:bCs/>
          <w:kern w:val="0"/>
          <w:szCs w:val="24"/>
          <w:lang w:eastAsia="x-none"/>
        </w:rPr>
        <w:t>….</w:t>
      </w:r>
      <w:r w:rsidRPr="00D90EB3">
        <w:rPr>
          <w:bCs/>
          <w:kern w:val="0"/>
          <w:szCs w:val="24"/>
          <w:lang w:val="x-none" w:eastAsia="x-none"/>
        </w:rPr>
        <w:t xml:space="preserve"> lat licząc od dnia spisania </w:t>
      </w:r>
      <w:r w:rsidR="00D16B8C" w:rsidRPr="00D90EB3">
        <w:rPr>
          <w:bCs/>
          <w:kern w:val="0"/>
          <w:szCs w:val="24"/>
          <w:lang w:val="x-none" w:eastAsia="x-none"/>
        </w:rPr>
        <w:t>protok</w:t>
      </w:r>
      <w:r w:rsidR="00D16B8C" w:rsidRPr="00D90EB3">
        <w:rPr>
          <w:bCs/>
          <w:kern w:val="0"/>
          <w:szCs w:val="24"/>
          <w:lang w:eastAsia="x-none"/>
        </w:rPr>
        <w:t>ołu</w:t>
      </w:r>
      <w:r w:rsidRPr="00D90EB3">
        <w:rPr>
          <w:bCs/>
          <w:kern w:val="0"/>
          <w:szCs w:val="24"/>
          <w:lang w:val="x-none" w:eastAsia="x-none"/>
        </w:rPr>
        <w:t xml:space="preserve"> odbioru końcowego.</w:t>
      </w: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W okresie gwarancji jakości Wykonawca obowiązany jest do nieodpłatnego usuwania wad ujawnionych po odbiorze końcowym.</w:t>
      </w: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Ustala się poniższe terminy usunięcia wad:</w:t>
      </w:r>
    </w:p>
    <w:p w:rsidR="00D90EB3" w:rsidRPr="00D90EB3" w:rsidRDefault="00D90EB3" w:rsidP="003E2B20">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D90EB3">
        <w:rPr>
          <w:bCs/>
          <w:kern w:val="0"/>
          <w:szCs w:val="24"/>
          <w:lang w:val="x-none" w:eastAsia="x-none"/>
        </w:rPr>
        <w:t>jeśli wada uniemożliwia zgodne z obowiązującymi przepisami użytkowanie przedmiotu gwarancji – natychmiast</w:t>
      </w:r>
    </w:p>
    <w:p w:rsidR="00D90EB3" w:rsidRPr="00D90EB3" w:rsidRDefault="00D90EB3" w:rsidP="003E2B20">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D90EB3">
        <w:rPr>
          <w:bCs/>
          <w:kern w:val="0"/>
          <w:szCs w:val="24"/>
          <w:lang w:val="x-none" w:eastAsia="x-none"/>
        </w:rPr>
        <w:t xml:space="preserve">w pozostałych przypadkach, w terminie uzgodnionym w </w:t>
      </w:r>
      <w:r w:rsidR="00D16B8C" w:rsidRPr="00D90EB3">
        <w:rPr>
          <w:bCs/>
          <w:kern w:val="0"/>
          <w:szCs w:val="24"/>
          <w:lang w:val="x-none" w:eastAsia="x-none"/>
        </w:rPr>
        <w:t>protok</w:t>
      </w:r>
      <w:r w:rsidR="00D16B8C" w:rsidRPr="00D90EB3">
        <w:rPr>
          <w:bCs/>
          <w:kern w:val="0"/>
          <w:szCs w:val="24"/>
          <w:lang w:eastAsia="x-none"/>
        </w:rPr>
        <w:t>ole</w:t>
      </w:r>
      <w:r w:rsidRPr="00D90EB3">
        <w:rPr>
          <w:bCs/>
          <w:kern w:val="0"/>
          <w:szCs w:val="24"/>
          <w:lang w:val="x-none" w:eastAsia="x-none"/>
        </w:rPr>
        <w:t xml:space="preserve"> spisanym przy udziale obu stron,</w:t>
      </w:r>
    </w:p>
    <w:p w:rsidR="00D90EB3" w:rsidRPr="00D90EB3" w:rsidRDefault="00D90EB3" w:rsidP="003E2B20">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D90EB3">
        <w:rPr>
          <w:bCs/>
          <w:kern w:val="0"/>
          <w:szCs w:val="24"/>
          <w:lang w:val="x-none" w:eastAsia="x-none"/>
        </w:rPr>
        <w:t>usunięcie wad powinno być stwierdzone protokolarnie.</w:t>
      </w:r>
    </w:p>
    <w:p w:rsidR="00D90EB3" w:rsidRPr="00D90EB3" w:rsidRDefault="00D90EB3" w:rsidP="00D90EB3">
      <w:pPr>
        <w:contextualSpacing/>
        <w:jc w:val="both"/>
        <w:rPr>
          <w:bCs/>
          <w:kern w:val="0"/>
          <w:szCs w:val="24"/>
          <w:lang w:val="x-none" w:eastAsia="x-none"/>
        </w:rPr>
      </w:pP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 xml:space="preserve">W przypadku usunięcia przez </w:t>
      </w:r>
      <w:r w:rsidR="00D16B8C">
        <w:rPr>
          <w:bCs/>
          <w:kern w:val="0"/>
          <w:szCs w:val="24"/>
          <w:lang w:eastAsia="x-none"/>
        </w:rPr>
        <w:t>W</w:t>
      </w:r>
      <w:proofErr w:type="spellStart"/>
      <w:r w:rsidR="00D16B8C" w:rsidRPr="00D90EB3">
        <w:rPr>
          <w:bCs/>
          <w:kern w:val="0"/>
          <w:szCs w:val="24"/>
          <w:lang w:val="x-none" w:eastAsia="x-none"/>
        </w:rPr>
        <w:t>ykonawc</w:t>
      </w:r>
      <w:r w:rsidR="0064184B">
        <w:rPr>
          <w:bCs/>
          <w:kern w:val="0"/>
          <w:szCs w:val="24"/>
          <w:lang w:eastAsia="x-none"/>
        </w:rPr>
        <w:t>ę</w:t>
      </w:r>
      <w:proofErr w:type="spellEnd"/>
      <w:r w:rsidR="00D16B8C">
        <w:rPr>
          <w:bCs/>
          <w:kern w:val="0"/>
          <w:szCs w:val="24"/>
          <w:lang w:eastAsia="x-none"/>
        </w:rPr>
        <w:t xml:space="preserve"> </w:t>
      </w:r>
      <w:r w:rsidRPr="00D90EB3">
        <w:rPr>
          <w:bCs/>
          <w:kern w:val="0"/>
          <w:szCs w:val="24"/>
          <w:lang w:val="x-none" w:eastAsia="x-none"/>
        </w:rPr>
        <w:t>istotnej wady, lub wykonania wadliwej części robót budowlanych na nowo, termin gwarancji biegnie na nowo od chwili wykonania robót budowlanych lub usunięcia wad.</w:t>
      </w: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lastRenderedPageBreak/>
        <w:t>W innych przypadkach termin gwarancji ulega przedłużeniu o czas w ciągu którego wskutek wady przedmiotu objętego gwarancją Zamawiający z przedmiotu gwarancji nie mógł korzystać.</w:t>
      </w: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Wykonawca odpowiada za wady w wykonaniu Przedmiotu umowy również po okresie rękojmi i gwarancji , jeżeli Zamawiający zawiadomi Wykonawcę o wadzie przed upływem okresu odpowiednio rękojmi lub gwarancji.</w:t>
      </w: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Jeżeli Wykonawca nie usunie wad i usterek w terminie 14 dni od daty wyznaczonej przez Zamawiającego na ich usunięcie, to Zamawiający może zlecić usunięcie wad osobie trzeciej na koszt i ryzyko Wykonawcy. W tym przypadku koszty usuwania wad będą pokrywane w pierwszej kolejności z zatrzymanej kwoty będącej zabezpieczeniem należytego wykonania umowy.</w:t>
      </w: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Nie podlegają uprawnieniom z tytułu gwarancji jakości wady powstałe na skutek:</w:t>
      </w:r>
    </w:p>
    <w:p w:rsidR="00D90EB3" w:rsidRPr="00D90EB3" w:rsidRDefault="00D90EB3" w:rsidP="003E2B20">
      <w:pPr>
        <w:numPr>
          <w:ilvl w:val="0"/>
          <w:numId w:val="9"/>
        </w:numPr>
        <w:tabs>
          <w:tab w:val="clear" w:pos="737"/>
          <w:tab w:val="num" w:pos="1158"/>
          <w:tab w:val="num" w:pos="1813"/>
        </w:tabs>
        <w:spacing w:after="160" w:line="259" w:lineRule="auto"/>
        <w:ind w:left="2234"/>
        <w:contextualSpacing/>
        <w:jc w:val="both"/>
        <w:rPr>
          <w:bCs/>
          <w:kern w:val="0"/>
          <w:szCs w:val="24"/>
          <w:lang w:val="x-none" w:eastAsia="x-none"/>
        </w:rPr>
      </w:pPr>
      <w:r w:rsidRPr="00D90EB3">
        <w:rPr>
          <w:bCs/>
          <w:kern w:val="0"/>
          <w:szCs w:val="24"/>
          <w:lang w:val="x-none" w:eastAsia="x-none"/>
        </w:rPr>
        <w:t>siły wyższej pod pojęciem których strony utrzymują: stan wojny, stan klęski żywiołowej i strajk  generalny,</w:t>
      </w:r>
    </w:p>
    <w:p w:rsidR="00D90EB3" w:rsidRPr="00D90EB3" w:rsidRDefault="00D90EB3" w:rsidP="003E2B20">
      <w:pPr>
        <w:numPr>
          <w:ilvl w:val="0"/>
          <w:numId w:val="9"/>
        </w:numPr>
        <w:tabs>
          <w:tab w:val="clear" w:pos="737"/>
          <w:tab w:val="num" w:pos="1158"/>
          <w:tab w:val="num" w:pos="1813"/>
        </w:tabs>
        <w:spacing w:after="160" w:line="259" w:lineRule="auto"/>
        <w:ind w:left="2234"/>
        <w:contextualSpacing/>
        <w:jc w:val="both"/>
        <w:rPr>
          <w:bCs/>
          <w:kern w:val="0"/>
          <w:szCs w:val="24"/>
          <w:lang w:val="x-none" w:eastAsia="x-none"/>
        </w:rPr>
      </w:pPr>
      <w:r w:rsidRPr="00D90EB3">
        <w:rPr>
          <w:bCs/>
          <w:kern w:val="0"/>
          <w:szCs w:val="24"/>
          <w:lang w:val="x-none" w:eastAsia="x-none"/>
        </w:rPr>
        <w:t>normalnego zużycia  obiektu  lub jego części,</w:t>
      </w:r>
    </w:p>
    <w:p w:rsidR="00D90EB3" w:rsidRPr="00D90EB3" w:rsidRDefault="00D90EB3" w:rsidP="003E2B20">
      <w:pPr>
        <w:numPr>
          <w:ilvl w:val="0"/>
          <w:numId w:val="9"/>
        </w:numPr>
        <w:tabs>
          <w:tab w:val="clear" w:pos="737"/>
          <w:tab w:val="num" w:pos="1158"/>
          <w:tab w:val="num" w:pos="1813"/>
        </w:tabs>
        <w:spacing w:after="160" w:line="259" w:lineRule="auto"/>
        <w:ind w:left="2234"/>
        <w:contextualSpacing/>
        <w:jc w:val="both"/>
        <w:rPr>
          <w:bCs/>
          <w:kern w:val="0"/>
          <w:szCs w:val="24"/>
          <w:lang w:val="x-none" w:eastAsia="x-none"/>
        </w:rPr>
      </w:pPr>
      <w:r w:rsidRPr="00D90EB3">
        <w:rPr>
          <w:bCs/>
          <w:kern w:val="0"/>
          <w:szCs w:val="24"/>
          <w:lang w:val="x-none" w:eastAsia="x-none"/>
        </w:rPr>
        <w:t>szkód wynikłych z winy Użytkownika, a szczególnie konserwacji i użytkowania przedmiotu gwarancji  w sposób niezgodny z instrukcją lub zasadami eksploatacji i użytkowania.</w:t>
      </w: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 xml:space="preserve">W celu umożliwienia kwalifikacji zgłoszonych wad, przyczyn ich powstania i sposobu usunięcia Zamawiający /   Osoba odpowiedzialna za obiekt w trakcie eksploatacji zobowiązuje się do przechowania otrzymanej w dniu odbioru dokumentacji podwykonawczej i </w:t>
      </w:r>
      <w:r w:rsidR="00D16B8C" w:rsidRPr="00D90EB3">
        <w:rPr>
          <w:bCs/>
          <w:kern w:val="0"/>
          <w:szCs w:val="24"/>
          <w:lang w:val="x-none" w:eastAsia="x-none"/>
        </w:rPr>
        <w:t>protok</w:t>
      </w:r>
      <w:r w:rsidR="00D16B8C" w:rsidRPr="00D90EB3">
        <w:rPr>
          <w:bCs/>
          <w:kern w:val="0"/>
          <w:szCs w:val="24"/>
          <w:lang w:eastAsia="x-none"/>
        </w:rPr>
        <w:t>ołu</w:t>
      </w:r>
      <w:r w:rsidRPr="00D90EB3">
        <w:rPr>
          <w:bCs/>
          <w:kern w:val="0"/>
          <w:szCs w:val="24"/>
          <w:lang w:val="x-none" w:eastAsia="x-none"/>
        </w:rPr>
        <w:t xml:space="preserve"> przekazania przedmiotu gwarancji do użytkowania.</w:t>
      </w: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Wykonawca jest odpowiedzialny za wszelkie szkody i straty, które spowodował w czasie prac nad usuwaniem wad.</w:t>
      </w:r>
    </w:p>
    <w:p w:rsidR="00D90EB3" w:rsidRPr="00D90EB3" w:rsidRDefault="00D90EB3" w:rsidP="00D90EB3">
      <w:pPr>
        <w:numPr>
          <w:ilvl w:val="1"/>
          <w:numId w:val="6"/>
        </w:numPr>
        <w:spacing w:after="160" w:line="259" w:lineRule="auto"/>
        <w:contextualSpacing/>
        <w:jc w:val="both"/>
        <w:rPr>
          <w:bCs/>
          <w:kern w:val="0"/>
          <w:szCs w:val="24"/>
          <w:lang w:val="x-none" w:eastAsia="x-none"/>
        </w:rPr>
      </w:pPr>
      <w:r w:rsidRPr="00D90EB3">
        <w:rPr>
          <w:bCs/>
          <w:kern w:val="0"/>
          <w:szCs w:val="24"/>
          <w:lang w:val="x-none" w:eastAsia="x-none"/>
        </w:rPr>
        <w:t>Wykonawca, niezależnie od udzielonej gwarancji jakości, ponosi odpowiedzialność z tytułu rękojmi za wady przedmiotu gwarancji.</w:t>
      </w:r>
    </w:p>
    <w:p w:rsidR="00D90EB3" w:rsidRDefault="00D90EB3" w:rsidP="00D90EB3">
      <w:pPr>
        <w:contextualSpacing/>
        <w:jc w:val="both"/>
        <w:rPr>
          <w:b/>
          <w:bCs/>
          <w:kern w:val="0"/>
          <w:szCs w:val="24"/>
          <w:lang w:val="x-none" w:eastAsia="x-none"/>
        </w:rPr>
      </w:pPr>
    </w:p>
    <w:p w:rsidR="003E2B20" w:rsidRDefault="003E2B20" w:rsidP="00D90EB3">
      <w:pPr>
        <w:contextualSpacing/>
        <w:jc w:val="both"/>
        <w:rPr>
          <w:b/>
          <w:bCs/>
          <w:kern w:val="0"/>
          <w:szCs w:val="24"/>
          <w:lang w:val="x-none" w:eastAsia="x-none"/>
        </w:rPr>
      </w:pPr>
    </w:p>
    <w:p w:rsidR="003E2B20" w:rsidRPr="00D90EB3" w:rsidRDefault="003E2B20" w:rsidP="00D90EB3">
      <w:pPr>
        <w:contextualSpacing/>
        <w:jc w:val="both"/>
        <w:rPr>
          <w:b/>
          <w:bCs/>
          <w:kern w:val="0"/>
          <w:szCs w:val="24"/>
          <w:lang w:val="x-none" w:eastAsia="x-none"/>
        </w:rPr>
      </w:pPr>
    </w:p>
    <w:p w:rsidR="00D90EB3" w:rsidRPr="00D90EB3" w:rsidRDefault="00D90EB3" w:rsidP="00D90EB3">
      <w:pPr>
        <w:contextualSpacing/>
        <w:jc w:val="both"/>
        <w:rPr>
          <w:b/>
          <w:bCs/>
          <w:kern w:val="0"/>
          <w:szCs w:val="24"/>
          <w:lang w:val="x-none" w:eastAsia="x-none"/>
        </w:rPr>
      </w:pPr>
      <w:r w:rsidRPr="00D90EB3">
        <w:rPr>
          <w:b/>
          <w:bCs/>
          <w:kern w:val="0"/>
          <w:szCs w:val="24"/>
          <w:lang w:val="x-none" w:eastAsia="x-none"/>
        </w:rPr>
        <w:t>Warunki  gwarancji podpisali:</w:t>
      </w:r>
    </w:p>
    <w:p w:rsidR="00D90EB3" w:rsidRPr="00D90EB3" w:rsidRDefault="00D90EB3" w:rsidP="00D90EB3">
      <w:pPr>
        <w:contextualSpacing/>
        <w:jc w:val="both"/>
        <w:rPr>
          <w:bCs/>
          <w:kern w:val="0"/>
          <w:szCs w:val="24"/>
          <w:lang w:val="x-none" w:eastAsia="x-none"/>
        </w:rPr>
      </w:pPr>
    </w:p>
    <w:p w:rsidR="00D90EB3" w:rsidRPr="00D90EB3" w:rsidRDefault="00D90EB3" w:rsidP="00D90EB3">
      <w:pPr>
        <w:contextualSpacing/>
        <w:jc w:val="both"/>
        <w:rPr>
          <w:bCs/>
          <w:kern w:val="0"/>
          <w:szCs w:val="24"/>
          <w:lang w:val="x-none" w:eastAsia="x-none"/>
        </w:rPr>
      </w:pPr>
    </w:p>
    <w:p w:rsidR="00D90EB3" w:rsidRDefault="00D90EB3" w:rsidP="00D90EB3">
      <w:pPr>
        <w:contextualSpacing/>
        <w:jc w:val="both"/>
        <w:rPr>
          <w:bCs/>
          <w:kern w:val="0"/>
          <w:szCs w:val="24"/>
          <w:lang w:val="x-none" w:eastAsia="x-none"/>
        </w:rPr>
      </w:pPr>
      <w:r w:rsidRPr="00D90EB3">
        <w:rPr>
          <w:bCs/>
          <w:kern w:val="0"/>
          <w:szCs w:val="24"/>
          <w:lang w:val="x-none" w:eastAsia="x-none"/>
        </w:rPr>
        <w:t>Udzielający  gwarancji  jakości upoważniony  przedstawiciel  Wykonawcy:</w:t>
      </w:r>
    </w:p>
    <w:p w:rsidR="003E2B20" w:rsidRPr="00D90EB3" w:rsidRDefault="003E2B20" w:rsidP="00D90EB3">
      <w:pPr>
        <w:contextualSpacing/>
        <w:jc w:val="both"/>
        <w:rPr>
          <w:bCs/>
          <w:kern w:val="0"/>
          <w:szCs w:val="24"/>
          <w:lang w:val="x-none" w:eastAsia="x-none"/>
        </w:rPr>
      </w:pPr>
    </w:p>
    <w:p w:rsidR="00D90EB3" w:rsidRDefault="00D90EB3" w:rsidP="00D90EB3">
      <w:pPr>
        <w:contextualSpacing/>
        <w:jc w:val="both"/>
        <w:rPr>
          <w:bCs/>
          <w:kern w:val="0"/>
          <w:szCs w:val="24"/>
          <w:lang w:val="x-none" w:eastAsia="x-none"/>
        </w:rPr>
      </w:pPr>
      <w:r w:rsidRPr="00D90EB3">
        <w:rPr>
          <w:bCs/>
          <w:kern w:val="0"/>
          <w:szCs w:val="24"/>
          <w:lang w:val="x-none" w:eastAsia="x-none"/>
        </w:rPr>
        <w:t>................................................................................................................................</w:t>
      </w:r>
    </w:p>
    <w:p w:rsidR="003E2B20" w:rsidRPr="00D90EB3" w:rsidRDefault="003E2B20" w:rsidP="00D90EB3">
      <w:pPr>
        <w:contextualSpacing/>
        <w:jc w:val="both"/>
        <w:rPr>
          <w:bCs/>
          <w:kern w:val="0"/>
          <w:szCs w:val="24"/>
          <w:lang w:val="x-none" w:eastAsia="x-none"/>
        </w:rPr>
      </w:pPr>
    </w:p>
    <w:p w:rsidR="00D90EB3" w:rsidRPr="00D90EB3" w:rsidRDefault="00D90EB3" w:rsidP="00D90EB3">
      <w:pPr>
        <w:contextualSpacing/>
        <w:jc w:val="both"/>
        <w:rPr>
          <w:bCs/>
          <w:kern w:val="0"/>
          <w:szCs w:val="24"/>
          <w:lang w:val="x-none" w:eastAsia="x-none"/>
        </w:rPr>
      </w:pPr>
    </w:p>
    <w:p w:rsidR="00D90EB3" w:rsidRPr="00D90EB3" w:rsidRDefault="00D90EB3" w:rsidP="00D90EB3">
      <w:pPr>
        <w:contextualSpacing/>
        <w:jc w:val="both"/>
        <w:rPr>
          <w:bCs/>
          <w:kern w:val="0"/>
          <w:szCs w:val="24"/>
          <w:lang w:val="x-none" w:eastAsia="x-none"/>
        </w:rPr>
      </w:pPr>
      <w:r w:rsidRPr="00D90EB3">
        <w:rPr>
          <w:bCs/>
          <w:kern w:val="0"/>
          <w:szCs w:val="24"/>
          <w:lang w:val="x-none" w:eastAsia="x-none"/>
        </w:rPr>
        <w:t>Przyjmujący  gwarancję  jakości  przedstawiciele Zamawiającego:</w:t>
      </w:r>
    </w:p>
    <w:p w:rsidR="00D90EB3" w:rsidRPr="00D90EB3" w:rsidRDefault="00D90EB3" w:rsidP="00D90EB3">
      <w:pPr>
        <w:contextualSpacing/>
        <w:jc w:val="both"/>
        <w:rPr>
          <w:bCs/>
          <w:kern w:val="0"/>
          <w:szCs w:val="24"/>
          <w:lang w:val="x-none" w:eastAsia="x-none"/>
        </w:rPr>
      </w:pPr>
    </w:p>
    <w:p w:rsidR="00D90EB3" w:rsidRDefault="00D90EB3" w:rsidP="00D90EB3">
      <w:pPr>
        <w:contextualSpacing/>
        <w:jc w:val="both"/>
        <w:rPr>
          <w:bCs/>
          <w:kern w:val="0"/>
          <w:szCs w:val="24"/>
          <w:lang w:val="x-none" w:eastAsia="x-none"/>
        </w:rPr>
      </w:pPr>
      <w:r w:rsidRPr="00D90EB3">
        <w:rPr>
          <w:bCs/>
          <w:kern w:val="0"/>
          <w:szCs w:val="24"/>
          <w:lang w:val="x-none" w:eastAsia="x-none"/>
        </w:rPr>
        <w:t>................................................................................................................................</w:t>
      </w:r>
    </w:p>
    <w:p w:rsidR="003E2B20" w:rsidRPr="00D90EB3" w:rsidRDefault="003E2B20" w:rsidP="00D90EB3">
      <w:pPr>
        <w:contextualSpacing/>
        <w:jc w:val="both"/>
        <w:rPr>
          <w:bCs/>
          <w:kern w:val="0"/>
          <w:szCs w:val="24"/>
          <w:lang w:val="x-none" w:eastAsia="x-none"/>
        </w:rPr>
      </w:pPr>
    </w:p>
    <w:p w:rsidR="00D90EB3" w:rsidRPr="00D90EB3" w:rsidRDefault="00D90EB3" w:rsidP="00D90EB3">
      <w:pPr>
        <w:contextualSpacing/>
        <w:jc w:val="both"/>
        <w:rPr>
          <w:bCs/>
          <w:kern w:val="0"/>
          <w:szCs w:val="24"/>
          <w:lang w:val="x-none" w:eastAsia="x-none"/>
        </w:rPr>
      </w:pPr>
    </w:p>
    <w:p w:rsidR="006C3F08" w:rsidRPr="00D41361" w:rsidRDefault="00D90EB3" w:rsidP="00D16B8C">
      <w:pPr>
        <w:contextualSpacing/>
        <w:jc w:val="both"/>
        <w:rPr>
          <w:szCs w:val="24"/>
        </w:rPr>
      </w:pPr>
      <w:r w:rsidRPr="00D90EB3">
        <w:rPr>
          <w:bCs/>
          <w:kern w:val="0"/>
          <w:szCs w:val="24"/>
          <w:lang w:val="x-none" w:eastAsia="x-none"/>
        </w:rPr>
        <w:t>przy udziale  Użytkownika ..............................................................</w:t>
      </w:r>
      <w:bookmarkStart w:id="15" w:name="_GoBack"/>
      <w:bookmarkEnd w:id="15"/>
      <w:r w:rsidRPr="00D90EB3">
        <w:rPr>
          <w:bCs/>
          <w:kern w:val="0"/>
          <w:szCs w:val="24"/>
          <w:lang w:val="x-none" w:eastAsia="x-none"/>
        </w:rPr>
        <w:t>....................</w:t>
      </w:r>
      <w:r w:rsidR="006C3F08" w:rsidRPr="00D41361">
        <w:rPr>
          <w:szCs w:val="24"/>
        </w:rPr>
        <w:tab/>
      </w:r>
    </w:p>
    <w:sectPr w:rsidR="006C3F08" w:rsidRPr="00D4136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2D5" w:rsidRDefault="000172D5">
      <w:r>
        <w:separator/>
      </w:r>
    </w:p>
  </w:endnote>
  <w:endnote w:type="continuationSeparator" w:id="0">
    <w:p w:rsidR="000172D5" w:rsidRDefault="000172D5">
      <w:r>
        <w:continuationSeparator/>
      </w:r>
    </w:p>
  </w:endnote>
  <w:endnote w:type="continuationNotice" w:id="1">
    <w:p w:rsidR="000172D5" w:rsidRDefault="00017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rif">
    <w:charset w:val="EE"/>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D5" w:rsidRDefault="000172D5" w:rsidP="004355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172D5" w:rsidRDefault="000172D5" w:rsidP="00B76A2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D5" w:rsidRDefault="000172D5">
    <w:pPr>
      <w:pStyle w:val="Stopka"/>
      <w:jc w:val="right"/>
    </w:pPr>
    <w:r>
      <w:fldChar w:fldCharType="begin"/>
    </w:r>
    <w:r>
      <w:instrText>PAGE   \* MERGEFORMAT</w:instrText>
    </w:r>
    <w:r>
      <w:fldChar w:fldCharType="separate"/>
    </w:r>
    <w:r w:rsidR="00BC559F" w:rsidRPr="00BC559F">
      <w:rPr>
        <w:noProof/>
        <w:lang w:val="pl-PL"/>
      </w:rPr>
      <w:t>31</w:t>
    </w:r>
    <w:r>
      <w:fldChar w:fldCharType="end"/>
    </w:r>
  </w:p>
  <w:p w:rsidR="000172D5" w:rsidRDefault="000172D5" w:rsidP="00B76A20">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2D5" w:rsidRDefault="000172D5">
      <w:r>
        <w:separator/>
      </w:r>
    </w:p>
  </w:footnote>
  <w:footnote w:type="continuationSeparator" w:id="0">
    <w:p w:rsidR="000172D5" w:rsidRDefault="000172D5">
      <w:r>
        <w:continuationSeparator/>
      </w:r>
    </w:p>
  </w:footnote>
  <w:footnote w:type="continuationNotice" w:id="1">
    <w:p w:rsidR="000172D5" w:rsidRDefault="000172D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458B318"/>
    <w:name w:val="WW8Num6"/>
    <w:lvl w:ilvl="0">
      <w:numFmt w:val="none"/>
      <w:lvlText w:val=""/>
      <w:lvlJc w:val="left"/>
      <w:pPr>
        <w:tabs>
          <w:tab w:val="num" w:pos="360"/>
        </w:tabs>
      </w:pPr>
    </w:lvl>
  </w:abstractNum>
  <w:abstractNum w:abstractNumId="1" w15:restartNumberingAfterBreak="0">
    <w:nsid w:val="00000006"/>
    <w:multiLevelType w:val="multilevel"/>
    <w:tmpl w:val="C7E8937E"/>
    <w:name w:val="WW8Num29"/>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lowerRoman"/>
      <w:lvlText w:val="%3."/>
      <w:lvlJc w:val="right"/>
      <w:pPr>
        <w:tabs>
          <w:tab w:val="num" w:pos="1820"/>
        </w:tabs>
        <w:ind w:left="1820" w:hanging="180"/>
      </w:pPr>
    </w:lvl>
    <w:lvl w:ilvl="3">
      <w:start w:val="1"/>
      <w:numFmt w:val="lowerLetter"/>
      <w:lvlText w:val="%4)"/>
      <w:lvlJc w:val="left"/>
      <w:pPr>
        <w:tabs>
          <w:tab w:val="num" w:pos="2540"/>
        </w:tabs>
        <w:ind w:left="2540" w:hanging="360"/>
      </w:pPr>
      <w:rPr>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4"/>
    <w:multiLevelType w:val="multilevel"/>
    <w:tmpl w:val="4F921C7E"/>
    <w:name w:val="WW8Num40"/>
    <w:lvl w:ilvl="0">
      <w:start w:val="1"/>
      <w:numFmt w:val="decimal"/>
      <w:lvlText w:val="%1)"/>
      <w:lvlJc w:val="left"/>
      <w:pPr>
        <w:tabs>
          <w:tab w:val="num" w:pos="1080"/>
        </w:tabs>
        <w:ind w:left="1080" w:hanging="360"/>
      </w:pPr>
      <w:rPr>
        <w:b w:val="0"/>
        <w:i w:val="0"/>
      </w:rPr>
    </w:lvl>
    <w:lvl w:ilvl="1">
      <w:start w:val="1"/>
      <w:numFmt w:val="bullet"/>
      <w:lvlText w:val=""/>
      <w:lvlJc w:val="left"/>
      <w:pPr>
        <w:tabs>
          <w:tab w:val="num" w:pos="180"/>
        </w:tabs>
        <w:ind w:left="180" w:hanging="360"/>
      </w:pPr>
      <w:rPr>
        <w:rFonts w:ascii="Symbol" w:hAnsi="Symbol" w:cs="Times New Roman"/>
      </w:rPr>
    </w:lvl>
    <w:lvl w:ilvl="2">
      <w:start w:val="1"/>
      <w:numFmt w:val="decimal"/>
      <w:lvlText w:val="%3."/>
      <w:lvlJc w:val="left"/>
      <w:pPr>
        <w:tabs>
          <w:tab w:val="num" w:pos="928"/>
        </w:tabs>
        <w:ind w:left="928" w:hanging="360"/>
      </w:pPr>
      <w:rPr>
        <w:color w:val="000000"/>
      </w:rPr>
    </w:lvl>
    <w:lvl w:ilvl="3">
      <w:start w:val="1"/>
      <w:numFmt w:val="decimal"/>
      <w:lvlText w:val="%4)"/>
      <w:lvlJc w:val="left"/>
      <w:pPr>
        <w:tabs>
          <w:tab w:val="num" w:pos="502"/>
        </w:tabs>
        <w:ind w:left="502" w:hanging="360"/>
      </w:pPr>
      <w:rPr>
        <w:b w:val="0"/>
        <w:i w:val="0"/>
      </w:rPr>
    </w:lvl>
    <w:lvl w:ilvl="4">
      <w:start w:val="1"/>
      <w:numFmt w:val="decimal"/>
      <w:lvlText w:val="%5."/>
      <w:lvlJc w:val="left"/>
      <w:pPr>
        <w:tabs>
          <w:tab w:val="num" w:pos="2340"/>
        </w:tabs>
        <w:ind w:left="234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500"/>
        </w:tabs>
        <w:ind w:left="4500" w:hanging="360"/>
      </w:pPr>
    </w:lvl>
    <w:lvl w:ilvl="8">
      <w:start w:val="1"/>
      <w:numFmt w:val="decimal"/>
      <w:lvlText w:val="%9."/>
      <w:lvlJc w:val="left"/>
      <w:pPr>
        <w:tabs>
          <w:tab w:val="num" w:pos="5220"/>
        </w:tabs>
        <w:ind w:left="5220" w:hanging="360"/>
      </w:pPr>
    </w:lvl>
  </w:abstractNum>
  <w:abstractNum w:abstractNumId="3" w15:restartNumberingAfterBreak="0">
    <w:nsid w:val="00000017"/>
    <w:multiLevelType w:val="singleLevel"/>
    <w:tmpl w:val="00000017"/>
    <w:name w:val="WW8Num46"/>
    <w:lvl w:ilvl="0">
      <w:start w:val="1"/>
      <w:numFmt w:val="decimal"/>
      <w:lvlText w:val="%1."/>
      <w:lvlJc w:val="left"/>
      <w:pPr>
        <w:tabs>
          <w:tab w:val="num" w:pos="0"/>
        </w:tabs>
        <w:ind w:left="0" w:firstLine="0"/>
      </w:pPr>
    </w:lvl>
  </w:abstractNum>
  <w:abstractNum w:abstractNumId="4" w15:restartNumberingAfterBreak="0">
    <w:nsid w:val="00000018"/>
    <w:multiLevelType w:val="singleLevel"/>
    <w:tmpl w:val="00000018"/>
    <w:name w:val="WW8Num16"/>
    <w:lvl w:ilvl="0">
      <w:start w:val="1"/>
      <w:numFmt w:val="decimal"/>
      <w:lvlText w:val="%1."/>
      <w:lvlJc w:val="left"/>
      <w:pPr>
        <w:tabs>
          <w:tab w:val="num" w:pos="0"/>
        </w:tabs>
        <w:ind w:left="0" w:firstLine="0"/>
      </w:pPr>
    </w:lvl>
  </w:abstractNum>
  <w:abstractNum w:abstractNumId="5" w15:restartNumberingAfterBreak="0">
    <w:nsid w:val="00000019"/>
    <w:multiLevelType w:val="singleLevel"/>
    <w:tmpl w:val="00000019"/>
    <w:name w:val="WW8Num21"/>
    <w:lvl w:ilvl="0">
      <w:start w:val="1"/>
      <w:numFmt w:val="decimal"/>
      <w:lvlText w:val="%1)"/>
      <w:lvlJc w:val="left"/>
      <w:pPr>
        <w:tabs>
          <w:tab w:val="num" w:pos="0"/>
        </w:tabs>
        <w:ind w:left="0" w:firstLine="0"/>
      </w:pPr>
    </w:lvl>
  </w:abstractNum>
  <w:abstractNum w:abstractNumId="6" w15:restartNumberingAfterBreak="0">
    <w:nsid w:val="0000001A"/>
    <w:multiLevelType w:val="singleLevel"/>
    <w:tmpl w:val="0000001A"/>
    <w:name w:val="WW8Num10"/>
    <w:lvl w:ilvl="0">
      <w:start w:val="1"/>
      <w:numFmt w:val="decimal"/>
      <w:lvlText w:val="%1)"/>
      <w:lvlJc w:val="left"/>
      <w:pPr>
        <w:tabs>
          <w:tab w:val="num" w:pos="426"/>
        </w:tabs>
        <w:ind w:left="426" w:firstLine="0"/>
      </w:pPr>
    </w:lvl>
  </w:abstractNum>
  <w:abstractNum w:abstractNumId="7" w15:restartNumberingAfterBreak="0">
    <w:nsid w:val="0000001B"/>
    <w:multiLevelType w:val="singleLevel"/>
    <w:tmpl w:val="0000001B"/>
    <w:name w:val="WW8Num1"/>
    <w:lvl w:ilvl="0">
      <w:start w:val="1"/>
      <w:numFmt w:val="decimal"/>
      <w:lvlText w:val="%1."/>
      <w:lvlJc w:val="left"/>
      <w:pPr>
        <w:tabs>
          <w:tab w:val="num" w:pos="0"/>
        </w:tabs>
        <w:ind w:left="0" w:firstLine="0"/>
      </w:pPr>
    </w:lvl>
  </w:abstractNum>
  <w:abstractNum w:abstractNumId="8" w15:restartNumberingAfterBreak="0">
    <w:nsid w:val="0000001C"/>
    <w:multiLevelType w:val="singleLevel"/>
    <w:tmpl w:val="0000001C"/>
    <w:name w:val="WW8Num8"/>
    <w:lvl w:ilvl="0">
      <w:start w:val="1"/>
      <w:numFmt w:val="decimal"/>
      <w:lvlText w:val="%1."/>
      <w:lvlJc w:val="left"/>
      <w:pPr>
        <w:tabs>
          <w:tab w:val="num" w:pos="0"/>
        </w:tabs>
        <w:ind w:left="0" w:firstLine="0"/>
      </w:pPr>
    </w:lvl>
  </w:abstractNum>
  <w:abstractNum w:abstractNumId="9" w15:restartNumberingAfterBreak="0">
    <w:nsid w:val="0000001D"/>
    <w:multiLevelType w:val="singleLevel"/>
    <w:tmpl w:val="0000001D"/>
    <w:name w:val="WW8Num5"/>
    <w:lvl w:ilvl="0">
      <w:start w:val="2"/>
      <w:numFmt w:val="decimal"/>
      <w:lvlText w:val="%1)"/>
      <w:lvlJc w:val="left"/>
      <w:pPr>
        <w:tabs>
          <w:tab w:val="num" w:pos="0"/>
        </w:tabs>
        <w:ind w:left="0" w:firstLine="0"/>
      </w:pPr>
    </w:lvl>
  </w:abstractNum>
  <w:abstractNum w:abstractNumId="10" w15:restartNumberingAfterBreak="0">
    <w:nsid w:val="0000001E"/>
    <w:multiLevelType w:val="singleLevel"/>
    <w:tmpl w:val="0000001E"/>
    <w:name w:val="WW8Num17"/>
    <w:lvl w:ilvl="0">
      <w:start w:val="1"/>
      <w:numFmt w:val="decimal"/>
      <w:lvlText w:val="%1."/>
      <w:lvlJc w:val="left"/>
      <w:pPr>
        <w:tabs>
          <w:tab w:val="num" w:pos="0"/>
        </w:tabs>
        <w:ind w:left="0" w:firstLine="0"/>
      </w:pPr>
    </w:lvl>
  </w:abstractNum>
  <w:abstractNum w:abstractNumId="11" w15:restartNumberingAfterBreak="0">
    <w:nsid w:val="0000001F"/>
    <w:multiLevelType w:val="singleLevel"/>
    <w:tmpl w:val="0000001F"/>
    <w:name w:val="WW8Num4"/>
    <w:lvl w:ilvl="0">
      <w:start w:val="1"/>
      <w:numFmt w:val="decimal"/>
      <w:lvlText w:val="%1."/>
      <w:lvlJc w:val="left"/>
      <w:pPr>
        <w:tabs>
          <w:tab w:val="num" w:pos="0"/>
        </w:tabs>
        <w:ind w:left="0" w:firstLine="0"/>
      </w:pPr>
    </w:lvl>
  </w:abstractNum>
  <w:abstractNum w:abstractNumId="12" w15:restartNumberingAfterBreak="0">
    <w:nsid w:val="00000020"/>
    <w:multiLevelType w:val="multilevel"/>
    <w:tmpl w:val="00000020"/>
    <w:name w:val="WW8Num2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21"/>
    <w:multiLevelType w:val="singleLevel"/>
    <w:tmpl w:val="00000021"/>
    <w:name w:val="WW8Num7"/>
    <w:lvl w:ilvl="0">
      <w:start w:val="1"/>
      <w:numFmt w:val="decimal"/>
      <w:lvlText w:val="%1."/>
      <w:lvlJc w:val="left"/>
      <w:pPr>
        <w:tabs>
          <w:tab w:val="num" w:pos="0"/>
        </w:tabs>
        <w:ind w:left="0" w:firstLine="0"/>
      </w:pPr>
    </w:lvl>
  </w:abstractNum>
  <w:abstractNum w:abstractNumId="14" w15:restartNumberingAfterBreak="0">
    <w:nsid w:val="00000022"/>
    <w:multiLevelType w:val="singleLevel"/>
    <w:tmpl w:val="00000022"/>
    <w:name w:val="WW8Num2"/>
    <w:lvl w:ilvl="0">
      <w:start w:val="1"/>
      <w:numFmt w:val="decimal"/>
      <w:lvlText w:val="%1)"/>
      <w:lvlJc w:val="left"/>
      <w:pPr>
        <w:tabs>
          <w:tab w:val="num" w:pos="0"/>
        </w:tabs>
        <w:ind w:left="0" w:firstLine="0"/>
      </w:pPr>
    </w:lvl>
  </w:abstractNum>
  <w:abstractNum w:abstractNumId="15" w15:restartNumberingAfterBreak="0">
    <w:nsid w:val="00000024"/>
    <w:multiLevelType w:val="singleLevel"/>
    <w:tmpl w:val="00000024"/>
    <w:name w:val="WW8Num11"/>
    <w:lvl w:ilvl="0">
      <w:start w:val="1"/>
      <w:numFmt w:val="decimal"/>
      <w:lvlText w:val="%1)"/>
      <w:lvlJc w:val="left"/>
      <w:pPr>
        <w:tabs>
          <w:tab w:val="num" w:pos="0"/>
        </w:tabs>
        <w:ind w:left="0" w:firstLine="0"/>
      </w:pPr>
    </w:lvl>
  </w:abstractNum>
  <w:abstractNum w:abstractNumId="16" w15:restartNumberingAfterBreak="0">
    <w:nsid w:val="00000025"/>
    <w:multiLevelType w:val="singleLevel"/>
    <w:tmpl w:val="00000025"/>
    <w:name w:val="WW8Num24"/>
    <w:lvl w:ilvl="0">
      <w:start w:val="1"/>
      <w:numFmt w:val="decimal"/>
      <w:lvlText w:val="%1."/>
      <w:lvlJc w:val="left"/>
      <w:pPr>
        <w:tabs>
          <w:tab w:val="num" w:pos="0"/>
        </w:tabs>
        <w:ind w:left="0" w:firstLine="0"/>
      </w:pPr>
    </w:lvl>
  </w:abstractNum>
  <w:abstractNum w:abstractNumId="17" w15:restartNumberingAfterBreak="0">
    <w:nsid w:val="00000026"/>
    <w:multiLevelType w:val="singleLevel"/>
    <w:tmpl w:val="00000026"/>
    <w:name w:val="WW8Num14"/>
    <w:lvl w:ilvl="0">
      <w:start w:val="1"/>
      <w:numFmt w:val="lowerLetter"/>
      <w:lvlText w:val="%1)"/>
      <w:lvlJc w:val="left"/>
      <w:pPr>
        <w:tabs>
          <w:tab w:val="num" w:pos="0"/>
        </w:tabs>
        <w:ind w:left="0" w:firstLine="0"/>
      </w:pPr>
    </w:lvl>
  </w:abstractNum>
  <w:abstractNum w:abstractNumId="18" w15:restartNumberingAfterBreak="0">
    <w:nsid w:val="00000027"/>
    <w:multiLevelType w:val="singleLevel"/>
    <w:tmpl w:val="00000027"/>
    <w:name w:val="WW8Num23"/>
    <w:lvl w:ilvl="0">
      <w:start w:val="1"/>
      <w:numFmt w:val="decimal"/>
      <w:lvlText w:val="%1."/>
      <w:lvlJc w:val="left"/>
      <w:pPr>
        <w:tabs>
          <w:tab w:val="num" w:pos="0"/>
        </w:tabs>
        <w:ind w:left="0" w:firstLine="0"/>
      </w:pPr>
    </w:lvl>
  </w:abstractNum>
  <w:abstractNum w:abstractNumId="19" w15:restartNumberingAfterBreak="0">
    <w:nsid w:val="00000028"/>
    <w:multiLevelType w:val="singleLevel"/>
    <w:tmpl w:val="00000028"/>
    <w:name w:val="WW8Num18"/>
    <w:lvl w:ilvl="0">
      <w:start w:val="1"/>
      <w:numFmt w:val="decimal"/>
      <w:lvlText w:val="%1)"/>
      <w:lvlJc w:val="left"/>
      <w:pPr>
        <w:tabs>
          <w:tab w:val="num" w:pos="0"/>
        </w:tabs>
        <w:ind w:left="0" w:firstLine="0"/>
      </w:pPr>
    </w:lvl>
  </w:abstractNum>
  <w:abstractNum w:abstractNumId="20" w15:restartNumberingAfterBreak="0">
    <w:nsid w:val="00000029"/>
    <w:multiLevelType w:val="singleLevel"/>
    <w:tmpl w:val="00000029"/>
    <w:name w:val="WW8Num3"/>
    <w:lvl w:ilvl="0">
      <w:start w:val="1"/>
      <w:numFmt w:val="decimal"/>
      <w:lvlText w:val="%1)"/>
      <w:lvlJc w:val="left"/>
      <w:pPr>
        <w:tabs>
          <w:tab w:val="num" w:pos="0"/>
        </w:tabs>
        <w:ind w:left="0" w:firstLine="0"/>
      </w:pPr>
    </w:lvl>
  </w:abstractNum>
  <w:abstractNum w:abstractNumId="21" w15:restartNumberingAfterBreak="0">
    <w:nsid w:val="0000002A"/>
    <w:multiLevelType w:val="singleLevel"/>
    <w:tmpl w:val="0000002A"/>
    <w:name w:val="WW8Num13"/>
    <w:lvl w:ilvl="0">
      <w:start w:val="1"/>
      <w:numFmt w:val="decimal"/>
      <w:lvlText w:val="%1."/>
      <w:lvlJc w:val="left"/>
      <w:pPr>
        <w:tabs>
          <w:tab w:val="num" w:pos="0"/>
        </w:tabs>
        <w:ind w:left="0" w:firstLine="0"/>
      </w:pPr>
      <w:rPr>
        <w:rFonts w:ascii="Times New Roman" w:hAnsi="Times New Roman" w:cs="Times New Roman"/>
        <w:sz w:val="24"/>
      </w:rPr>
    </w:lvl>
  </w:abstractNum>
  <w:abstractNum w:abstractNumId="22" w15:restartNumberingAfterBreak="0">
    <w:nsid w:val="0000002B"/>
    <w:multiLevelType w:val="singleLevel"/>
    <w:tmpl w:val="0000002B"/>
    <w:name w:val="WW8Num20"/>
    <w:lvl w:ilvl="0">
      <w:start w:val="1"/>
      <w:numFmt w:val="decimal"/>
      <w:lvlText w:val="%1."/>
      <w:lvlJc w:val="left"/>
      <w:pPr>
        <w:tabs>
          <w:tab w:val="num" w:pos="0"/>
        </w:tabs>
        <w:ind w:left="0" w:firstLine="0"/>
      </w:pPr>
    </w:lvl>
  </w:abstractNum>
  <w:abstractNum w:abstractNumId="23" w15:restartNumberingAfterBreak="0">
    <w:nsid w:val="0000002C"/>
    <w:multiLevelType w:val="singleLevel"/>
    <w:tmpl w:val="0000002C"/>
    <w:name w:val="WW8Num22"/>
    <w:lvl w:ilvl="0">
      <w:start w:val="1"/>
      <w:numFmt w:val="lowerLetter"/>
      <w:lvlText w:val="%1)"/>
      <w:lvlJc w:val="left"/>
      <w:pPr>
        <w:tabs>
          <w:tab w:val="num" w:pos="0"/>
        </w:tabs>
        <w:ind w:left="0" w:firstLine="0"/>
      </w:pPr>
    </w:lvl>
  </w:abstractNum>
  <w:abstractNum w:abstractNumId="24" w15:restartNumberingAfterBreak="0">
    <w:nsid w:val="0000002D"/>
    <w:multiLevelType w:val="singleLevel"/>
    <w:tmpl w:val="0000002D"/>
    <w:name w:val="WW8Num15"/>
    <w:lvl w:ilvl="0">
      <w:start w:val="1"/>
      <w:numFmt w:val="decimal"/>
      <w:lvlText w:val="%1)"/>
      <w:lvlJc w:val="left"/>
      <w:pPr>
        <w:tabs>
          <w:tab w:val="num" w:pos="0"/>
        </w:tabs>
        <w:ind w:left="0" w:firstLine="0"/>
      </w:pPr>
    </w:lvl>
  </w:abstractNum>
  <w:abstractNum w:abstractNumId="25" w15:restartNumberingAfterBreak="0">
    <w:nsid w:val="0000002E"/>
    <w:multiLevelType w:val="multilevel"/>
    <w:tmpl w:val="0000002E"/>
    <w:name w:val="WW8Num26"/>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StarSymbol" w:hAnsi="StarSymbol"/>
      </w:rPr>
    </w:lvl>
    <w:lvl w:ilvl="2">
      <w:start w:val="5"/>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6" w15:restartNumberingAfterBreak="0">
    <w:nsid w:val="0000002F"/>
    <w:multiLevelType w:val="singleLevel"/>
    <w:tmpl w:val="0000002F"/>
    <w:name w:val="WW8Num12"/>
    <w:lvl w:ilvl="0">
      <w:start w:val="7"/>
      <w:numFmt w:val="decimal"/>
      <w:lvlText w:val="%1."/>
      <w:lvlJc w:val="left"/>
      <w:pPr>
        <w:tabs>
          <w:tab w:val="num" w:pos="0"/>
        </w:tabs>
        <w:ind w:left="0" w:firstLine="0"/>
      </w:pPr>
    </w:lvl>
  </w:abstractNum>
  <w:abstractNum w:abstractNumId="27" w15:restartNumberingAfterBreak="0">
    <w:nsid w:val="00000030"/>
    <w:multiLevelType w:val="singleLevel"/>
    <w:tmpl w:val="00000030"/>
    <w:name w:val="WW8Num9"/>
    <w:lvl w:ilvl="0">
      <w:start w:val="1"/>
      <w:numFmt w:val="decimal"/>
      <w:lvlText w:val="%1."/>
      <w:lvlJc w:val="left"/>
      <w:pPr>
        <w:tabs>
          <w:tab w:val="num" w:pos="0"/>
        </w:tabs>
        <w:ind w:left="0" w:firstLine="0"/>
      </w:pPr>
    </w:lvl>
  </w:abstractNum>
  <w:abstractNum w:abstractNumId="28" w15:restartNumberingAfterBreak="0">
    <w:nsid w:val="00000031"/>
    <w:multiLevelType w:val="singleLevel"/>
    <w:tmpl w:val="00000031"/>
    <w:name w:val="WW8Num19"/>
    <w:lvl w:ilvl="0">
      <w:start w:val="1"/>
      <w:numFmt w:val="decimal"/>
      <w:lvlText w:val="%1."/>
      <w:lvlJc w:val="left"/>
      <w:pPr>
        <w:tabs>
          <w:tab w:val="num" w:pos="0"/>
        </w:tabs>
        <w:ind w:left="0" w:firstLine="0"/>
      </w:pPr>
    </w:lvl>
  </w:abstractNum>
  <w:abstractNum w:abstractNumId="29" w15:restartNumberingAfterBreak="0">
    <w:nsid w:val="006853C6"/>
    <w:multiLevelType w:val="hybridMultilevel"/>
    <w:tmpl w:val="1AD483C8"/>
    <w:name w:val="WW8Num292"/>
    <w:lvl w:ilvl="0" w:tplc="9EE66354">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03AA490B"/>
    <w:multiLevelType w:val="hybridMultilevel"/>
    <w:tmpl w:val="C21C32B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0A0D352F"/>
    <w:multiLevelType w:val="hybridMultilevel"/>
    <w:tmpl w:val="1C60F5CE"/>
    <w:lvl w:ilvl="0" w:tplc="A418AB40">
      <w:start w:val="1"/>
      <w:numFmt w:val="decimal"/>
      <w:lvlText w:val="%1)"/>
      <w:lvlJc w:val="left"/>
      <w:pPr>
        <w:ind w:left="786" w:hanging="360"/>
      </w:pPr>
      <w:rPr>
        <w:rFonts w:ascii="Arial Narrow" w:eastAsia="Times New Roman" w:hAnsi="Arial Narrow"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0F0A2A27"/>
    <w:multiLevelType w:val="multilevel"/>
    <w:tmpl w:val="9BDEFF36"/>
    <w:lvl w:ilvl="0">
      <w:start w:val="1"/>
      <w:numFmt w:val="decimal"/>
      <w:lvlText w:val="%1)"/>
      <w:lvlJc w:val="left"/>
      <w:pPr>
        <w:tabs>
          <w:tab w:val="num" w:pos="1068"/>
        </w:tabs>
        <w:ind w:left="1048" w:hanging="340"/>
      </w:pPr>
      <w:rPr>
        <w:rFonts w:hint="default"/>
        <w:b w:val="0"/>
        <w:i w:val="0"/>
      </w:rPr>
    </w:lvl>
    <w:lvl w:ilvl="1">
      <w:start w:val="1"/>
      <w:numFmt w:val="decimal"/>
      <w:isLgl/>
      <w:lvlText w:val="2.%2."/>
      <w:lvlJc w:val="left"/>
      <w:pPr>
        <w:tabs>
          <w:tab w:val="num" w:pos="1615"/>
        </w:tabs>
        <w:ind w:left="1615" w:hanging="567"/>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3" w15:restartNumberingAfterBreak="0">
    <w:nsid w:val="12E510EE"/>
    <w:multiLevelType w:val="hybridMultilevel"/>
    <w:tmpl w:val="0A665B82"/>
    <w:lvl w:ilvl="0" w:tplc="C5D0747A">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4" w15:restartNumberingAfterBreak="0">
    <w:nsid w:val="14036D96"/>
    <w:multiLevelType w:val="hybridMultilevel"/>
    <w:tmpl w:val="C644B482"/>
    <w:lvl w:ilvl="0" w:tplc="95F69664">
      <w:start w:val="1"/>
      <w:numFmt w:val="decimal"/>
      <w:lvlText w:val="%1)"/>
      <w:lvlJc w:val="left"/>
      <w:pPr>
        <w:ind w:left="720" w:hanging="360"/>
      </w:pPr>
      <w:rPr>
        <w:rFonts w:ascii="Arial Narrow" w:eastAsia="Times New Roman" w:hAnsi="Arial Narrow"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5A92D97"/>
    <w:multiLevelType w:val="hybridMultilevel"/>
    <w:tmpl w:val="B286439A"/>
    <w:lvl w:ilvl="0" w:tplc="D74ABA84">
      <w:start w:val="1"/>
      <w:numFmt w:val="decimal"/>
      <w:lvlText w:val="%1."/>
      <w:lvlJc w:val="left"/>
      <w:pPr>
        <w:ind w:left="370" w:hanging="360"/>
      </w:pPr>
      <w:rPr>
        <w:rFonts w:ascii="Times New Roman" w:eastAsia="Times New Roman" w:hAnsi="Times New Roman" w:cs="Times New Roman"/>
        <w:color w:val="auto"/>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161B2DE3"/>
    <w:multiLevelType w:val="hybridMultilevel"/>
    <w:tmpl w:val="4CD038F6"/>
    <w:lvl w:ilvl="0" w:tplc="BE3EFD82">
      <w:start w:val="1"/>
      <w:numFmt w:val="lowerLetter"/>
      <w:lvlText w:val="%1)"/>
      <w:lvlJc w:val="left"/>
      <w:pPr>
        <w:tabs>
          <w:tab w:val="num" w:pos="700"/>
        </w:tabs>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EB6A87"/>
    <w:multiLevelType w:val="hybridMultilevel"/>
    <w:tmpl w:val="9816F0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0021646"/>
    <w:multiLevelType w:val="hybridMultilevel"/>
    <w:tmpl w:val="0186F050"/>
    <w:lvl w:ilvl="0" w:tplc="DD0213A4">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5F02DB"/>
    <w:multiLevelType w:val="hybridMultilevel"/>
    <w:tmpl w:val="8544E46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23680879"/>
    <w:multiLevelType w:val="multilevel"/>
    <w:tmpl w:val="D3284668"/>
    <w:lvl w:ilvl="0">
      <w:start w:val="1"/>
      <w:numFmt w:val="decimal"/>
      <w:lvlText w:val="%1."/>
      <w:lvlJc w:val="left"/>
      <w:pPr>
        <w:tabs>
          <w:tab w:val="num" w:pos="360"/>
        </w:tabs>
        <w:ind w:left="340" w:hanging="340"/>
      </w:pPr>
      <w:rPr>
        <w:rFonts w:hint="default"/>
        <w:b w:val="0"/>
        <w:i w:val="0"/>
      </w:rPr>
    </w:lvl>
    <w:lvl w:ilvl="1">
      <w:start w:val="1"/>
      <w:numFmt w:val="decimal"/>
      <w:isLgl/>
      <w:lvlText w:val="2.%2."/>
      <w:lvlJc w:val="left"/>
      <w:pPr>
        <w:tabs>
          <w:tab w:val="num" w:pos="907"/>
        </w:tabs>
        <w:ind w:left="90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23FE7A9E"/>
    <w:multiLevelType w:val="multilevel"/>
    <w:tmpl w:val="0782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4062312"/>
    <w:multiLevelType w:val="hybridMultilevel"/>
    <w:tmpl w:val="51382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982386"/>
    <w:multiLevelType w:val="hybridMultilevel"/>
    <w:tmpl w:val="3B7C77D4"/>
    <w:lvl w:ilvl="0" w:tplc="5F5001A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25B3751A"/>
    <w:multiLevelType w:val="hybridMultilevel"/>
    <w:tmpl w:val="6478C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BB1D9D"/>
    <w:multiLevelType w:val="hybridMultilevel"/>
    <w:tmpl w:val="F2BEF0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3C0BAE"/>
    <w:multiLevelType w:val="hybridMultilevel"/>
    <w:tmpl w:val="668EC008"/>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26862C36"/>
    <w:multiLevelType w:val="hybridMultilevel"/>
    <w:tmpl w:val="670CBF78"/>
    <w:lvl w:ilvl="0" w:tplc="CD2CBE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D764B20"/>
    <w:multiLevelType w:val="singleLevel"/>
    <w:tmpl w:val="0415000F"/>
    <w:lvl w:ilvl="0">
      <w:start w:val="1"/>
      <w:numFmt w:val="decimal"/>
      <w:lvlText w:val="%1."/>
      <w:lvlJc w:val="left"/>
      <w:pPr>
        <w:tabs>
          <w:tab w:val="num" w:pos="360"/>
        </w:tabs>
        <w:ind w:left="360" w:hanging="360"/>
      </w:pPr>
    </w:lvl>
  </w:abstractNum>
  <w:abstractNum w:abstractNumId="49" w15:restartNumberingAfterBreak="0">
    <w:nsid w:val="2FC71155"/>
    <w:multiLevelType w:val="hybridMultilevel"/>
    <w:tmpl w:val="14AEDBD4"/>
    <w:lvl w:ilvl="0" w:tplc="BEA8C334">
      <w:start w:val="1"/>
      <w:numFmt w:val="decimal"/>
      <w:lvlText w:val="%1."/>
      <w:lvlJc w:val="left"/>
      <w:pPr>
        <w:tabs>
          <w:tab w:val="num" w:pos="360"/>
        </w:tabs>
        <w:ind w:left="360" w:hanging="360"/>
      </w:pPr>
      <w:rPr>
        <w:rFonts w:hint="default"/>
        <w:b/>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0" w15:restartNumberingAfterBreak="0">
    <w:nsid w:val="31486528"/>
    <w:multiLevelType w:val="hybridMultilevel"/>
    <w:tmpl w:val="D518AD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1D90E30"/>
    <w:multiLevelType w:val="hybridMultilevel"/>
    <w:tmpl w:val="4F967F7C"/>
    <w:lvl w:ilvl="0" w:tplc="359CFC22">
      <w:start w:val="6"/>
      <w:numFmt w:val="decimal"/>
      <w:lvlText w:val="%1."/>
      <w:lvlJc w:val="left"/>
      <w:pPr>
        <w:tabs>
          <w:tab w:val="num" w:pos="1440"/>
        </w:tabs>
        <w:ind w:left="1420" w:hanging="340"/>
      </w:pPr>
      <w:rPr>
        <w:b w:val="0"/>
        <w:i w:val="0"/>
        <w:color w:val="auto"/>
        <w:sz w:val="24"/>
      </w:rPr>
    </w:lvl>
    <w:lvl w:ilvl="1" w:tplc="A480474A">
      <w:start w:val="1"/>
      <w:numFmt w:val="decimal"/>
      <w:lvlText w:val="%2)"/>
      <w:lvlJc w:val="left"/>
      <w:pPr>
        <w:tabs>
          <w:tab w:val="num" w:pos="1440"/>
        </w:tabs>
        <w:ind w:left="1440" w:hanging="360"/>
      </w:pPr>
    </w:lvl>
    <w:lvl w:ilvl="2" w:tplc="3934EF3A">
      <w:start w:val="1"/>
      <w:numFmt w:val="lowerLetter"/>
      <w:lvlText w:val="%3)"/>
      <w:lvlJc w:val="left"/>
      <w:pPr>
        <w:tabs>
          <w:tab w:val="num" w:pos="2340"/>
        </w:tabs>
        <w:ind w:left="234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338C39E3"/>
    <w:multiLevelType w:val="hybridMultilevel"/>
    <w:tmpl w:val="9670D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456C64"/>
    <w:multiLevelType w:val="multilevel"/>
    <w:tmpl w:val="6E20593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390D6B4A"/>
    <w:multiLevelType w:val="singleLevel"/>
    <w:tmpl w:val="AABA5526"/>
    <w:lvl w:ilvl="0">
      <w:start w:val="1"/>
      <w:numFmt w:val="lowerLetter"/>
      <w:lvlText w:val="%1)"/>
      <w:lvlJc w:val="left"/>
      <w:pPr>
        <w:tabs>
          <w:tab w:val="num" w:pos="1437"/>
        </w:tabs>
        <w:ind w:left="1437" w:hanging="360"/>
      </w:pPr>
      <w:rPr>
        <w:rFonts w:hint="default"/>
      </w:rPr>
    </w:lvl>
  </w:abstractNum>
  <w:abstractNum w:abstractNumId="55" w15:restartNumberingAfterBreak="0">
    <w:nsid w:val="3DE8311A"/>
    <w:multiLevelType w:val="hybridMultilevel"/>
    <w:tmpl w:val="1CA669C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C6E2712">
      <w:start w:val="1"/>
      <w:numFmt w:val="lowerLetter"/>
      <w:lvlText w:val="%3)"/>
      <w:lvlJc w:val="right"/>
      <w:pPr>
        <w:ind w:left="2509" w:hanging="180"/>
      </w:pPr>
      <w:rPr>
        <w:rFonts w:ascii="Arial Narrow" w:eastAsia="Times New Roman" w:hAnsi="Arial Narrow" w:cs="Times New Roman"/>
      </w:r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6" w15:restartNumberingAfterBreak="0">
    <w:nsid w:val="3FEE5B13"/>
    <w:multiLevelType w:val="singleLevel"/>
    <w:tmpl w:val="4B64AEEC"/>
    <w:lvl w:ilvl="0">
      <w:start w:val="1"/>
      <w:numFmt w:val="lowerLetter"/>
      <w:lvlText w:val="%1)"/>
      <w:lvlJc w:val="left"/>
      <w:pPr>
        <w:tabs>
          <w:tab w:val="num" w:pos="737"/>
        </w:tabs>
        <w:ind w:left="737" w:hanging="397"/>
      </w:pPr>
    </w:lvl>
  </w:abstractNum>
  <w:abstractNum w:abstractNumId="57" w15:restartNumberingAfterBreak="0">
    <w:nsid w:val="422C465D"/>
    <w:multiLevelType w:val="singleLevel"/>
    <w:tmpl w:val="B16C2C6A"/>
    <w:lvl w:ilvl="0">
      <w:start w:val="1"/>
      <w:numFmt w:val="decimal"/>
      <w:lvlText w:val="%1."/>
      <w:lvlJc w:val="left"/>
      <w:pPr>
        <w:tabs>
          <w:tab w:val="num" w:pos="360"/>
        </w:tabs>
        <w:ind w:left="360" w:hanging="360"/>
      </w:pPr>
    </w:lvl>
  </w:abstractNum>
  <w:abstractNum w:abstractNumId="58" w15:restartNumberingAfterBreak="0">
    <w:nsid w:val="440B1D47"/>
    <w:multiLevelType w:val="hybridMultilevel"/>
    <w:tmpl w:val="5F4EB326"/>
    <w:lvl w:ilvl="0" w:tplc="0415000F">
      <w:start w:val="1"/>
      <w:numFmt w:val="decimal"/>
      <w:lvlText w:val="%1."/>
      <w:lvlJc w:val="left"/>
      <w:pPr>
        <w:tabs>
          <w:tab w:val="num" w:pos="720"/>
        </w:tabs>
        <w:ind w:left="720" w:hanging="360"/>
      </w:pPr>
      <w:rPr>
        <w:rFonts w:hint="default"/>
      </w:rPr>
    </w:lvl>
    <w:lvl w:ilvl="1" w:tplc="5A7A778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6CC52FC"/>
    <w:multiLevelType w:val="hybridMultilevel"/>
    <w:tmpl w:val="C37873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C4C4006"/>
    <w:multiLevelType w:val="hybridMultilevel"/>
    <w:tmpl w:val="25327A7A"/>
    <w:lvl w:ilvl="0" w:tplc="379A60BA">
      <w:start w:val="1"/>
      <w:numFmt w:val="decimal"/>
      <w:lvlText w:val="%1)"/>
      <w:lvlJc w:val="left"/>
      <w:pPr>
        <w:ind w:left="1174" w:hanging="360"/>
      </w:pPr>
      <w:rPr>
        <w:rFonts w:ascii="Arial Narrow" w:eastAsia="Times New Roman" w:hAnsi="Arial Narrow" w:cs="Times New Roman"/>
      </w:rPr>
    </w:lvl>
    <w:lvl w:ilvl="1" w:tplc="04150019">
      <w:start w:val="1"/>
      <w:numFmt w:val="lowerLetter"/>
      <w:lvlText w:val="%2."/>
      <w:lvlJc w:val="left"/>
      <w:pPr>
        <w:ind w:left="1894" w:hanging="360"/>
      </w:pPr>
    </w:lvl>
    <w:lvl w:ilvl="2" w:tplc="0415001B">
      <w:start w:val="1"/>
      <w:numFmt w:val="lowerRoman"/>
      <w:lvlText w:val="%3."/>
      <w:lvlJc w:val="right"/>
      <w:pPr>
        <w:ind w:left="2614" w:hanging="180"/>
      </w:pPr>
    </w:lvl>
    <w:lvl w:ilvl="3" w:tplc="0415000F">
      <w:start w:val="1"/>
      <w:numFmt w:val="decimal"/>
      <w:lvlText w:val="%4."/>
      <w:lvlJc w:val="left"/>
      <w:pPr>
        <w:ind w:left="3334" w:hanging="360"/>
      </w:pPr>
    </w:lvl>
    <w:lvl w:ilvl="4" w:tplc="04150019">
      <w:start w:val="1"/>
      <w:numFmt w:val="lowerLetter"/>
      <w:lvlText w:val="%5."/>
      <w:lvlJc w:val="left"/>
      <w:pPr>
        <w:ind w:left="4054" w:hanging="360"/>
      </w:pPr>
    </w:lvl>
    <w:lvl w:ilvl="5" w:tplc="0415001B">
      <w:start w:val="1"/>
      <w:numFmt w:val="lowerRoman"/>
      <w:lvlText w:val="%6."/>
      <w:lvlJc w:val="right"/>
      <w:pPr>
        <w:ind w:left="4774" w:hanging="180"/>
      </w:pPr>
    </w:lvl>
    <w:lvl w:ilvl="6" w:tplc="0415000F">
      <w:start w:val="1"/>
      <w:numFmt w:val="decimal"/>
      <w:lvlText w:val="%7."/>
      <w:lvlJc w:val="left"/>
      <w:pPr>
        <w:ind w:left="5494" w:hanging="360"/>
      </w:pPr>
    </w:lvl>
    <w:lvl w:ilvl="7" w:tplc="04150019">
      <w:start w:val="1"/>
      <w:numFmt w:val="lowerLetter"/>
      <w:lvlText w:val="%8."/>
      <w:lvlJc w:val="left"/>
      <w:pPr>
        <w:ind w:left="6214" w:hanging="360"/>
      </w:pPr>
    </w:lvl>
    <w:lvl w:ilvl="8" w:tplc="0415001B">
      <w:start w:val="1"/>
      <w:numFmt w:val="lowerRoman"/>
      <w:lvlText w:val="%9."/>
      <w:lvlJc w:val="right"/>
      <w:pPr>
        <w:ind w:left="6934" w:hanging="180"/>
      </w:pPr>
    </w:lvl>
  </w:abstractNum>
  <w:abstractNum w:abstractNumId="61" w15:restartNumberingAfterBreak="0">
    <w:nsid w:val="4EC47CFB"/>
    <w:multiLevelType w:val="hybridMultilevel"/>
    <w:tmpl w:val="EC621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535798"/>
    <w:multiLevelType w:val="hybridMultilevel"/>
    <w:tmpl w:val="D310B2CA"/>
    <w:lvl w:ilvl="0" w:tplc="04150011">
      <w:start w:val="1"/>
      <w:numFmt w:val="decimal"/>
      <w:lvlText w:val="%1)"/>
      <w:lvlJc w:val="left"/>
      <w:pPr>
        <w:ind w:left="1068" w:hanging="360"/>
      </w:pPr>
    </w:lvl>
    <w:lvl w:ilvl="1" w:tplc="7310887C">
      <w:start w:val="1"/>
      <w:numFmt w:val="lowerLetter"/>
      <w:lvlText w:val="%2)"/>
      <w:lvlJc w:val="left"/>
      <w:pPr>
        <w:ind w:left="1788" w:hanging="360"/>
      </w:pPr>
      <w:rPr>
        <w:rFonts w:ascii="Times New Roman" w:eastAsia="Times New Roman"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08F3D97"/>
    <w:multiLevelType w:val="hybridMultilevel"/>
    <w:tmpl w:val="A3A438EE"/>
    <w:lvl w:ilvl="0" w:tplc="960AA822">
      <w:start w:val="2"/>
      <w:numFmt w:val="decimal"/>
      <w:lvlText w:val="%1."/>
      <w:lvlJc w:val="left"/>
      <w:pPr>
        <w:tabs>
          <w:tab w:val="num" w:pos="720"/>
        </w:tabs>
        <w:ind w:left="720" w:hanging="360"/>
      </w:pPr>
      <w:rPr>
        <w:rFonts w:hint="default"/>
      </w:rPr>
    </w:lvl>
    <w:lvl w:ilvl="1" w:tplc="9360454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CE111D"/>
    <w:multiLevelType w:val="singleLevel"/>
    <w:tmpl w:val="4B64AEEC"/>
    <w:lvl w:ilvl="0">
      <w:start w:val="1"/>
      <w:numFmt w:val="lowerLetter"/>
      <w:lvlText w:val="%1)"/>
      <w:lvlJc w:val="left"/>
      <w:pPr>
        <w:tabs>
          <w:tab w:val="num" w:pos="737"/>
        </w:tabs>
        <w:ind w:left="737" w:hanging="397"/>
      </w:pPr>
    </w:lvl>
  </w:abstractNum>
  <w:abstractNum w:abstractNumId="65" w15:restartNumberingAfterBreak="0">
    <w:nsid w:val="52670044"/>
    <w:multiLevelType w:val="hybridMultilevel"/>
    <w:tmpl w:val="C22EEE70"/>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52B0002B"/>
    <w:multiLevelType w:val="hybridMultilevel"/>
    <w:tmpl w:val="85221312"/>
    <w:lvl w:ilvl="0" w:tplc="04150017">
      <w:start w:val="1"/>
      <w:numFmt w:val="lowerLetter"/>
      <w:lvlText w:val="%1)"/>
      <w:lvlJc w:val="left"/>
      <w:pPr>
        <w:ind w:left="1428" w:hanging="360"/>
      </w:pPr>
    </w:lvl>
    <w:lvl w:ilvl="1" w:tplc="EE165218">
      <w:start w:val="1"/>
      <w:numFmt w:val="lowerLetter"/>
      <w:lvlText w:val="%2)"/>
      <w:lvlJc w:val="left"/>
      <w:pPr>
        <w:ind w:left="2148" w:hanging="360"/>
      </w:pPr>
      <w:rPr>
        <w:rFonts w:ascii="Times New Roman" w:eastAsia="Times New Roman" w:hAnsi="Times New Roman" w:cs="Times New Roman"/>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54352C18"/>
    <w:multiLevelType w:val="singleLevel"/>
    <w:tmpl w:val="C3C032F6"/>
    <w:lvl w:ilvl="0">
      <w:start w:val="1"/>
      <w:numFmt w:val="decimal"/>
      <w:lvlText w:val="%1."/>
      <w:lvlJc w:val="left"/>
      <w:pPr>
        <w:tabs>
          <w:tab w:val="num" w:pos="420"/>
        </w:tabs>
        <w:ind w:left="420" w:hanging="360"/>
      </w:pPr>
      <w:rPr>
        <w:rFonts w:hint="default"/>
      </w:rPr>
    </w:lvl>
  </w:abstractNum>
  <w:abstractNum w:abstractNumId="68" w15:restartNumberingAfterBreak="0">
    <w:nsid w:val="55462520"/>
    <w:multiLevelType w:val="singleLevel"/>
    <w:tmpl w:val="96EC52E0"/>
    <w:lvl w:ilvl="0">
      <w:start w:val="1"/>
      <w:numFmt w:val="decimal"/>
      <w:lvlText w:val="%1."/>
      <w:lvlJc w:val="left"/>
      <w:pPr>
        <w:tabs>
          <w:tab w:val="num" w:pos="360"/>
        </w:tabs>
        <w:ind w:left="360" w:hanging="360"/>
      </w:pPr>
    </w:lvl>
  </w:abstractNum>
  <w:abstractNum w:abstractNumId="69" w15:restartNumberingAfterBreak="0">
    <w:nsid w:val="58AC128D"/>
    <w:multiLevelType w:val="multilevel"/>
    <w:tmpl w:val="6E205936"/>
    <w:styleLink w:val="Styl1"/>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5A2A3E2E"/>
    <w:multiLevelType w:val="hybridMultilevel"/>
    <w:tmpl w:val="76506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5B5C68"/>
    <w:multiLevelType w:val="multilevel"/>
    <w:tmpl w:val="972C0F94"/>
    <w:lvl w:ilvl="0">
      <w:start w:val="1"/>
      <w:numFmt w:val="decimal"/>
      <w:lvlText w:val="%1."/>
      <w:lvlJc w:val="left"/>
      <w:pPr>
        <w:ind w:left="720" w:hanging="360"/>
      </w:pPr>
      <w:rPr>
        <w:rFonts w:ascii="Arial Narrow" w:eastAsia="Times New Roman" w:hAnsi="Arial Narrow" w:cs="Times New Roman"/>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C3692A"/>
    <w:multiLevelType w:val="hybridMultilevel"/>
    <w:tmpl w:val="1A9E9A28"/>
    <w:lvl w:ilvl="0" w:tplc="05D075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4653DA7"/>
    <w:multiLevelType w:val="hybridMultilevel"/>
    <w:tmpl w:val="F3C20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7C2D6A"/>
    <w:multiLevelType w:val="singleLevel"/>
    <w:tmpl w:val="EECA399E"/>
    <w:lvl w:ilvl="0">
      <w:start w:val="1"/>
      <w:numFmt w:val="decimal"/>
      <w:pStyle w:val="Numerowany"/>
      <w:lvlText w:val="%1."/>
      <w:lvlJc w:val="left"/>
      <w:pPr>
        <w:tabs>
          <w:tab w:val="num" w:pos="360"/>
        </w:tabs>
        <w:ind w:left="360" w:hanging="360"/>
      </w:pPr>
    </w:lvl>
  </w:abstractNum>
  <w:abstractNum w:abstractNumId="75" w15:restartNumberingAfterBreak="0">
    <w:nsid w:val="6B197837"/>
    <w:multiLevelType w:val="hybridMultilevel"/>
    <w:tmpl w:val="41722B3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C97350B"/>
    <w:multiLevelType w:val="multilevel"/>
    <w:tmpl w:val="35F462F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6CB94A05"/>
    <w:multiLevelType w:val="singleLevel"/>
    <w:tmpl w:val="F1D40DEA"/>
    <w:lvl w:ilvl="0">
      <w:start w:val="2"/>
      <w:numFmt w:val="bullet"/>
      <w:lvlText w:val="-"/>
      <w:lvlJc w:val="left"/>
      <w:pPr>
        <w:tabs>
          <w:tab w:val="num" w:pos="720"/>
        </w:tabs>
        <w:ind w:left="720" w:hanging="360"/>
      </w:pPr>
      <w:rPr>
        <w:rFonts w:hint="default"/>
      </w:rPr>
    </w:lvl>
  </w:abstractNum>
  <w:abstractNum w:abstractNumId="78" w15:restartNumberingAfterBreak="0">
    <w:nsid w:val="7097170B"/>
    <w:multiLevelType w:val="hybridMultilevel"/>
    <w:tmpl w:val="8DDEFCAC"/>
    <w:lvl w:ilvl="0" w:tplc="95FA29B2">
      <w:start w:val="1"/>
      <w:numFmt w:val="decimal"/>
      <w:lvlText w:val="%1)"/>
      <w:lvlJc w:val="left"/>
      <w:pPr>
        <w:tabs>
          <w:tab w:val="num" w:pos="680"/>
        </w:tabs>
        <w:ind w:left="680" w:hanging="397"/>
      </w:pPr>
      <w:rPr>
        <w:rFonts w:ascii="Garamond" w:hAnsi="Garamond" w:cs="Times New Roman" w:hint="default"/>
        <w:b w:val="0"/>
        <w:sz w:val="24"/>
        <w:szCs w:val="24"/>
      </w:rPr>
    </w:lvl>
    <w:lvl w:ilvl="1" w:tplc="0C52F3AE">
      <w:start w:val="1"/>
      <w:numFmt w:val="decimal"/>
      <w:lvlText w:val="%2)"/>
      <w:lvlJc w:val="left"/>
      <w:pPr>
        <w:tabs>
          <w:tab w:val="num" w:pos="1440"/>
        </w:tabs>
        <w:ind w:left="1440" w:hanging="360"/>
      </w:pPr>
      <w:rPr>
        <w:rFonts w:ascii="Garamond" w:eastAsia="Times New Roman" w:hAnsi="Garamond"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715343D2"/>
    <w:multiLevelType w:val="hybridMultilevel"/>
    <w:tmpl w:val="314C7D30"/>
    <w:lvl w:ilvl="0" w:tplc="25A6C3B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5AB01F6"/>
    <w:multiLevelType w:val="multilevel"/>
    <w:tmpl w:val="6E205936"/>
    <w:numStyleLink w:val="Styl1"/>
  </w:abstractNum>
  <w:num w:numId="1">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num>
  <w:num w:numId="3">
    <w:abstractNumId w:val="69"/>
  </w:num>
  <w:num w:numId="4">
    <w:abstractNumId w:val="74"/>
  </w:num>
  <w:num w:numId="5">
    <w:abstractNumId w:val="44"/>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num>
  <w:num w:numId="8">
    <w:abstractNumId w:val="64"/>
    <w:lvlOverride w:ilvl="0">
      <w:startOverride w:val="1"/>
    </w:lvlOverride>
  </w:num>
  <w:num w:numId="9">
    <w:abstractNumId w:val="56"/>
    <w:lvlOverride w:ilvl="0">
      <w:startOverride w:val="1"/>
    </w:lvlOverride>
  </w:num>
  <w:num w:numId="10">
    <w:abstractNumId w:val="79"/>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num>
  <w:num w:numId="14">
    <w:abstractNumId w:val="77"/>
    <w:lvlOverride w:ilvl="0">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num>
  <w:num w:numId="3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50"/>
  </w:num>
  <w:num w:numId="41">
    <w:abstractNumId w:val="62"/>
  </w:num>
  <w:num w:numId="42">
    <w:abstractNumId w:val="66"/>
  </w:num>
  <w:num w:numId="43">
    <w:abstractNumId w:val="39"/>
  </w:num>
  <w:num w:numId="44">
    <w:abstractNumId w:val="73"/>
  </w:num>
  <w:num w:numId="45">
    <w:abstractNumId w:val="61"/>
  </w:num>
  <w:num w:numId="46">
    <w:abstractNumId w:val="80"/>
  </w:num>
  <w:num w:numId="47">
    <w:abstractNumId w:val="46"/>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30"/>
  </w:num>
  <w:num w:numId="52">
    <w:abstractNumId w:val="32"/>
  </w:num>
  <w:num w:numId="53">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31"/>
    <w:rsid w:val="00000413"/>
    <w:rsid w:val="00001094"/>
    <w:rsid w:val="00002937"/>
    <w:rsid w:val="00002A01"/>
    <w:rsid w:val="00003DE8"/>
    <w:rsid w:val="00007AFC"/>
    <w:rsid w:val="0001090E"/>
    <w:rsid w:val="000121F5"/>
    <w:rsid w:val="0001264A"/>
    <w:rsid w:val="00012BCC"/>
    <w:rsid w:val="000172D5"/>
    <w:rsid w:val="00023D3D"/>
    <w:rsid w:val="00033B4F"/>
    <w:rsid w:val="00034426"/>
    <w:rsid w:val="00034FCB"/>
    <w:rsid w:val="000427C5"/>
    <w:rsid w:val="00043DF8"/>
    <w:rsid w:val="0004575A"/>
    <w:rsid w:val="00045E60"/>
    <w:rsid w:val="0005133B"/>
    <w:rsid w:val="00051FAA"/>
    <w:rsid w:val="00056026"/>
    <w:rsid w:val="0006003A"/>
    <w:rsid w:val="00060E91"/>
    <w:rsid w:val="000612F5"/>
    <w:rsid w:val="00061718"/>
    <w:rsid w:val="000633C8"/>
    <w:rsid w:val="00063E98"/>
    <w:rsid w:val="0006706B"/>
    <w:rsid w:val="000708B0"/>
    <w:rsid w:val="00070FB1"/>
    <w:rsid w:val="00071B54"/>
    <w:rsid w:val="00071E86"/>
    <w:rsid w:val="0007534A"/>
    <w:rsid w:val="000759B6"/>
    <w:rsid w:val="00082050"/>
    <w:rsid w:val="000852ED"/>
    <w:rsid w:val="00085C87"/>
    <w:rsid w:val="0008620F"/>
    <w:rsid w:val="00087F68"/>
    <w:rsid w:val="000919AD"/>
    <w:rsid w:val="00091EC1"/>
    <w:rsid w:val="000923CE"/>
    <w:rsid w:val="000936BE"/>
    <w:rsid w:val="00093782"/>
    <w:rsid w:val="000938B3"/>
    <w:rsid w:val="00094C80"/>
    <w:rsid w:val="00095789"/>
    <w:rsid w:val="00096F33"/>
    <w:rsid w:val="00097578"/>
    <w:rsid w:val="00097A29"/>
    <w:rsid w:val="000A3656"/>
    <w:rsid w:val="000A37F9"/>
    <w:rsid w:val="000A61D3"/>
    <w:rsid w:val="000A7247"/>
    <w:rsid w:val="000B0D2A"/>
    <w:rsid w:val="000B21BE"/>
    <w:rsid w:val="000B41B9"/>
    <w:rsid w:val="000B611C"/>
    <w:rsid w:val="000B7003"/>
    <w:rsid w:val="000C0F52"/>
    <w:rsid w:val="000C1D65"/>
    <w:rsid w:val="000C2D8F"/>
    <w:rsid w:val="000C3B6C"/>
    <w:rsid w:val="000C625D"/>
    <w:rsid w:val="000C651B"/>
    <w:rsid w:val="000D3599"/>
    <w:rsid w:val="000D589F"/>
    <w:rsid w:val="000D7368"/>
    <w:rsid w:val="000E17C4"/>
    <w:rsid w:val="000E62F5"/>
    <w:rsid w:val="000E7552"/>
    <w:rsid w:val="000F1DB1"/>
    <w:rsid w:val="000F22B9"/>
    <w:rsid w:val="000F4935"/>
    <w:rsid w:val="000F591B"/>
    <w:rsid w:val="0010000C"/>
    <w:rsid w:val="0010173C"/>
    <w:rsid w:val="001038DB"/>
    <w:rsid w:val="00104CAF"/>
    <w:rsid w:val="00107EFB"/>
    <w:rsid w:val="00110E5C"/>
    <w:rsid w:val="001156C3"/>
    <w:rsid w:val="00117D2E"/>
    <w:rsid w:val="001235F5"/>
    <w:rsid w:val="00126A4A"/>
    <w:rsid w:val="00130781"/>
    <w:rsid w:val="00130C3D"/>
    <w:rsid w:val="00134466"/>
    <w:rsid w:val="001348A7"/>
    <w:rsid w:val="001374E7"/>
    <w:rsid w:val="00137F1E"/>
    <w:rsid w:val="00140571"/>
    <w:rsid w:val="00140CC4"/>
    <w:rsid w:val="00144F6C"/>
    <w:rsid w:val="00145AB1"/>
    <w:rsid w:val="00145AE0"/>
    <w:rsid w:val="00150B62"/>
    <w:rsid w:val="00156CCC"/>
    <w:rsid w:val="00157CCF"/>
    <w:rsid w:val="00160296"/>
    <w:rsid w:val="00161A7A"/>
    <w:rsid w:val="00163771"/>
    <w:rsid w:val="00164D18"/>
    <w:rsid w:val="00166062"/>
    <w:rsid w:val="00172E45"/>
    <w:rsid w:val="0017442E"/>
    <w:rsid w:val="0017445F"/>
    <w:rsid w:val="001772A0"/>
    <w:rsid w:val="00177755"/>
    <w:rsid w:val="00177D9E"/>
    <w:rsid w:val="00181055"/>
    <w:rsid w:val="00181740"/>
    <w:rsid w:val="0018388A"/>
    <w:rsid w:val="00184EAD"/>
    <w:rsid w:val="00196827"/>
    <w:rsid w:val="00196D9E"/>
    <w:rsid w:val="001A0BDF"/>
    <w:rsid w:val="001A446B"/>
    <w:rsid w:val="001A4C76"/>
    <w:rsid w:val="001A5AA1"/>
    <w:rsid w:val="001B046F"/>
    <w:rsid w:val="001B0A70"/>
    <w:rsid w:val="001B1113"/>
    <w:rsid w:val="001B143A"/>
    <w:rsid w:val="001B240E"/>
    <w:rsid w:val="001B3BA7"/>
    <w:rsid w:val="001B4B59"/>
    <w:rsid w:val="001B58EA"/>
    <w:rsid w:val="001B75C8"/>
    <w:rsid w:val="001C6139"/>
    <w:rsid w:val="001D0CBC"/>
    <w:rsid w:val="001D23BA"/>
    <w:rsid w:val="001D4B08"/>
    <w:rsid w:val="001D654F"/>
    <w:rsid w:val="001D6611"/>
    <w:rsid w:val="001D6E02"/>
    <w:rsid w:val="001D7CA3"/>
    <w:rsid w:val="001E060E"/>
    <w:rsid w:val="001E081F"/>
    <w:rsid w:val="001E110E"/>
    <w:rsid w:val="001E2843"/>
    <w:rsid w:val="001E3383"/>
    <w:rsid w:val="001E3473"/>
    <w:rsid w:val="001E38E0"/>
    <w:rsid w:val="001E3E5F"/>
    <w:rsid w:val="001E6EB8"/>
    <w:rsid w:val="001F2C08"/>
    <w:rsid w:val="001F3E2A"/>
    <w:rsid w:val="001F5502"/>
    <w:rsid w:val="001F629B"/>
    <w:rsid w:val="002027AE"/>
    <w:rsid w:val="00205E4F"/>
    <w:rsid w:val="00206598"/>
    <w:rsid w:val="00210625"/>
    <w:rsid w:val="00211364"/>
    <w:rsid w:val="00212BCA"/>
    <w:rsid w:val="002136F6"/>
    <w:rsid w:val="00215592"/>
    <w:rsid w:val="00215BB9"/>
    <w:rsid w:val="002167BF"/>
    <w:rsid w:val="00216C80"/>
    <w:rsid w:val="0022442D"/>
    <w:rsid w:val="00224F8F"/>
    <w:rsid w:val="002262D6"/>
    <w:rsid w:val="002278AB"/>
    <w:rsid w:val="002330A5"/>
    <w:rsid w:val="0023384F"/>
    <w:rsid w:val="00237000"/>
    <w:rsid w:val="002373B1"/>
    <w:rsid w:val="002405E3"/>
    <w:rsid w:val="00240C99"/>
    <w:rsid w:val="00241A83"/>
    <w:rsid w:val="00242311"/>
    <w:rsid w:val="002433EE"/>
    <w:rsid w:val="00245215"/>
    <w:rsid w:val="00246E0D"/>
    <w:rsid w:val="00251865"/>
    <w:rsid w:val="0025246B"/>
    <w:rsid w:val="00254EAF"/>
    <w:rsid w:val="00255BF5"/>
    <w:rsid w:val="00257F3A"/>
    <w:rsid w:val="00261599"/>
    <w:rsid w:val="00261775"/>
    <w:rsid w:val="00262A5A"/>
    <w:rsid w:val="00263691"/>
    <w:rsid w:val="00264969"/>
    <w:rsid w:val="00266CA7"/>
    <w:rsid w:val="0026734E"/>
    <w:rsid w:val="00270A59"/>
    <w:rsid w:val="00270CF6"/>
    <w:rsid w:val="002721D3"/>
    <w:rsid w:val="0027400B"/>
    <w:rsid w:val="00275F75"/>
    <w:rsid w:val="00276844"/>
    <w:rsid w:val="00277D22"/>
    <w:rsid w:val="002816C5"/>
    <w:rsid w:val="00282F39"/>
    <w:rsid w:val="00284441"/>
    <w:rsid w:val="002851AB"/>
    <w:rsid w:val="002858AD"/>
    <w:rsid w:val="00286529"/>
    <w:rsid w:val="0029115F"/>
    <w:rsid w:val="00291E90"/>
    <w:rsid w:val="00294134"/>
    <w:rsid w:val="00295D48"/>
    <w:rsid w:val="002A1339"/>
    <w:rsid w:val="002A1FF3"/>
    <w:rsid w:val="002A4337"/>
    <w:rsid w:val="002A55C2"/>
    <w:rsid w:val="002A5704"/>
    <w:rsid w:val="002A67AA"/>
    <w:rsid w:val="002A7FF6"/>
    <w:rsid w:val="002B0257"/>
    <w:rsid w:val="002B1779"/>
    <w:rsid w:val="002B1EE2"/>
    <w:rsid w:val="002B3DC3"/>
    <w:rsid w:val="002B54AF"/>
    <w:rsid w:val="002B7509"/>
    <w:rsid w:val="002B76DB"/>
    <w:rsid w:val="002C27EC"/>
    <w:rsid w:val="002C5765"/>
    <w:rsid w:val="002C6405"/>
    <w:rsid w:val="002C737A"/>
    <w:rsid w:val="002D0431"/>
    <w:rsid w:val="002D0AF5"/>
    <w:rsid w:val="002D626B"/>
    <w:rsid w:val="002D666A"/>
    <w:rsid w:val="002D6852"/>
    <w:rsid w:val="002D6B59"/>
    <w:rsid w:val="002E2292"/>
    <w:rsid w:val="002E31B5"/>
    <w:rsid w:val="002E488F"/>
    <w:rsid w:val="002E6C38"/>
    <w:rsid w:val="002E6E60"/>
    <w:rsid w:val="002E774C"/>
    <w:rsid w:val="002F190D"/>
    <w:rsid w:val="002F3606"/>
    <w:rsid w:val="002F57BA"/>
    <w:rsid w:val="002F589E"/>
    <w:rsid w:val="002F5B6C"/>
    <w:rsid w:val="003049DD"/>
    <w:rsid w:val="0031105A"/>
    <w:rsid w:val="00312B32"/>
    <w:rsid w:val="00316127"/>
    <w:rsid w:val="003169E2"/>
    <w:rsid w:val="003226BA"/>
    <w:rsid w:val="00326B52"/>
    <w:rsid w:val="00332C10"/>
    <w:rsid w:val="00334537"/>
    <w:rsid w:val="003408DB"/>
    <w:rsid w:val="00340DFC"/>
    <w:rsid w:val="00344EBB"/>
    <w:rsid w:val="0034792E"/>
    <w:rsid w:val="00354150"/>
    <w:rsid w:val="0035668F"/>
    <w:rsid w:val="00360742"/>
    <w:rsid w:val="00361A24"/>
    <w:rsid w:val="00364478"/>
    <w:rsid w:val="0036515D"/>
    <w:rsid w:val="003655C1"/>
    <w:rsid w:val="00371E02"/>
    <w:rsid w:val="00374BDE"/>
    <w:rsid w:val="003779B1"/>
    <w:rsid w:val="00382EC5"/>
    <w:rsid w:val="0038421A"/>
    <w:rsid w:val="00387452"/>
    <w:rsid w:val="00391F70"/>
    <w:rsid w:val="003923B5"/>
    <w:rsid w:val="003925C2"/>
    <w:rsid w:val="00392818"/>
    <w:rsid w:val="003930AB"/>
    <w:rsid w:val="003951A4"/>
    <w:rsid w:val="003953EE"/>
    <w:rsid w:val="003A12E4"/>
    <w:rsid w:val="003A1FCA"/>
    <w:rsid w:val="003A33AB"/>
    <w:rsid w:val="003A4D92"/>
    <w:rsid w:val="003A77D6"/>
    <w:rsid w:val="003B1EA3"/>
    <w:rsid w:val="003B39E0"/>
    <w:rsid w:val="003B48AC"/>
    <w:rsid w:val="003B4BB9"/>
    <w:rsid w:val="003B6464"/>
    <w:rsid w:val="003B6C78"/>
    <w:rsid w:val="003B7A9F"/>
    <w:rsid w:val="003B7AE8"/>
    <w:rsid w:val="003C2DDA"/>
    <w:rsid w:val="003C42B5"/>
    <w:rsid w:val="003C579D"/>
    <w:rsid w:val="003C5CBC"/>
    <w:rsid w:val="003C71DF"/>
    <w:rsid w:val="003C7CB4"/>
    <w:rsid w:val="003C7EF8"/>
    <w:rsid w:val="003D3A2B"/>
    <w:rsid w:val="003D3E53"/>
    <w:rsid w:val="003D5217"/>
    <w:rsid w:val="003D5E2C"/>
    <w:rsid w:val="003D7D96"/>
    <w:rsid w:val="003E19AA"/>
    <w:rsid w:val="003E26FF"/>
    <w:rsid w:val="003E2B20"/>
    <w:rsid w:val="003E60D1"/>
    <w:rsid w:val="003F2C0D"/>
    <w:rsid w:val="003F47A4"/>
    <w:rsid w:val="003F61B8"/>
    <w:rsid w:val="003F7183"/>
    <w:rsid w:val="003F72A3"/>
    <w:rsid w:val="00401115"/>
    <w:rsid w:val="00402C8C"/>
    <w:rsid w:val="00403DB3"/>
    <w:rsid w:val="00404CE8"/>
    <w:rsid w:val="00405B05"/>
    <w:rsid w:val="00410EE3"/>
    <w:rsid w:val="00411BB0"/>
    <w:rsid w:val="00414B5E"/>
    <w:rsid w:val="00424C8C"/>
    <w:rsid w:val="00425595"/>
    <w:rsid w:val="0042635D"/>
    <w:rsid w:val="00426B9A"/>
    <w:rsid w:val="00431A3A"/>
    <w:rsid w:val="0043227A"/>
    <w:rsid w:val="00432808"/>
    <w:rsid w:val="00435567"/>
    <w:rsid w:val="004363C6"/>
    <w:rsid w:val="00436953"/>
    <w:rsid w:val="00437ABF"/>
    <w:rsid w:val="004415B4"/>
    <w:rsid w:val="00443EE8"/>
    <w:rsid w:val="0044471E"/>
    <w:rsid w:val="0044617D"/>
    <w:rsid w:val="004468D1"/>
    <w:rsid w:val="00446C67"/>
    <w:rsid w:val="00450B00"/>
    <w:rsid w:val="004547A2"/>
    <w:rsid w:val="00456119"/>
    <w:rsid w:val="00456683"/>
    <w:rsid w:val="004630B5"/>
    <w:rsid w:val="00463809"/>
    <w:rsid w:val="00463A30"/>
    <w:rsid w:val="00463AE4"/>
    <w:rsid w:val="00464F3C"/>
    <w:rsid w:val="00467BFF"/>
    <w:rsid w:val="00471024"/>
    <w:rsid w:val="00471332"/>
    <w:rsid w:val="004723E1"/>
    <w:rsid w:val="00475214"/>
    <w:rsid w:val="00475D04"/>
    <w:rsid w:val="004818F8"/>
    <w:rsid w:val="00481ABC"/>
    <w:rsid w:val="004825F9"/>
    <w:rsid w:val="00487CA2"/>
    <w:rsid w:val="00490DE9"/>
    <w:rsid w:val="0049379B"/>
    <w:rsid w:val="00493D41"/>
    <w:rsid w:val="00496EB2"/>
    <w:rsid w:val="004A0FEE"/>
    <w:rsid w:val="004A17DD"/>
    <w:rsid w:val="004A1F67"/>
    <w:rsid w:val="004A358F"/>
    <w:rsid w:val="004A6524"/>
    <w:rsid w:val="004A6547"/>
    <w:rsid w:val="004B0618"/>
    <w:rsid w:val="004B0DA5"/>
    <w:rsid w:val="004B0F91"/>
    <w:rsid w:val="004B2B82"/>
    <w:rsid w:val="004B2E16"/>
    <w:rsid w:val="004B42D3"/>
    <w:rsid w:val="004B5663"/>
    <w:rsid w:val="004B5A9C"/>
    <w:rsid w:val="004B6793"/>
    <w:rsid w:val="004B6E91"/>
    <w:rsid w:val="004C02C2"/>
    <w:rsid w:val="004C18A9"/>
    <w:rsid w:val="004D1A08"/>
    <w:rsid w:val="004D6C17"/>
    <w:rsid w:val="004D710C"/>
    <w:rsid w:val="004E0364"/>
    <w:rsid w:val="004E19FE"/>
    <w:rsid w:val="004E3E47"/>
    <w:rsid w:val="004E5B54"/>
    <w:rsid w:val="004E60B3"/>
    <w:rsid w:val="004F0FD0"/>
    <w:rsid w:val="004F14E2"/>
    <w:rsid w:val="004F4881"/>
    <w:rsid w:val="004F561D"/>
    <w:rsid w:val="004F592C"/>
    <w:rsid w:val="004F6878"/>
    <w:rsid w:val="004F795F"/>
    <w:rsid w:val="00504F9D"/>
    <w:rsid w:val="0050554E"/>
    <w:rsid w:val="00505676"/>
    <w:rsid w:val="00505BE0"/>
    <w:rsid w:val="00505E9C"/>
    <w:rsid w:val="00506826"/>
    <w:rsid w:val="00506AFA"/>
    <w:rsid w:val="005074C6"/>
    <w:rsid w:val="00510AFE"/>
    <w:rsid w:val="00513197"/>
    <w:rsid w:val="005131E9"/>
    <w:rsid w:val="005157D9"/>
    <w:rsid w:val="00515CB2"/>
    <w:rsid w:val="00522218"/>
    <w:rsid w:val="00523066"/>
    <w:rsid w:val="005239CC"/>
    <w:rsid w:val="005239EB"/>
    <w:rsid w:val="00526B11"/>
    <w:rsid w:val="00527B3E"/>
    <w:rsid w:val="00531C1A"/>
    <w:rsid w:val="00542527"/>
    <w:rsid w:val="00544699"/>
    <w:rsid w:val="0054631C"/>
    <w:rsid w:val="0055263C"/>
    <w:rsid w:val="00553A03"/>
    <w:rsid w:val="005540CD"/>
    <w:rsid w:val="00554CCD"/>
    <w:rsid w:val="005568B0"/>
    <w:rsid w:val="005573A4"/>
    <w:rsid w:val="005577F9"/>
    <w:rsid w:val="00560C2C"/>
    <w:rsid w:val="00560D21"/>
    <w:rsid w:val="00560EF5"/>
    <w:rsid w:val="00562182"/>
    <w:rsid w:val="00562BED"/>
    <w:rsid w:val="00564A78"/>
    <w:rsid w:val="00564A97"/>
    <w:rsid w:val="00564ACD"/>
    <w:rsid w:val="00565387"/>
    <w:rsid w:val="00570A2D"/>
    <w:rsid w:val="00571CE3"/>
    <w:rsid w:val="00574F3E"/>
    <w:rsid w:val="00575002"/>
    <w:rsid w:val="00575A23"/>
    <w:rsid w:val="00577664"/>
    <w:rsid w:val="00577A28"/>
    <w:rsid w:val="00580F92"/>
    <w:rsid w:val="00582B59"/>
    <w:rsid w:val="00590132"/>
    <w:rsid w:val="00592D85"/>
    <w:rsid w:val="0059349B"/>
    <w:rsid w:val="005937F7"/>
    <w:rsid w:val="00595368"/>
    <w:rsid w:val="00595443"/>
    <w:rsid w:val="00595A0E"/>
    <w:rsid w:val="005A2B4A"/>
    <w:rsid w:val="005A2C7F"/>
    <w:rsid w:val="005A3A07"/>
    <w:rsid w:val="005A6DE7"/>
    <w:rsid w:val="005B1A4F"/>
    <w:rsid w:val="005B2AF7"/>
    <w:rsid w:val="005B432E"/>
    <w:rsid w:val="005C065F"/>
    <w:rsid w:val="005C0BEA"/>
    <w:rsid w:val="005C2074"/>
    <w:rsid w:val="005C48A3"/>
    <w:rsid w:val="005C4F43"/>
    <w:rsid w:val="005D1BC7"/>
    <w:rsid w:val="005D35A4"/>
    <w:rsid w:val="005D7107"/>
    <w:rsid w:val="005E1394"/>
    <w:rsid w:val="005E400C"/>
    <w:rsid w:val="005E5169"/>
    <w:rsid w:val="005E6452"/>
    <w:rsid w:val="005F0E67"/>
    <w:rsid w:val="005F0F7C"/>
    <w:rsid w:val="005F148C"/>
    <w:rsid w:val="005F1ED6"/>
    <w:rsid w:val="005F2BDF"/>
    <w:rsid w:val="005F72CA"/>
    <w:rsid w:val="005F76E3"/>
    <w:rsid w:val="00600248"/>
    <w:rsid w:val="00603E4F"/>
    <w:rsid w:val="006067D1"/>
    <w:rsid w:val="006073BE"/>
    <w:rsid w:val="00610F3B"/>
    <w:rsid w:val="006132A8"/>
    <w:rsid w:val="00615696"/>
    <w:rsid w:val="00615B2C"/>
    <w:rsid w:val="00616520"/>
    <w:rsid w:val="0062183D"/>
    <w:rsid w:val="00623D75"/>
    <w:rsid w:val="00626E8E"/>
    <w:rsid w:val="00631BBD"/>
    <w:rsid w:val="006346B0"/>
    <w:rsid w:val="00635043"/>
    <w:rsid w:val="00637C1E"/>
    <w:rsid w:val="006407E5"/>
    <w:rsid w:val="0064184B"/>
    <w:rsid w:val="00641C5D"/>
    <w:rsid w:val="00643575"/>
    <w:rsid w:val="006449FE"/>
    <w:rsid w:val="006454CA"/>
    <w:rsid w:val="006531DB"/>
    <w:rsid w:val="00653206"/>
    <w:rsid w:val="006556E8"/>
    <w:rsid w:val="006569A1"/>
    <w:rsid w:val="00656A3F"/>
    <w:rsid w:val="00657190"/>
    <w:rsid w:val="006630B8"/>
    <w:rsid w:val="00663204"/>
    <w:rsid w:val="006640C4"/>
    <w:rsid w:val="00665B62"/>
    <w:rsid w:val="00666694"/>
    <w:rsid w:val="00667B37"/>
    <w:rsid w:val="00670F0C"/>
    <w:rsid w:val="00677E6E"/>
    <w:rsid w:val="00681FDF"/>
    <w:rsid w:val="006823F0"/>
    <w:rsid w:val="00683DDE"/>
    <w:rsid w:val="006845E9"/>
    <w:rsid w:val="00685CFA"/>
    <w:rsid w:val="00687C65"/>
    <w:rsid w:val="0069381F"/>
    <w:rsid w:val="00695D95"/>
    <w:rsid w:val="006A254C"/>
    <w:rsid w:val="006A3AA2"/>
    <w:rsid w:val="006A44CF"/>
    <w:rsid w:val="006A49EA"/>
    <w:rsid w:val="006A6EAA"/>
    <w:rsid w:val="006A76A8"/>
    <w:rsid w:val="006B122F"/>
    <w:rsid w:val="006B404A"/>
    <w:rsid w:val="006B41C0"/>
    <w:rsid w:val="006B49C9"/>
    <w:rsid w:val="006B50C1"/>
    <w:rsid w:val="006B5A19"/>
    <w:rsid w:val="006B7172"/>
    <w:rsid w:val="006B77B3"/>
    <w:rsid w:val="006C14B4"/>
    <w:rsid w:val="006C1F81"/>
    <w:rsid w:val="006C3E4A"/>
    <w:rsid w:val="006C3F08"/>
    <w:rsid w:val="006C567D"/>
    <w:rsid w:val="006D12D2"/>
    <w:rsid w:val="006D266E"/>
    <w:rsid w:val="006D27ED"/>
    <w:rsid w:val="006D3C50"/>
    <w:rsid w:val="006D5FA9"/>
    <w:rsid w:val="006E0A33"/>
    <w:rsid w:val="006E37D5"/>
    <w:rsid w:val="006E5176"/>
    <w:rsid w:val="006E5BEA"/>
    <w:rsid w:val="006E5F89"/>
    <w:rsid w:val="006E6A2A"/>
    <w:rsid w:val="006F4F96"/>
    <w:rsid w:val="00701BFC"/>
    <w:rsid w:val="007055B7"/>
    <w:rsid w:val="0071164E"/>
    <w:rsid w:val="007118B9"/>
    <w:rsid w:val="007123C9"/>
    <w:rsid w:val="00714ECA"/>
    <w:rsid w:val="00715531"/>
    <w:rsid w:val="00715C21"/>
    <w:rsid w:val="0071796B"/>
    <w:rsid w:val="00720FE2"/>
    <w:rsid w:val="00721915"/>
    <w:rsid w:val="00725D9E"/>
    <w:rsid w:val="00726E65"/>
    <w:rsid w:val="00727F03"/>
    <w:rsid w:val="007303C2"/>
    <w:rsid w:val="00731B05"/>
    <w:rsid w:val="007361DF"/>
    <w:rsid w:val="007367D2"/>
    <w:rsid w:val="00737032"/>
    <w:rsid w:val="00737456"/>
    <w:rsid w:val="00737F6E"/>
    <w:rsid w:val="00737F6F"/>
    <w:rsid w:val="00741575"/>
    <w:rsid w:val="00742C1E"/>
    <w:rsid w:val="00743818"/>
    <w:rsid w:val="00743B28"/>
    <w:rsid w:val="007443BA"/>
    <w:rsid w:val="00745F33"/>
    <w:rsid w:val="007479DA"/>
    <w:rsid w:val="007528A1"/>
    <w:rsid w:val="0075297A"/>
    <w:rsid w:val="0075308C"/>
    <w:rsid w:val="007560F0"/>
    <w:rsid w:val="0075663B"/>
    <w:rsid w:val="00760811"/>
    <w:rsid w:val="00767B37"/>
    <w:rsid w:val="00771B4C"/>
    <w:rsid w:val="00775935"/>
    <w:rsid w:val="00781D6C"/>
    <w:rsid w:val="00783C63"/>
    <w:rsid w:val="00784D82"/>
    <w:rsid w:val="00785303"/>
    <w:rsid w:val="00787523"/>
    <w:rsid w:val="007877C4"/>
    <w:rsid w:val="007908FA"/>
    <w:rsid w:val="00791097"/>
    <w:rsid w:val="007931DB"/>
    <w:rsid w:val="0079393E"/>
    <w:rsid w:val="00794BA4"/>
    <w:rsid w:val="00795B96"/>
    <w:rsid w:val="007A088E"/>
    <w:rsid w:val="007A1139"/>
    <w:rsid w:val="007A2F50"/>
    <w:rsid w:val="007A3572"/>
    <w:rsid w:val="007A3C36"/>
    <w:rsid w:val="007A3CCC"/>
    <w:rsid w:val="007A469C"/>
    <w:rsid w:val="007A50A1"/>
    <w:rsid w:val="007A6E12"/>
    <w:rsid w:val="007B16BC"/>
    <w:rsid w:val="007B176E"/>
    <w:rsid w:val="007B2E0E"/>
    <w:rsid w:val="007B3291"/>
    <w:rsid w:val="007B3E91"/>
    <w:rsid w:val="007B4DFC"/>
    <w:rsid w:val="007B505D"/>
    <w:rsid w:val="007B671D"/>
    <w:rsid w:val="007C328F"/>
    <w:rsid w:val="007C3F13"/>
    <w:rsid w:val="007C4211"/>
    <w:rsid w:val="007C6693"/>
    <w:rsid w:val="007C78EC"/>
    <w:rsid w:val="007D0678"/>
    <w:rsid w:val="007D1FF2"/>
    <w:rsid w:val="007D343B"/>
    <w:rsid w:val="007D36B4"/>
    <w:rsid w:val="007D7641"/>
    <w:rsid w:val="007D7C02"/>
    <w:rsid w:val="007E164E"/>
    <w:rsid w:val="007E591A"/>
    <w:rsid w:val="007F5C41"/>
    <w:rsid w:val="007F6728"/>
    <w:rsid w:val="00804522"/>
    <w:rsid w:val="008071BF"/>
    <w:rsid w:val="00811892"/>
    <w:rsid w:val="0081413F"/>
    <w:rsid w:val="0081558F"/>
    <w:rsid w:val="0081618C"/>
    <w:rsid w:val="0081623A"/>
    <w:rsid w:val="008207C1"/>
    <w:rsid w:val="0082375A"/>
    <w:rsid w:val="00823F7C"/>
    <w:rsid w:val="00824298"/>
    <w:rsid w:val="008249C4"/>
    <w:rsid w:val="008261D9"/>
    <w:rsid w:val="008312DE"/>
    <w:rsid w:val="008318D6"/>
    <w:rsid w:val="008368FC"/>
    <w:rsid w:val="008376CD"/>
    <w:rsid w:val="00837B87"/>
    <w:rsid w:val="008415B0"/>
    <w:rsid w:val="0084197E"/>
    <w:rsid w:val="00841D66"/>
    <w:rsid w:val="00843123"/>
    <w:rsid w:val="00847A20"/>
    <w:rsid w:val="0085137E"/>
    <w:rsid w:val="00853C4A"/>
    <w:rsid w:val="0085531F"/>
    <w:rsid w:val="008576E8"/>
    <w:rsid w:val="008606E3"/>
    <w:rsid w:val="00862427"/>
    <w:rsid w:val="00862FF5"/>
    <w:rsid w:val="00865765"/>
    <w:rsid w:val="008668EE"/>
    <w:rsid w:val="008708F5"/>
    <w:rsid w:val="0087101E"/>
    <w:rsid w:val="008726A2"/>
    <w:rsid w:val="00873BD6"/>
    <w:rsid w:val="00874F10"/>
    <w:rsid w:val="00876A24"/>
    <w:rsid w:val="00877E0B"/>
    <w:rsid w:val="00881BB1"/>
    <w:rsid w:val="008834E1"/>
    <w:rsid w:val="00894ABB"/>
    <w:rsid w:val="00894FAF"/>
    <w:rsid w:val="00897108"/>
    <w:rsid w:val="008A1211"/>
    <w:rsid w:val="008A12BB"/>
    <w:rsid w:val="008A145F"/>
    <w:rsid w:val="008A18FD"/>
    <w:rsid w:val="008A4C3A"/>
    <w:rsid w:val="008A51FC"/>
    <w:rsid w:val="008A5A16"/>
    <w:rsid w:val="008A5F8C"/>
    <w:rsid w:val="008A640D"/>
    <w:rsid w:val="008A7D49"/>
    <w:rsid w:val="008B1755"/>
    <w:rsid w:val="008B5658"/>
    <w:rsid w:val="008B6920"/>
    <w:rsid w:val="008B7743"/>
    <w:rsid w:val="008C40C0"/>
    <w:rsid w:val="008C592D"/>
    <w:rsid w:val="008D32D1"/>
    <w:rsid w:val="008D3A1F"/>
    <w:rsid w:val="008D4655"/>
    <w:rsid w:val="008D4874"/>
    <w:rsid w:val="008D4AE9"/>
    <w:rsid w:val="008D74B8"/>
    <w:rsid w:val="008E1C2B"/>
    <w:rsid w:val="008E25F4"/>
    <w:rsid w:val="008E30DA"/>
    <w:rsid w:val="008E31A6"/>
    <w:rsid w:val="008E48B3"/>
    <w:rsid w:val="008E4D43"/>
    <w:rsid w:val="008E5807"/>
    <w:rsid w:val="008E6760"/>
    <w:rsid w:val="008F3A5F"/>
    <w:rsid w:val="008F4E43"/>
    <w:rsid w:val="008F51CF"/>
    <w:rsid w:val="008F6F20"/>
    <w:rsid w:val="00905D11"/>
    <w:rsid w:val="00906F9E"/>
    <w:rsid w:val="00910DE5"/>
    <w:rsid w:val="00912506"/>
    <w:rsid w:val="00913317"/>
    <w:rsid w:val="00914F2A"/>
    <w:rsid w:val="00915B79"/>
    <w:rsid w:val="00915EE3"/>
    <w:rsid w:val="00916C30"/>
    <w:rsid w:val="009207D6"/>
    <w:rsid w:val="0092104E"/>
    <w:rsid w:val="00921461"/>
    <w:rsid w:val="0092175C"/>
    <w:rsid w:val="00923AA2"/>
    <w:rsid w:val="0092767D"/>
    <w:rsid w:val="00931B48"/>
    <w:rsid w:val="00931ECC"/>
    <w:rsid w:val="00932724"/>
    <w:rsid w:val="00932975"/>
    <w:rsid w:val="00934E1C"/>
    <w:rsid w:val="009362D1"/>
    <w:rsid w:val="009376B3"/>
    <w:rsid w:val="009403F6"/>
    <w:rsid w:val="00941AA9"/>
    <w:rsid w:val="009443C0"/>
    <w:rsid w:val="00947CEF"/>
    <w:rsid w:val="00951E31"/>
    <w:rsid w:val="0095415A"/>
    <w:rsid w:val="00956B61"/>
    <w:rsid w:val="00956E35"/>
    <w:rsid w:val="00960DCF"/>
    <w:rsid w:val="009759BF"/>
    <w:rsid w:val="00976105"/>
    <w:rsid w:val="009764BD"/>
    <w:rsid w:val="00977F66"/>
    <w:rsid w:val="00981BDB"/>
    <w:rsid w:val="00981CD6"/>
    <w:rsid w:val="009831D7"/>
    <w:rsid w:val="0098431A"/>
    <w:rsid w:val="00986095"/>
    <w:rsid w:val="009871C9"/>
    <w:rsid w:val="00990039"/>
    <w:rsid w:val="00992D1A"/>
    <w:rsid w:val="00992D97"/>
    <w:rsid w:val="009958B6"/>
    <w:rsid w:val="00996605"/>
    <w:rsid w:val="00997830"/>
    <w:rsid w:val="009A1D20"/>
    <w:rsid w:val="009A4F6A"/>
    <w:rsid w:val="009A5018"/>
    <w:rsid w:val="009B51D2"/>
    <w:rsid w:val="009B57AC"/>
    <w:rsid w:val="009B5BA0"/>
    <w:rsid w:val="009B5BC8"/>
    <w:rsid w:val="009C01D0"/>
    <w:rsid w:val="009C2297"/>
    <w:rsid w:val="009D0AC7"/>
    <w:rsid w:val="009D15E2"/>
    <w:rsid w:val="009D2A33"/>
    <w:rsid w:val="009D4236"/>
    <w:rsid w:val="009D4B90"/>
    <w:rsid w:val="009D6D33"/>
    <w:rsid w:val="009D709C"/>
    <w:rsid w:val="009E1145"/>
    <w:rsid w:val="009E20B5"/>
    <w:rsid w:val="009E21C9"/>
    <w:rsid w:val="009E5CB6"/>
    <w:rsid w:val="009E7A58"/>
    <w:rsid w:val="009E7B75"/>
    <w:rsid w:val="009F1307"/>
    <w:rsid w:val="009F31D4"/>
    <w:rsid w:val="009F3962"/>
    <w:rsid w:val="009F4167"/>
    <w:rsid w:val="009F45E5"/>
    <w:rsid w:val="009F5D2B"/>
    <w:rsid w:val="009F66E1"/>
    <w:rsid w:val="009F705B"/>
    <w:rsid w:val="00A033C3"/>
    <w:rsid w:val="00A03750"/>
    <w:rsid w:val="00A03E40"/>
    <w:rsid w:val="00A045FE"/>
    <w:rsid w:val="00A04655"/>
    <w:rsid w:val="00A05537"/>
    <w:rsid w:val="00A05771"/>
    <w:rsid w:val="00A05E28"/>
    <w:rsid w:val="00A070B0"/>
    <w:rsid w:val="00A07E99"/>
    <w:rsid w:val="00A11225"/>
    <w:rsid w:val="00A11DFC"/>
    <w:rsid w:val="00A15141"/>
    <w:rsid w:val="00A15E06"/>
    <w:rsid w:val="00A21B6A"/>
    <w:rsid w:val="00A2256C"/>
    <w:rsid w:val="00A276A5"/>
    <w:rsid w:val="00A31CD0"/>
    <w:rsid w:val="00A32FA8"/>
    <w:rsid w:val="00A33494"/>
    <w:rsid w:val="00A34263"/>
    <w:rsid w:val="00A34440"/>
    <w:rsid w:val="00A41DB5"/>
    <w:rsid w:val="00A4215D"/>
    <w:rsid w:val="00A46A67"/>
    <w:rsid w:val="00A47BFE"/>
    <w:rsid w:val="00A506FE"/>
    <w:rsid w:val="00A5107B"/>
    <w:rsid w:val="00A51090"/>
    <w:rsid w:val="00A5162A"/>
    <w:rsid w:val="00A521B2"/>
    <w:rsid w:val="00A52E7D"/>
    <w:rsid w:val="00A54F88"/>
    <w:rsid w:val="00A6212E"/>
    <w:rsid w:val="00A648DB"/>
    <w:rsid w:val="00A65C72"/>
    <w:rsid w:val="00A66996"/>
    <w:rsid w:val="00A729A4"/>
    <w:rsid w:val="00A80228"/>
    <w:rsid w:val="00A81452"/>
    <w:rsid w:val="00A8228A"/>
    <w:rsid w:val="00A84801"/>
    <w:rsid w:val="00A86C57"/>
    <w:rsid w:val="00A9058F"/>
    <w:rsid w:val="00A9295F"/>
    <w:rsid w:val="00A92A74"/>
    <w:rsid w:val="00A9542D"/>
    <w:rsid w:val="00A95925"/>
    <w:rsid w:val="00A97B2D"/>
    <w:rsid w:val="00AA067E"/>
    <w:rsid w:val="00AA29F7"/>
    <w:rsid w:val="00AA3948"/>
    <w:rsid w:val="00AA61C6"/>
    <w:rsid w:val="00AA66F6"/>
    <w:rsid w:val="00AA7B57"/>
    <w:rsid w:val="00AB240A"/>
    <w:rsid w:val="00AB3463"/>
    <w:rsid w:val="00AB473C"/>
    <w:rsid w:val="00AC165B"/>
    <w:rsid w:val="00AC2656"/>
    <w:rsid w:val="00AC4D17"/>
    <w:rsid w:val="00AC52A1"/>
    <w:rsid w:val="00AC542C"/>
    <w:rsid w:val="00AC5509"/>
    <w:rsid w:val="00AC6025"/>
    <w:rsid w:val="00AC662D"/>
    <w:rsid w:val="00AC6A7B"/>
    <w:rsid w:val="00AC6FD6"/>
    <w:rsid w:val="00AD0916"/>
    <w:rsid w:val="00AD2192"/>
    <w:rsid w:val="00AD2B3E"/>
    <w:rsid w:val="00AD34FA"/>
    <w:rsid w:val="00AD3EF9"/>
    <w:rsid w:val="00AD53D7"/>
    <w:rsid w:val="00AD61B7"/>
    <w:rsid w:val="00AD6718"/>
    <w:rsid w:val="00AE1599"/>
    <w:rsid w:val="00AE17CE"/>
    <w:rsid w:val="00AE2A1F"/>
    <w:rsid w:val="00AE4606"/>
    <w:rsid w:val="00AE53F8"/>
    <w:rsid w:val="00AE55FB"/>
    <w:rsid w:val="00AE5BD5"/>
    <w:rsid w:val="00AF24DE"/>
    <w:rsid w:val="00AF3117"/>
    <w:rsid w:val="00AF4056"/>
    <w:rsid w:val="00AF4B82"/>
    <w:rsid w:val="00AF5195"/>
    <w:rsid w:val="00AF6426"/>
    <w:rsid w:val="00AF7AC4"/>
    <w:rsid w:val="00B03724"/>
    <w:rsid w:val="00B03C08"/>
    <w:rsid w:val="00B119A9"/>
    <w:rsid w:val="00B11C7A"/>
    <w:rsid w:val="00B1480E"/>
    <w:rsid w:val="00B14DC7"/>
    <w:rsid w:val="00B159AA"/>
    <w:rsid w:val="00B16891"/>
    <w:rsid w:val="00B16C92"/>
    <w:rsid w:val="00B17CA1"/>
    <w:rsid w:val="00B17ED1"/>
    <w:rsid w:val="00B20465"/>
    <w:rsid w:val="00B212BB"/>
    <w:rsid w:val="00B212BF"/>
    <w:rsid w:val="00B22F3C"/>
    <w:rsid w:val="00B24B54"/>
    <w:rsid w:val="00B25C95"/>
    <w:rsid w:val="00B26A6B"/>
    <w:rsid w:val="00B3416C"/>
    <w:rsid w:val="00B342FF"/>
    <w:rsid w:val="00B34DA1"/>
    <w:rsid w:val="00B37614"/>
    <w:rsid w:val="00B41C9B"/>
    <w:rsid w:val="00B42A1A"/>
    <w:rsid w:val="00B4496D"/>
    <w:rsid w:val="00B4544B"/>
    <w:rsid w:val="00B46A5F"/>
    <w:rsid w:val="00B5062D"/>
    <w:rsid w:val="00B50C48"/>
    <w:rsid w:val="00B52B82"/>
    <w:rsid w:val="00B55A44"/>
    <w:rsid w:val="00B57A17"/>
    <w:rsid w:val="00B57FBD"/>
    <w:rsid w:val="00B609C3"/>
    <w:rsid w:val="00B6290F"/>
    <w:rsid w:val="00B63873"/>
    <w:rsid w:val="00B66322"/>
    <w:rsid w:val="00B70DC0"/>
    <w:rsid w:val="00B73012"/>
    <w:rsid w:val="00B76A20"/>
    <w:rsid w:val="00B8188D"/>
    <w:rsid w:val="00B84F13"/>
    <w:rsid w:val="00B912AB"/>
    <w:rsid w:val="00B91A9B"/>
    <w:rsid w:val="00B9238E"/>
    <w:rsid w:val="00B95547"/>
    <w:rsid w:val="00B95D35"/>
    <w:rsid w:val="00B96C37"/>
    <w:rsid w:val="00BA2991"/>
    <w:rsid w:val="00BA2EE2"/>
    <w:rsid w:val="00BA3DA3"/>
    <w:rsid w:val="00BA5CC4"/>
    <w:rsid w:val="00BB24B0"/>
    <w:rsid w:val="00BB3217"/>
    <w:rsid w:val="00BB385E"/>
    <w:rsid w:val="00BB4521"/>
    <w:rsid w:val="00BB6869"/>
    <w:rsid w:val="00BB6C69"/>
    <w:rsid w:val="00BB7035"/>
    <w:rsid w:val="00BB7295"/>
    <w:rsid w:val="00BC131E"/>
    <w:rsid w:val="00BC1D25"/>
    <w:rsid w:val="00BC1D90"/>
    <w:rsid w:val="00BC3CB2"/>
    <w:rsid w:val="00BC559F"/>
    <w:rsid w:val="00BC6C7A"/>
    <w:rsid w:val="00BD170F"/>
    <w:rsid w:val="00BD26C7"/>
    <w:rsid w:val="00BD39C5"/>
    <w:rsid w:val="00BD404A"/>
    <w:rsid w:val="00BD7096"/>
    <w:rsid w:val="00BD7ED5"/>
    <w:rsid w:val="00BE1821"/>
    <w:rsid w:val="00BE2609"/>
    <w:rsid w:val="00BE2DC6"/>
    <w:rsid w:val="00BE43BA"/>
    <w:rsid w:val="00BE7B4F"/>
    <w:rsid w:val="00BF1D20"/>
    <w:rsid w:val="00BF22FD"/>
    <w:rsid w:val="00BF243B"/>
    <w:rsid w:val="00BF4579"/>
    <w:rsid w:val="00BF6FA5"/>
    <w:rsid w:val="00BF7134"/>
    <w:rsid w:val="00C031F9"/>
    <w:rsid w:val="00C03576"/>
    <w:rsid w:val="00C125CC"/>
    <w:rsid w:val="00C13B6D"/>
    <w:rsid w:val="00C14A6D"/>
    <w:rsid w:val="00C14D42"/>
    <w:rsid w:val="00C15EAA"/>
    <w:rsid w:val="00C1647F"/>
    <w:rsid w:val="00C169BF"/>
    <w:rsid w:val="00C2067D"/>
    <w:rsid w:val="00C2163F"/>
    <w:rsid w:val="00C21C3B"/>
    <w:rsid w:val="00C21FE8"/>
    <w:rsid w:val="00C22E40"/>
    <w:rsid w:val="00C2335D"/>
    <w:rsid w:val="00C24EBD"/>
    <w:rsid w:val="00C268C2"/>
    <w:rsid w:val="00C27D28"/>
    <w:rsid w:val="00C319D4"/>
    <w:rsid w:val="00C3267B"/>
    <w:rsid w:val="00C32EDC"/>
    <w:rsid w:val="00C34D3E"/>
    <w:rsid w:val="00C363DB"/>
    <w:rsid w:val="00C36F90"/>
    <w:rsid w:val="00C40D9E"/>
    <w:rsid w:val="00C4276E"/>
    <w:rsid w:val="00C43AE5"/>
    <w:rsid w:val="00C43EAC"/>
    <w:rsid w:val="00C44D6F"/>
    <w:rsid w:val="00C45457"/>
    <w:rsid w:val="00C45E32"/>
    <w:rsid w:val="00C47ADF"/>
    <w:rsid w:val="00C50F98"/>
    <w:rsid w:val="00C51A24"/>
    <w:rsid w:val="00C5420A"/>
    <w:rsid w:val="00C55683"/>
    <w:rsid w:val="00C574EF"/>
    <w:rsid w:val="00C602D4"/>
    <w:rsid w:val="00C634A1"/>
    <w:rsid w:val="00C6471E"/>
    <w:rsid w:val="00C658E3"/>
    <w:rsid w:val="00C713DB"/>
    <w:rsid w:val="00C7430B"/>
    <w:rsid w:val="00C74593"/>
    <w:rsid w:val="00C75DF6"/>
    <w:rsid w:val="00C83308"/>
    <w:rsid w:val="00C84D7F"/>
    <w:rsid w:val="00C85709"/>
    <w:rsid w:val="00C8635D"/>
    <w:rsid w:val="00C9024B"/>
    <w:rsid w:val="00C92AF3"/>
    <w:rsid w:val="00C95AF7"/>
    <w:rsid w:val="00C96A51"/>
    <w:rsid w:val="00C96B42"/>
    <w:rsid w:val="00CA1983"/>
    <w:rsid w:val="00CA21D6"/>
    <w:rsid w:val="00CA3858"/>
    <w:rsid w:val="00CA49B4"/>
    <w:rsid w:val="00CA57F0"/>
    <w:rsid w:val="00CA5FEA"/>
    <w:rsid w:val="00CA788B"/>
    <w:rsid w:val="00CA7D3E"/>
    <w:rsid w:val="00CB25C7"/>
    <w:rsid w:val="00CB2B5E"/>
    <w:rsid w:val="00CB3A8E"/>
    <w:rsid w:val="00CB5B92"/>
    <w:rsid w:val="00CB5CFC"/>
    <w:rsid w:val="00CB6029"/>
    <w:rsid w:val="00CC1A23"/>
    <w:rsid w:val="00CC2427"/>
    <w:rsid w:val="00CC2903"/>
    <w:rsid w:val="00CC4776"/>
    <w:rsid w:val="00CC59BE"/>
    <w:rsid w:val="00CC5EE3"/>
    <w:rsid w:val="00CC623C"/>
    <w:rsid w:val="00CC73B9"/>
    <w:rsid w:val="00CC7454"/>
    <w:rsid w:val="00CD19CA"/>
    <w:rsid w:val="00CD509B"/>
    <w:rsid w:val="00CD58F2"/>
    <w:rsid w:val="00CD5A1F"/>
    <w:rsid w:val="00CD6707"/>
    <w:rsid w:val="00CE0322"/>
    <w:rsid w:val="00CE07F1"/>
    <w:rsid w:val="00CE33FF"/>
    <w:rsid w:val="00CE3517"/>
    <w:rsid w:val="00CE45B8"/>
    <w:rsid w:val="00CE49CA"/>
    <w:rsid w:val="00CE5EA9"/>
    <w:rsid w:val="00CF0B89"/>
    <w:rsid w:val="00CF5F5C"/>
    <w:rsid w:val="00CF6C41"/>
    <w:rsid w:val="00D0452E"/>
    <w:rsid w:val="00D0456E"/>
    <w:rsid w:val="00D1153E"/>
    <w:rsid w:val="00D145AA"/>
    <w:rsid w:val="00D16B8C"/>
    <w:rsid w:val="00D1742C"/>
    <w:rsid w:val="00D2251D"/>
    <w:rsid w:val="00D23E74"/>
    <w:rsid w:val="00D25F80"/>
    <w:rsid w:val="00D26D2E"/>
    <w:rsid w:val="00D27BE2"/>
    <w:rsid w:val="00D27D0C"/>
    <w:rsid w:val="00D31A5A"/>
    <w:rsid w:val="00D33DEE"/>
    <w:rsid w:val="00D35273"/>
    <w:rsid w:val="00D35405"/>
    <w:rsid w:val="00D35557"/>
    <w:rsid w:val="00D35E68"/>
    <w:rsid w:val="00D37B11"/>
    <w:rsid w:val="00D41361"/>
    <w:rsid w:val="00D43D0E"/>
    <w:rsid w:val="00D47EEF"/>
    <w:rsid w:val="00D524DE"/>
    <w:rsid w:val="00D545F0"/>
    <w:rsid w:val="00D54B32"/>
    <w:rsid w:val="00D57E5E"/>
    <w:rsid w:val="00D603F3"/>
    <w:rsid w:val="00D605A6"/>
    <w:rsid w:val="00D60FEA"/>
    <w:rsid w:val="00D610C9"/>
    <w:rsid w:val="00D616B2"/>
    <w:rsid w:val="00D62AB1"/>
    <w:rsid w:val="00D66673"/>
    <w:rsid w:val="00D67359"/>
    <w:rsid w:val="00D72352"/>
    <w:rsid w:val="00D7263D"/>
    <w:rsid w:val="00D73545"/>
    <w:rsid w:val="00D74DC2"/>
    <w:rsid w:val="00D74E13"/>
    <w:rsid w:val="00D766D3"/>
    <w:rsid w:val="00D7716A"/>
    <w:rsid w:val="00D77DF1"/>
    <w:rsid w:val="00D82A87"/>
    <w:rsid w:val="00D82E58"/>
    <w:rsid w:val="00D85FE8"/>
    <w:rsid w:val="00D86285"/>
    <w:rsid w:val="00D90621"/>
    <w:rsid w:val="00D90EB3"/>
    <w:rsid w:val="00D91F53"/>
    <w:rsid w:val="00D951CA"/>
    <w:rsid w:val="00D9547B"/>
    <w:rsid w:val="00D95FBF"/>
    <w:rsid w:val="00D9617D"/>
    <w:rsid w:val="00D9765D"/>
    <w:rsid w:val="00DA23F0"/>
    <w:rsid w:val="00DA3293"/>
    <w:rsid w:val="00DA32A4"/>
    <w:rsid w:val="00DA4F08"/>
    <w:rsid w:val="00DA69D5"/>
    <w:rsid w:val="00DA71BB"/>
    <w:rsid w:val="00DA7667"/>
    <w:rsid w:val="00DB1BD9"/>
    <w:rsid w:val="00DB28BD"/>
    <w:rsid w:val="00DB461C"/>
    <w:rsid w:val="00DB7F04"/>
    <w:rsid w:val="00DC013B"/>
    <w:rsid w:val="00DC0635"/>
    <w:rsid w:val="00DC3026"/>
    <w:rsid w:val="00DC719A"/>
    <w:rsid w:val="00DD107D"/>
    <w:rsid w:val="00DD1D94"/>
    <w:rsid w:val="00DD3D23"/>
    <w:rsid w:val="00DD59A8"/>
    <w:rsid w:val="00DD6B66"/>
    <w:rsid w:val="00DD7F87"/>
    <w:rsid w:val="00DE1E2F"/>
    <w:rsid w:val="00DE1E75"/>
    <w:rsid w:val="00DE250F"/>
    <w:rsid w:val="00DE5383"/>
    <w:rsid w:val="00DE58F5"/>
    <w:rsid w:val="00DE6EBE"/>
    <w:rsid w:val="00DF380A"/>
    <w:rsid w:val="00DF47AD"/>
    <w:rsid w:val="00DF5E74"/>
    <w:rsid w:val="00E01DF0"/>
    <w:rsid w:val="00E02C1C"/>
    <w:rsid w:val="00E032A8"/>
    <w:rsid w:val="00E05282"/>
    <w:rsid w:val="00E05462"/>
    <w:rsid w:val="00E05C0F"/>
    <w:rsid w:val="00E10C9F"/>
    <w:rsid w:val="00E11016"/>
    <w:rsid w:val="00E12819"/>
    <w:rsid w:val="00E13409"/>
    <w:rsid w:val="00E1386C"/>
    <w:rsid w:val="00E146F6"/>
    <w:rsid w:val="00E15C3F"/>
    <w:rsid w:val="00E2007C"/>
    <w:rsid w:val="00E2183A"/>
    <w:rsid w:val="00E22B7F"/>
    <w:rsid w:val="00E26B14"/>
    <w:rsid w:val="00E30A4B"/>
    <w:rsid w:val="00E311DE"/>
    <w:rsid w:val="00E318DF"/>
    <w:rsid w:val="00E349E9"/>
    <w:rsid w:val="00E34E2F"/>
    <w:rsid w:val="00E35261"/>
    <w:rsid w:val="00E354D5"/>
    <w:rsid w:val="00E4166B"/>
    <w:rsid w:val="00E43A46"/>
    <w:rsid w:val="00E458B4"/>
    <w:rsid w:val="00E45A43"/>
    <w:rsid w:val="00E52D73"/>
    <w:rsid w:val="00E53786"/>
    <w:rsid w:val="00E56320"/>
    <w:rsid w:val="00E57C8E"/>
    <w:rsid w:val="00E6058D"/>
    <w:rsid w:val="00E60C2D"/>
    <w:rsid w:val="00E61B76"/>
    <w:rsid w:val="00E62839"/>
    <w:rsid w:val="00E6546A"/>
    <w:rsid w:val="00E67780"/>
    <w:rsid w:val="00E708BC"/>
    <w:rsid w:val="00E71123"/>
    <w:rsid w:val="00E71B97"/>
    <w:rsid w:val="00E71EAA"/>
    <w:rsid w:val="00E762BC"/>
    <w:rsid w:val="00E76AD0"/>
    <w:rsid w:val="00E80087"/>
    <w:rsid w:val="00E80391"/>
    <w:rsid w:val="00E808E8"/>
    <w:rsid w:val="00E80D17"/>
    <w:rsid w:val="00E82524"/>
    <w:rsid w:val="00E932D4"/>
    <w:rsid w:val="00E93D06"/>
    <w:rsid w:val="00E94122"/>
    <w:rsid w:val="00E95315"/>
    <w:rsid w:val="00E95CBF"/>
    <w:rsid w:val="00E96F15"/>
    <w:rsid w:val="00E97DE0"/>
    <w:rsid w:val="00EA259B"/>
    <w:rsid w:val="00EA48F9"/>
    <w:rsid w:val="00EA6963"/>
    <w:rsid w:val="00EA710A"/>
    <w:rsid w:val="00EA7B05"/>
    <w:rsid w:val="00EB2503"/>
    <w:rsid w:val="00EB416C"/>
    <w:rsid w:val="00EB511D"/>
    <w:rsid w:val="00EB5853"/>
    <w:rsid w:val="00EB6AAA"/>
    <w:rsid w:val="00EC1FA3"/>
    <w:rsid w:val="00EC28BD"/>
    <w:rsid w:val="00EC29E9"/>
    <w:rsid w:val="00EC660A"/>
    <w:rsid w:val="00ED21B9"/>
    <w:rsid w:val="00ED231B"/>
    <w:rsid w:val="00ED3ECF"/>
    <w:rsid w:val="00ED554F"/>
    <w:rsid w:val="00ED61DE"/>
    <w:rsid w:val="00ED6C93"/>
    <w:rsid w:val="00ED6FA4"/>
    <w:rsid w:val="00EE356D"/>
    <w:rsid w:val="00EE54F8"/>
    <w:rsid w:val="00EE6DBD"/>
    <w:rsid w:val="00EE73BB"/>
    <w:rsid w:val="00EE7CE3"/>
    <w:rsid w:val="00EF138F"/>
    <w:rsid w:val="00EF22F9"/>
    <w:rsid w:val="00EF2351"/>
    <w:rsid w:val="00EF5148"/>
    <w:rsid w:val="00EF55BD"/>
    <w:rsid w:val="00F0313F"/>
    <w:rsid w:val="00F03844"/>
    <w:rsid w:val="00F0547C"/>
    <w:rsid w:val="00F076F4"/>
    <w:rsid w:val="00F13809"/>
    <w:rsid w:val="00F14BB6"/>
    <w:rsid w:val="00F1510C"/>
    <w:rsid w:val="00F15373"/>
    <w:rsid w:val="00F15625"/>
    <w:rsid w:val="00F16231"/>
    <w:rsid w:val="00F17DA8"/>
    <w:rsid w:val="00F2434F"/>
    <w:rsid w:val="00F24BD5"/>
    <w:rsid w:val="00F26D0B"/>
    <w:rsid w:val="00F27003"/>
    <w:rsid w:val="00F27F01"/>
    <w:rsid w:val="00F31188"/>
    <w:rsid w:val="00F31627"/>
    <w:rsid w:val="00F31DC3"/>
    <w:rsid w:val="00F33067"/>
    <w:rsid w:val="00F36A4E"/>
    <w:rsid w:val="00F37202"/>
    <w:rsid w:val="00F37EAD"/>
    <w:rsid w:val="00F41213"/>
    <w:rsid w:val="00F41491"/>
    <w:rsid w:val="00F41592"/>
    <w:rsid w:val="00F42EA3"/>
    <w:rsid w:val="00F4430F"/>
    <w:rsid w:val="00F455B2"/>
    <w:rsid w:val="00F45668"/>
    <w:rsid w:val="00F502A2"/>
    <w:rsid w:val="00F51BB2"/>
    <w:rsid w:val="00F550EA"/>
    <w:rsid w:val="00F60F3B"/>
    <w:rsid w:val="00F620C6"/>
    <w:rsid w:val="00F654FC"/>
    <w:rsid w:val="00F65504"/>
    <w:rsid w:val="00F6557A"/>
    <w:rsid w:val="00F658D8"/>
    <w:rsid w:val="00F66232"/>
    <w:rsid w:val="00F7364D"/>
    <w:rsid w:val="00F76C81"/>
    <w:rsid w:val="00F903CB"/>
    <w:rsid w:val="00F93270"/>
    <w:rsid w:val="00F950E1"/>
    <w:rsid w:val="00F97257"/>
    <w:rsid w:val="00FA0D0E"/>
    <w:rsid w:val="00FA249F"/>
    <w:rsid w:val="00FA307D"/>
    <w:rsid w:val="00FA47AD"/>
    <w:rsid w:val="00FA5923"/>
    <w:rsid w:val="00FB0A91"/>
    <w:rsid w:val="00FB0FF2"/>
    <w:rsid w:val="00FB178D"/>
    <w:rsid w:val="00FB2409"/>
    <w:rsid w:val="00FB5D2A"/>
    <w:rsid w:val="00FC07C2"/>
    <w:rsid w:val="00FC0EDF"/>
    <w:rsid w:val="00FC1F61"/>
    <w:rsid w:val="00FC6403"/>
    <w:rsid w:val="00FD00D6"/>
    <w:rsid w:val="00FD069E"/>
    <w:rsid w:val="00FD0E4F"/>
    <w:rsid w:val="00FD160F"/>
    <w:rsid w:val="00FD25EE"/>
    <w:rsid w:val="00FD4B44"/>
    <w:rsid w:val="00FD55AE"/>
    <w:rsid w:val="00FE1648"/>
    <w:rsid w:val="00FE3A6E"/>
    <w:rsid w:val="00FE40B6"/>
    <w:rsid w:val="00FE6970"/>
    <w:rsid w:val="00FF34E2"/>
    <w:rsid w:val="00FF3B84"/>
    <w:rsid w:val="00FF4BDB"/>
    <w:rsid w:val="00FF5AC2"/>
    <w:rsid w:val="00FF7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92BC"/>
  <w15:chartTrackingRefBased/>
  <w15:docId w15:val="{9C943759-6998-4EFB-8E5C-951BF1B6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Body Text Indent 3"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527"/>
    <w:rPr>
      <w:kern w:val="32"/>
      <w:sz w:val="24"/>
      <w:szCs w:val="32"/>
    </w:rPr>
  </w:style>
  <w:style w:type="paragraph" w:styleId="Nagwek1">
    <w:name w:val="heading 1"/>
    <w:basedOn w:val="Normalny"/>
    <w:next w:val="Normalny"/>
    <w:link w:val="Nagwek1Znak"/>
    <w:qFormat/>
    <w:rsid w:val="00715531"/>
    <w:pPr>
      <w:keepNext/>
      <w:jc w:val="center"/>
      <w:outlineLvl w:val="0"/>
    </w:pPr>
    <w:rPr>
      <w:b/>
      <w:bCs/>
      <w:kern w:val="0"/>
      <w:sz w:val="20"/>
      <w:szCs w:val="20"/>
      <w:lang w:val="x-none" w:eastAsia="x-none"/>
    </w:rPr>
  </w:style>
  <w:style w:type="paragraph" w:styleId="Nagwek2">
    <w:name w:val="heading 2"/>
    <w:basedOn w:val="Normalny"/>
    <w:next w:val="Normalny"/>
    <w:link w:val="Nagwek2Znak"/>
    <w:qFormat/>
    <w:rsid w:val="00715531"/>
    <w:pPr>
      <w:keepNext/>
      <w:outlineLvl w:val="1"/>
    </w:pPr>
    <w:rPr>
      <w:b/>
      <w:bCs/>
      <w:kern w:val="0"/>
      <w:szCs w:val="24"/>
    </w:rPr>
  </w:style>
  <w:style w:type="paragraph" w:styleId="Nagwek3">
    <w:name w:val="heading 3"/>
    <w:basedOn w:val="Normalny"/>
    <w:next w:val="Normalny"/>
    <w:link w:val="Nagwek3Znak"/>
    <w:qFormat/>
    <w:rsid w:val="00715531"/>
    <w:pPr>
      <w:keepNext/>
      <w:jc w:val="center"/>
      <w:outlineLvl w:val="2"/>
    </w:pPr>
    <w:rPr>
      <w:b/>
      <w:bCs/>
      <w:kern w:val="0"/>
      <w:sz w:val="28"/>
      <w:szCs w:val="24"/>
    </w:rPr>
  </w:style>
  <w:style w:type="paragraph" w:styleId="Nagwek4">
    <w:name w:val="heading 4"/>
    <w:basedOn w:val="Normalny"/>
    <w:next w:val="Normalny"/>
    <w:link w:val="Nagwek4Znak"/>
    <w:qFormat/>
    <w:rsid w:val="00715531"/>
    <w:pPr>
      <w:keepNext/>
      <w:jc w:val="both"/>
      <w:outlineLvl w:val="3"/>
    </w:pPr>
    <w:rPr>
      <w:b/>
      <w:bCs/>
      <w:kern w:val="0"/>
      <w:szCs w:val="24"/>
    </w:rPr>
  </w:style>
  <w:style w:type="paragraph" w:styleId="Nagwek5">
    <w:name w:val="heading 5"/>
    <w:basedOn w:val="Normalny"/>
    <w:next w:val="Normalny"/>
    <w:qFormat/>
    <w:rsid w:val="00715531"/>
    <w:pPr>
      <w:keepNext/>
      <w:jc w:val="both"/>
      <w:outlineLvl w:val="4"/>
    </w:pPr>
    <w:rPr>
      <w:b/>
      <w:bCs/>
      <w:kern w:val="0"/>
      <w:sz w:val="28"/>
      <w:szCs w:val="24"/>
    </w:rPr>
  </w:style>
  <w:style w:type="paragraph" w:styleId="Nagwek7">
    <w:name w:val="heading 7"/>
    <w:basedOn w:val="Normalny"/>
    <w:next w:val="Normalny"/>
    <w:qFormat/>
    <w:rsid w:val="00715531"/>
    <w:pPr>
      <w:keepNext/>
      <w:jc w:val="both"/>
      <w:outlineLvl w:val="6"/>
    </w:pPr>
    <w:rPr>
      <w:rFonts w:ascii="Arial" w:hAnsi="Arial" w:cs="Arial"/>
      <w:sz w:val="28"/>
    </w:rPr>
  </w:style>
  <w:style w:type="paragraph" w:styleId="Nagwek8">
    <w:name w:val="heading 8"/>
    <w:basedOn w:val="Normalny"/>
    <w:next w:val="Normalny"/>
    <w:qFormat/>
    <w:rsid w:val="00715531"/>
    <w:pPr>
      <w:keepNext/>
      <w:jc w:val="both"/>
      <w:outlineLvl w:val="7"/>
    </w:pPr>
    <w:rPr>
      <w:rFonts w:ascii="Arial" w:hAnsi="Arial" w:cs="Arial"/>
      <w:b/>
      <w:bCs/>
      <w:sz w:val="22"/>
    </w:rPr>
  </w:style>
  <w:style w:type="paragraph" w:styleId="Nagwek9">
    <w:name w:val="heading 9"/>
    <w:basedOn w:val="Normalny"/>
    <w:next w:val="Normalny"/>
    <w:qFormat/>
    <w:rsid w:val="00012BC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15531"/>
    <w:pPr>
      <w:spacing w:before="100" w:beforeAutospacing="1" w:after="100" w:afterAutospacing="1"/>
    </w:pPr>
    <w:rPr>
      <w:rFonts w:ascii="Arial Unicode MS" w:eastAsia="Arial Unicode MS" w:hAnsi="Arial Unicode MS" w:cs="Arial Unicode MS"/>
      <w:kern w:val="0"/>
      <w:szCs w:val="24"/>
    </w:rPr>
  </w:style>
  <w:style w:type="paragraph" w:styleId="Stopka">
    <w:name w:val="footer"/>
    <w:basedOn w:val="Normalny"/>
    <w:link w:val="StopkaZnak"/>
    <w:uiPriority w:val="99"/>
    <w:rsid w:val="00715531"/>
    <w:pPr>
      <w:tabs>
        <w:tab w:val="center" w:pos="4536"/>
        <w:tab w:val="right" w:pos="9072"/>
      </w:tabs>
    </w:pPr>
    <w:rPr>
      <w:kern w:val="0"/>
      <w:szCs w:val="24"/>
      <w:lang w:val="x-none" w:eastAsia="x-none"/>
    </w:rPr>
  </w:style>
  <w:style w:type="paragraph" w:styleId="Legenda">
    <w:name w:val="caption"/>
    <w:basedOn w:val="Normalny"/>
    <w:next w:val="Normalny"/>
    <w:qFormat/>
    <w:rsid w:val="00715531"/>
    <w:rPr>
      <w:b/>
      <w:bCs/>
      <w:sz w:val="20"/>
      <w:szCs w:val="20"/>
    </w:rPr>
  </w:style>
  <w:style w:type="paragraph" w:styleId="Lista">
    <w:name w:val="List"/>
    <w:basedOn w:val="Normalny"/>
    <w:rsid w:val="00715531"/>
    <w:pPr>
      <w:overflowPunct w:val="0"/>
      <w:autoSpaceDE w:val="0"/>
      <w:autoSpaceDN w:val="0"/>
      <w:adjustRightInd w:val="0"/>
      <w:ind w:left="283" w:hanging="283"/>
    </w:pPr>
    <w:rPr>
      <w:kern w:val="0"/>
      <w:sz w:val="20"/>
      <w:szCs w:val="20"/>
    </w:rPr>
  </w:style>
  <w:style w:type="paragraph" w:styleId="Lista2">
    <w:name w:val="List 2"/>
    <w:basedOn w:val="Normalny"/>
    <w:rsid w:val="00715531"/>
    <w:pPr>
      <w:ind w:left="566" w:hanging="283"/>
    </w:pPr>
  </w:style>
  <w:style w:type="paragraph" w:styleId="Lista3">
    <w:name w:val="List 3"/>
    <w:basedOn w:val="Normalny"/>
    <w:rsid w:val="00715531"/>
    <w:pPr>
      <w:ind w:left="849" w:hanging="283"/>
    </w:pPr>
  </w:style>
  <w:style w:type="paragraph" w:styleId="Tekstpodstawowy">
    <w:name w:val="Body Text"/>
    <w:basedOn w:val="Normalny"/>
    <w:link w:val="TekstpodstawowyZnak"/>
    <w:rsid w:val="00715531"/>
    <w:pPr>
      <w:jc w:val="both"/>
    </w:pPr>
    <w:rPr>
      <w:b/>
      <w:bCs/>
      <w:kern w:val="0"/>
      <w:szCs w:val="24"/>
      <w:lang w:val="x-none" w:eastAsia="x-none"/>
    </w:rPr>
  </w:style>
  <w:style w:type="paragraph" w:styleId="Lista-kontynuacja">
    <w:name w:val="List Continue"/>
    <w:basedOn w:val="Normalny"/>
    <w:rsid w:val="00715531"/>
    <w:pPr>
      <w:spacing w:after="120"/>
      <w:ind w:left="283"/>
    </w:pPr>
  </w:style>
  <w:style w:type="paragraph" w:styleId="Tekstpodstawowyzwciciem">
    <w:name w:val="Body Text First Indent"/>
    <w:basedOn w:val="Tekstpodstawowy"/>
    <w:rsid w:val="00715531"/>
    <w:pPr>
      <w:spacing w:after="120"/>
      <w:ind w:firstLine="210"/>
      <w:jc w:val="left"/>
    </w:pPr>
    <w:rPr>
      <w:b w:val="0"/>
      <w:bCs w:val="0"/>
      <w:kern w:val="32"/>
      <w:szCs w:val="32"/>
    </w:rPr>
  </w:style>
  <w:style w:type="paragraph" w:styleId="Tekstpodstawowywcity">
    <w:name w:val="Body Text Indent"/>
    <w:basedOn w:val="Normalny"/>
    <w:link w:val="TekstpodstawowywcityZnak"/>
    <w:rsid w:val="00715531"/>
    <w:pPr>
      <w:spacing w:after="120"/>
      <w:ind w:left="283"/>
    </w:pPr>
  </w:style>
  <w:style w:type="paragraph" w:styleId="Tekstpodstawowyzwciciem2">
    <w:name w:val="Body Text First Indent 2"/>
    <w:basedOn w:val="Tekstpodstawowywcity"/>
    <w:rsid w:val="00715531"/>
    <w:pPr>
      <w:ind w:firstLine="210"/>
    </w:pPr>
  </w:style>
  <w:style w:type="paragraph" w:styleId="Tekstpodstawowy2">
    <w:name w:val="Body Text 2"/>
    <w:basedOn w:val="Normalny"/>
    <w:link w:val="Tekstpodstawowy2Znak"/>
    <w:rsid w:val="00715531"/>
    <w:pPr>
      <w:spacing w:after="120" w:line="480" w:lineRule="auto"/>
    </w:pPr>
    <w:rPr>
      <w:kern w:val="0"/>
      <w:sz w:val="20"/>
      <w:szCs w:val="20"/>
    </w:rPr>
  </w:style>
  <w:style w:type="paragraph" w:styleId="Tekstpodstawowy3">
    <w:name w:val="Body Text 3"/>
    <w:basedOn w:val="Normalny"/>
    <w:rsid w:val="00715531"/>
    <w:pPr>
      <w:jc w:val="both"/>
    </w:pPr>
    <w:rPr>
      <w:kern w:val="0"/>
      <w:szCs w:val="24"/>
    </w:rPr>
  </w:style>
  <w:style w:type="paragraph" w:customStyle="1" w:styleId="WW-Tekstpodstawowy2">
    <w:name w:val="WW-Tekst podstawowy 2"/>
    <w:basedOn w:val="Normalny"/>
    <w:rsid w:val="00715531"/>
    <w:pPr>
      <w:tabs>
        <w:tab w:val="left" w:pos="142"/>
      </w:tabs>
      <w:suppressAutoHyphens/>
      <w:jc w:val="both"/>
    </w:pPr>
    <w:rPr>
      <w:kern w:val="0"/>
      <w:szCs w:val="20"/>
    </w:rPr>
  </w:style>
  <w:style w:type="paragraph" w:customStyle="1" w:styleId="WW-Zawartotabeli">
    <w:name w:val="WW-Zawartość tabeli"/>
    <w:basedOn w:val="Tekstpodstawowy"/>
    <w:rsid w:val="00715531"/>
    <w:pPr>
      <w:widowControl w:val="0"/>
      <w:suppressLineNumbers/>
      <w:suppressAutoHyphens/>
      <w:autoSpaceDE w:val="0"/>
      <w:spacing w:after="120"/>
      <w:jc w:val="left"/>
    </w:pPr>
    <w:rPr>
      <w:b w:val="0"/>
      <w:bCs w:val="0"/>
    </w:rPr>
  </w:style>
  <w:style w:type="character" w:customStyle="1" w:styleId="oznaczenie">
    <w:name w:val="oznaczenie"/>
    <w:basedOn w:val="Domylnaczcionkaakapitu"/>
    <w:rsid w:val="00715531"/>
  </w:style>
  <w:style w:type="paragraph" w:customStyle="1" w:styleId="Tekstpodstawowy31">
    <w:name w:val="Tekst podstawowy 31"/>
    <w:basedOn w:val="Normalny"/>
    <w:rsid w:val="001A4C76"/>
    <w:pPr>
      <w:widowControl w:val="0"/>
      <w:suppressAutoHyphens/>
      <w:jc w:val="both"/>
    </w:pPr>
    <w:rPr>
      <w:rFonts w:eastAsia="Serif"/>
      <w:kern w:val="0"/>
      <w:szCs w:val="20"/>
      <w:lang w:val="ru-RU"/>
    </w:rPr>
  </w:style>
  <w:style w:type="paragraph" w:customStyle="1" w:styleId="Tekstpodstawowy21">
    <w:name w:val="Tekst podstawowy 21"/>
    <w:basedOn w:val="Normalny"/>
    <w:rsid w:val="001A4C76"/>
    <w:pPr>
      <w:widowControl w:val="0"/>
      <w:suppressAutoHyphens/>
      <w:spacing w:after="120" w:line="480" w:lineRule="auto"/>
    </w:pPr>
    <w:rPr>
      <w:rFonts w:eastAsia="Serif"/>
      <w:kern w:val="0"/>
      <w:szCs w:val="20"/>
      <w:lang w:val="ru-RU"/>
    </w:rPr>
  </w:style>
  <w:style w:type="paragraph" w:customStyle="1" w:styleId="Legenda1">
    <w:name w:val="Legenda1"/>
    <w:basedOn w:val="Normalny"/>
    <w:next w:val="Normalny"/>
    <w:rsid w:val="00012BCC"/>
    <w:pPr>
      <w:widowControl w:val="0"/>
      <w:suppressAutoHyphens/>
    </w:pPr>
    <w:rPr>
      <w:rFonts w:eastAsia="Serif"/>
      <w:b/>
      <w:bCs/>
      <w:kern w:val="1"/>
      <w:sz w:val="20"/>
      <w:szCs w:val="20"/>
      <w:lang w:val="ru-RU"/>
    </w:rPr>
  </w:style>
  <w:style w:type="paragraph" w:customStyle="1" w:styleId="Tekstpodstawowyzwciciem21">
    <w:name w:val="Tekst podstawowy z wcięciem 21"/>
    <w:basedOn w:val="Tekstpodstawowywcity"/>
    <w:rsid w:val="00012BCC"/>
    <w:pPr>
      <w:widowControl w:val="0"/>
      <w:suppressAutoHyphens/>
      <w:ind w:firstLine="210"/>
    </w:pPr>
    <w:rPr>
      <w:rFonts w:eastAsia="Serif"/>
      <w:kern w:val="1"/>
      <w:lang w:val="ru-RU"/>
    </w:rPr>
  </w:style>
  <w:style w:type="character" w:styleId="Odwoaniedokomentarza">
    <w:name w:val="annotation reference"/>
    <w:semiHidden/>
    <w:rsid w:val="00685CFA"/>
    <w:rPr>
      <w:sz w:val="16"/>
      <w:szCs w:val="16"/>
    </w:rPr>
  </w:style>
  <w:style w:type="paragraph" w:styleId="Tekstkomentarza">
    <w:name w:val="annotation text"/>
    <w:basedOn w:val="Normalny"/>
    <w:link w:val="TekstkomentarzaZnak"/>
    <w:semiHidden/>
    <w:rsid w:val="00685CFA"/>
    <w:rPr>
      <w:kern w:val="0"/>
      <w:sz w:val="20"/>
      <w:szCs w:val="20"/>
    </w:rPr>
  </w:style>
  <w:style w:type="paragraph" w:styleId="Tekstdymka">
    <w:name w:val="Balloon Text"/>
    <w:basedOn w:val="Normalny"/>
    <w:semiHidden/>
    <w:rsid w:val="00685CFA"/>
    <w:rPr>
      <w:rFonts w:ascii="Tahoma" w:hAnsi="Tahoma" w:cs="Tahoma"/>
      <w:sz w:val="16"/>
      <w:szCs w:val="16"/>
    </w:rPr>
  </w:style>
  <w:style w:type="character" w:styleId="Pogrubienie">
    <w:name w:val="Strong"/>
    <w:qFormat/>
    <w:rsid w:val="005F148C"/>
    <w:rPr>
      <w:b/>
      <w:bCs/>
    </w:rPr>
  </w:style>
  <w:style w:type="character" w:styleId="Hipercze">
    <w:name w:val="Hyperlink"/>
    <w:rsid w:val="00947CEF"/>
    <w:rPr>
      <w:rFonts w:cs="Times New Roman"/>
      <w:color w:val="0000FF"/>
      <w:u w:val="single"/>
    </w:rPr>
  </w:style>
  <w:style w:type="paragraph" w:customStyle="1" w:styleId="Znak">
    <w:name w:val="Znak"/>
    <w:basedOn w:val="Normalny"/>
    <w:rsid w:val="00CB5CFC"/>
    <w:rPr>
      <w:kern w:val="0"/>
      <w:szCs w:val="24"/>
    </w:rPr>
  </w:style>
  <w:style w:type="paragraph" w:customStyle="1" w:styleId="Tekstpodstawowy22">
    <w:name w:val="Tekst podstawowy 22"/>
    <w:basedOn w:val="Normalny"/>
    <w:rsid w:val="00CB5CFC"/>
    <w:pPr>
      <w:overflowPunct w:val="0"/>
      <w:autoSpaceDE w:val="0"/>
      <w:autoSpaceDN w:val="0"/>
      <w:adjustRightInd w:val="0"/>
      <w:jc w:val="both"/>
    </w:pPr>
    <w:rPr>
      <w:b/>
      <w:kern w:val="0"/>
      <w:sz w:val="22"/>
      <w:szCs w:val="20"/>
    </w:rPr>
  </w:style>
  <w:style w:type="paragraph" w:styleId="Spistreci9">
    <w:name w:val="toc 9"/>
    <w:basedOn w:val="Normalny"/>
    <w:next w:val="Normalny"/>
    <w:autoRedefine/>
    <w:semiHidden/>
    <w:rsid w:val="00436953"/>
    <w:pPr>
      <w:spacing w:line="360" w:lineRule="auto"/>
    </w:pPr>
    <w:rPr>
      <w:rFonts w:ascii="Arial" w:hAnsi="Arial"/>
      <w:b/>
      <w:i/>
      <w:iCs/>
      <w:kern w:val="0"/>
      <w:sz w:val="22"/>
      <w:szCs w:val="24"/>
    </w:rPr>
  </w:style>
  <w:style w:type="paragraph" w:styleId="Zwykytekst">
    <w:name w:val="Plain Text"/>
    <w:basedOn w:val="Normalny"/>
    <w:link w:val="ZwykytekstZnak"/>
    <w:uiPriority w:val="99"/>
    <w:unhideWhenUsed/>
    <w:rsid w:val="004E0364"/>
    <w:pPr>
      <w:suppressAutoHyphens/>
    </w:pPr>
    <w:rPr>
      <w:rFonts w:ascii="Consolas" w:hAnsi="Consolas"/>
      <w:kern w:val="0"/>
      <w:sz w:val="21"/>
      <w:szCs w:val="21"/>
      <w:lang w:eastAsia="ar-SA"/>
    </w:rPr>
  </w:style>
  <w:style w:type="character" w:customStyle="1" w:styleId="ZwykytekstZnak">
    <w:name w:val="Zwykły tekst Znak"/>
    <w:link w:val="Zwykytekst"/>
    <w:uiPriority w:val="99"/>
    <w:rsid w:val="004E0364"/>
    <w:rPr>
      <w:rFonts w:ascii="Consolas" w:hAnsi="Consolas"/>
      <w:sz w:val="21"/>
      <w:szCs w:val="21"/>
      <w:lang w:val="pl-PL" w:eastAsia="ar-SA" w:bidi="ar-SA"/>
    </w:rPr>
  </w:style>
  <w:style w:type="character" w:styleId="Numerstrony">
    <w:name w:val="page number"/>
    <w:basedOn w:val="Domylnaczcionkaakapitu"/>
    <w:rsid w:val="00B76A20"/>
  </w:style>
  <w:style w:type="paragraph" w:styleId="Tematkomentarza">
    <w:name w:val="annotation subject"/>
    <w:basedOn w:val="Tekstkomentarza"/>
    <w:next w:val="Tekstkomentarza"/>
    <w:semiHidden/>
    <w:rsid w:val="004E5B54"/>
    <w:rPr>
      <w:b/>
      <w:bCs/>
      <w:kern w:val="32"/>
    </w:rPr>
  </w:style>
  <w:style w:type="paragraph" w:styleId="Mapadokumentu">
    <w:name w:val="Document Map"/>
    <w:basedOn w:val="Normalny"/>
    <w:link w:val="MapadokumentuZnak"/>
    <w:rsid w:val="00AC6A7B"/>
    <w:rPr>
      <w:rFonts w:ascii="Tahoma" w:hAnsi="Tahoma"/>
      <w:sz w:val="16"/>
      <w:szCs w:val="16"/>
      <w:lang w:val="x-none" w:eastAsia="x-none"/>
    </w:rPr>
  </w:style>
  <w:style w:type="character" w:customStyle="1" w:styleId="MapadokumentuZnak">
    <w:name w:val="Mapa dokumentu Znak"/>
    <w:link w:val="Mapadokumentu"/>
    <w:rsid w:val="00AC6A7B"/>
    <w:rPr>
      <w:rFonts w:ascii="Tahoma" w:hAnsi="Tahoma" w:cs="Tahoma"/>
      <w:kern w:val="32"/>
      <w:sz w:val="16"/>
      <w:szCs w:val="16"/>
    </w:rPr>
  </w:style>
  <w:style w:type="paragraph" w:styleId="Nagwek">
    <w:name w:val="header"/>
    <w:basedOn w:val="Normalny"/>
    <w:link w:val="NagwekZnak"/>
    <w:rsid w:val="002D0AF5"/>
    <w:pPr>
      <w:tabs>
        <w:tab w:val="center" w:pos="4536"/>
        <w:tab w:val="right" w:pos="9072"/>
      </w:tabs>
    </w:pPr>
    <w:rPr>
      <w:lang w:val="x-none" w:eastAsia="x-none"/>
    </w:rPr>
  </w:style>
  <w:style w:type="character" w:customStyle="1" w:styleId="NagwekZnak">
    <w:name w:val="Nagłówek Znak"/>
    <w:link w:val="Nagwek"/>
    <w:rsid w:val="002D0AF5"/>
    <w:rPr>
      <w:kern w:val="32"/>
      <w:sz w:val="24"/>
      <w:szCs w:val="32"/>
    </w:rPr>
  </w:style>
  <w:style w:type="character" w:customStyle="1" w:styleId="StopkaZnak">
    <w:name w:val="Stopka Znak"/>
    <w:link w:val="Stopka"/>
    <w:uiPriority w:val="99"/>
    <w:rsid w:val="002D0AF5"/>
    <w:rPr>
      <w:sz w:val="24"/>
      <w:szCs w:val="24"/>
    </w:rPr>
  </w:style>
  <w:style w:type="paragraph" w:customStyle="1" w:styleId="Normalny1">
    <w:name w:val="Normalny1"/>
    <w:rsid w:val="004E3E47"/>
    <w:rPr>
      <w:rFonts w:eastAsia="ヒラギノ角ゴ Pro W3"/>
      <w:color w:val="000000"/>
    </w:rPr>
  </w:style>
  <w:style w:type="paragraph" w:styleId="Akapitzlist">
    <w:name w:val="List Paragraph"/>
    <w:basedOn w:val="Normalny"/>
    <w:uiPriority w:val="34"/>
    <w:qFormat/>
    <w:rsid w:val="004E3E47"/>
    <w:pPr>
      <w:ind w:left="720"/>
    </w:pPr>
    <w:rPr>
      <w:rFonts w:ascii="Calibri" w:eastAsia="Calibri" w:hAnsi="Calibri" w:cs="Calibri"/>
      <w:kern w:val="0"/>
      <w:sz w:val="22"/>
      <w:szCs w:val="22"/>
      <w:lang w:eastAsia="en-US"/>
    </w:rPr>
  </w:style>
  <w:style w:type="character" w:customStyle="1" w:styleId="TekstkomentarzaZnak">
    <w:name w:val="Tekst komentarza Znak"/>
    <w:basedOn w:val="Domylnaczcionkaakapitu"/>
    <w:link w:val="Tekstkomentarza"/>
    <w:semiHidden/>
    <w:rsid w:val="004E3E47"/>
  </w:style>
  <w:style w:type="paragraph" w:customStyle="1" w:styleId="khtitle1">
    <w:name w:val="kh_title1"/>
    <w:basedOn w:val="Normalny"/>
    <w:rsid w:val="00134466"/>
    <w:pPr>
      <w:spacing w:before="150" w:after="150"/>
    </w:pPr>
    <w:rPr>
      <w:b/>
      <w:bCs/>
      <w:kern w:val="0"/>
      <w:szCs w:val="24"/>
      <w:u w:val="single"/>
    </w:rPr>
  </w:style>
  <w:style w:type="paragraph" w:customStyle="1" w:styleId="bold">
    <w:name w:val="bold"/>
    <w:basedOn w:val="Normalny"/>
    <w:rsid w:val="00134466"/>
    <w:rPr>
      <w:kern w:val="0"/>
      <w:szCs w:val="24"/>
    </w:rPr>
  </w:style>
  <w:style w:type="character" w:customStyle="1" w:styleId="Nagwek1Znak">
    <w:name w:val="Nagłówek 1 Znak"/>
    <w:link w:val="Nagwek1"/>
    <w:rsid w:val="00145AE0"/>
    <w:rPr>
      <w:b/>
      <w:bCs/>
    </w:rPr>
  </w:style>
  <w:style w:type="character" w:customStyle="1" w:styleId="TekstpodstawowyZnak">
    <w:name w:val="Tekst podstawowy Znak"/>
    <w:link w:val="Tekstpodstawowy"/>
    <w:rsid w:val="00145AE0"/>
    <w:rPr>
      <w:b/>
      <w:bCs/>
      <w:sz w:val="24"/>
      <w:szCs w:val="24"/>
    </w:rPr>
  </w:style>
  <w:style w:type="paragraph" w:styleId="Poprawka">
    <w:name w:val="Revision"/>
    <w:hidden/>
    <w:uiPriority w:val="99"/>
    <w:semiHidden/>
    <w:rsid w:val="000C1D65"/>
    <w:rPr>
      <w:kern w:val="32"/>
      <w:sz w:val="24"/>
      <w:szCs w:val="32"/>
    </w:rPr>
  </w:style>
  <w:style w:type="paragraph" w:styleId="Tekstprzypisudolnego">
    <w:name w:val="footnote text"/>
    <w:aliases w:val="Tekst przypisu Znak"/>
    <w:basedOn w:val="Normalny"/>
    <w:link w:val="TekstprzypisudolnegoZnak"/>
    <w:uiPriority w:val="99"/>
    <w:rsid w:val="00F65504"/>
    <w:rPr>
      <w:kern w:val="0"/>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F65504"/>
  </w:style>
  <w:style w:type="character" w:styleId="Odwoanieprzypisudolnego">
    <w:name w:val="footnote reference"/>
    <w:uiPriority w:val="99"/>
    <w:rsid w:val="00F65504"/>
    <w:rPr>
      <w:vertAlign w:val="superscript"/>
    </w:rPr>
  </w:style>
  <w:style w:type="paragraph" w:styleId="Tekstpodstawowywcity2">
    <w:name w:val="Body Text Indent 2"/>
    <w:basedOn w:val="Normalny"/>
    <w:link w:val="Tekstpodstawowywcity2Znak"/>
    <w:rsid w:val="006A76A8"/>
    <w:pPr>
      <w:spacing w:after="120" w:line="480" w:lineRule="auto"/>
      <w:ind w:left="283"/>
    </w:pPr>
  </w:style>
  <w:style w:type="character" w:customStyle="1" w:styleId="Tekstpodstawowywcity2Znak">
    <w:name w:val="Tekst podstawowy wcięty 2 Znak"/>
    <w:link w:val="Tekstpodstawowywcity2"/>
    <w:rsid w:val="006A76A8"/>
    <w:rPr>
      <w:kern w:val="32"/>
      <w:sz w:val="24"/>
      <w:szCs w:val="32"/>
    </w:rPr>
  </w:style>
  <w:style w:type="numbering" w:customStyle="1" w:styleId="Styl1">
    <w:name w:val="Styl1"/>
    <w:uiPriority w:val="99"/>
    <w:rsid w:val="006A76A8"/>
    <w:pPr>
      <w:numPr>
        <w:numId w:val="3"/>
      </w:numPr>
    </w:pPr>
  </w:style>
  <w:style w:type="paragraph" w:styleId="Tytu">
    <w:name w:val="Title"/>
    <w:basedOn w:val="Normalny"/>
    <w:link w:val="TytuZnak"/>
    <w:qFormat/>
    <w:rsid w:val="003D3A2B"/>
    <w:pPr>
      <w:jc w:val="center"/>
    </w:pPr>
    <w:rPr>
      <w:b/>
      <w:kern w:val="0"/>
      <w:szCs w:val="20"/>
    </w:rPr>
  </w:style>
  <w:style w:type="character" w:customStyle="1" w:styleId="TytuZnak">
    <w:name w:val="Tytuł Znak"/>
    <w:link w:val="Tytu"/>
    <w:rsid w:val="003D3A2B"/>
    <w:rPr>
      <w:b/>
      <w:sz w:val="24"/>
    </w:rPr>
  </w:style>
  <w:style w:type="paragraph" w:customStyle="1" w:styleId="BodyTextIndent21">
    <w:name w:val="Body Text Indent 21"/>
    <w:basedOn w:val="Normalny"/>
    <w:rsid w:val="003D3A2B"/>
    <w:pPr>
      <w:keepLines/>
      <w:widowControl w:val="0"/>
      <w:tabs>
        <w:tab w:val="left" w:pos="360"/>
      </w:tabs>
      <w:ind w:left="360" w:hanging="360"/>
      <w:jc w:val="both"/>
    </w:pPr>
    <w:rPr>
      <w:kern w:val="0"/>
      <w:szCs w:val="24"/>
    </w:rPr>
  </w:style>
  <w:style w:type="paragraph" w:customStyle="1" w:styleId="Numerowany">
    <w:name w:val="Numerowany"/>
    <w:basedOn w:val="Normalny"/>
    <w:rsid w:val="003D3A2B"/>
    <w:pPr>
      <w:numPr>
        <w:numId w:val="4"/>
      </w:numPr>
      <w:spacing w:before="240"/>
      <w:jc w:val="both"/>
    </w:pPr>
    <w:rPr>
      <w:kern w:val="0"/>
      <w:szCs w:val="20"/>
    </w:rPr>
  </w:style>
  <w:style w:type="paragraph" w:styleId="Tekstpodstawowywcity3">
    <w:name w:val="Body Text Indent 3"/>
    <w:basedOn w:val="Normalny"/>
    <w:link w:val="Tekstpodstawowywcity3Znak"/>
    <w:uiPriority w:val="99"/>
    <w:unhideWhenUsed/>
    <w:rsid w:val="003D3A2B"/>
    <w:pPr>
      <w:spacing w:after="120"/>
      <w:ind w:left="283"/>
    </w:pPr>
    <w:rPr>
      <w:kern w:val="0"/>
      <w:sz w:val="16"/>
      <w:szCs w:val="16"/>
      <w:lang w:val="x-none" w:eastAsia="x-none"/>
    </w:rPr>
  </w:style>
  <w:style w:type="character" w:customStyle="1" w:styleId="Tekstpodstawowywcity3Znak">
    <w:name w:val="Tekst podstawowy wcięty 3 Znak"/>
    <w:link w:val="Tekstpodstawowywcity3"/>
    <w:uiPriority w:val="99"/>
    <w:rsid w:val="003D3A2B"/>
    <w:rPr>
      <w:sz w:val="16"/>
      <w:szCs w:val="16"/>
      <w:lang w:val="x-none" w:eastAsia="x-none"/>
    </w:rPr>
  </w:style>
  <w:style w:type="character" w:customStyle="1" w:styleId="Nagwek2Znak">
    <w:name w:val="Nagłówek 2 Znak"/>
    <w:link w:val="Nagwek2"/>
    <w:rsid w:val="00431A3A"/>
    <w:rPr>
      <w:b/>
      <w:bCs/>
      <w:sz w:val="24"/>
      <w:szCs w:val="24"/>
    </w:rPr>
  </w:style>
  <w:style w:type="character" w:customStyle="1" w:styleId="Nagwek3Znak">
    <w:name w:val="Nagłówek 3 Znak"/>
    <w:link w:val="Nagwek3"/>
    <w:rsid w:val="00431A3A"/>
    <w:rPr>
      <w:b/>
      <w:bCs/>
      <w:sz w:val="28"/>
      <w:szCs w:val="24"/>
    </w:rPr>
  </w:style>
  <w:style w:type="character" w:customStyle="1" w:styleId="Nagwek4Znak">
    <w:name w:val="Nagłówek 4 Znak"/>
    <w:link w:val="Nagwek4"/>
    <w:rsid w:val="00431A3A"/>
    <w:rPr>
      <w:b/>
      <w:bCs/>
      <w:sz w:val="24"/>
      <w:szCs w:val="24"/>
    </w:rPr>
  </w:style>
  <w:style w:type="character" w:customStyle="1" w:styleId="TekstpodstawowywcityZnak">
    <w:name w:val="Tekst podstawowy wcięty Znak"/>
    <w:link w:val="Tekstpodstawowywcity"/>
    <w:rsid w:val="00431A3A"/>
    <w:rPr>
      <w:kern w:val="32"/>
      <w:sz w:val="24"/>
      <w:szCs w:val="32"/>
    </w:rPr>
  </w:style>
  <w:style w:type="character" w:customStyle="1" w:styleId="Tekstpodstawowy2Znak">
    <w:name w:val="Tekst podstawowy 2 Znak"/>
    <w:link w:val="Tekstpodstawowy2"/>
    <w:rsid w:val="00431A3A"/>
  </w:style>
  <w:style w:type="character" w:customStyle="1" w:styleId="Teksttreci">
    <w:name w:val="Tekst treści"/>
    <w:rsid w:val="00A65C72"/>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Nagweklubstopka6pt">
    <w:name w:val="Nagłówek lub stopka + 6 pt"/>
    <w:rsid w:val="00510AFE"/>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0">
    <w:name w:val="Tekst treści_"/>
    <w:rsid w:val="00510AFE"/>
    <w:rPr>
      <w:rFonts w:ascii="Times New Roman" w:eastAsia="Times New Roman" w:hAnsi="Times New Roman" w:cs="Times New Roman"/>
      <w:sz w:val="22"/>
      <w:szCs w:val="22"/>
      <w:shd w:val="clear" w:color="auto" w:fill="FFFFFF"/>
    </w:rPr>
  </w:style>
  <w:style w:type="character" w:customStyle="1" w:styleId="PodpisobrazuExact">
    <w:name w:val="Podpis obrazu Exact"/>
    <w:link w:val="Podpisobrazu"/>
    <w:rsid w:val="00510AFE"/>
    <w:rPr>
      <w:rFonts w:ascii="Trebuchet MS" w:eastAsia="Trebuchet MS" w:hAnsi="Trebuchet MS" w:cs="Trebuchet MS"/>
      <w:spacing w:val="3"/>
      <w:sz w:val="9"/>
      <w:szCs w:val="9"/>
      <w:shd w:val="clear" w:color="auto" w:fill="FFFFFF"/>
    </w:rPr>
  </w:style>
  <w:style w:type="character" w:customStyle="1" w:styleId="Podpisobrazu3Exact">
    <w:name w:val="Podpis obrazu (3) Exact"/>
    <w:link w:val="Podpisobrazu3"/>
    <w:rsid w:val="00510AFE"/>
    <w:rPr>
      <w:rFonts w:ascii="Trebuchet MS" w:eastAsia="Trebuchet MS" w:hAnsi="Trebuchet MS" w:cs="Trebuchet MS"/>
      <w:b/>
      <w:bCs/>
      <w:spacing w:val="15"/>
      <w:sz w:val="18"/>
      <w:szCs w:val="18"/>
      <w:shd w:val="clear" w:color="auto" w:fill="FFFFFF"/>
    </w:rPr>
  </w:style>
  <w:style w:type="character" w:customStyle="1" w:styleId="Teksttreci3">
    <w:name w:val="Tekst treści (3)"/>
    <w:rsid w:val="00510AFE"/>
    <w:rPr>
      <w:rFonts w:ascii="Trebuchet MS" w:eastAsia="Trebuchet MS" w:hAnsi="Trebuchet MS" w:cs="Trebuchet MS"/>
      <w:b/>
      <w:bCs/>
      <w:i w:val="0"/>
      <w:iCs w:val="0"/>
      <w:smallCaps w:val="0"/>
      <w:strike w:val="0"/>
      <w:color w:val="000000"/>
      <w:spacing w:val="0"/>
      <w:w w:val="100"/>
      <w:position w:val="0"/>
      <w:sz w:val="11"/>
      <w:szCs w:val="11"/>
      <w:u w:val="none"/>
      <w:lang w:val="pl-PL" w:eastAsia="pl-PL" w:bidi="pl-PL"/>
    </w:rPr>
  </w:style>
  <w:style w:type="character" w:customStyle="1" w:styleId="PogrubienieNagweklubstopkaTimesNewRoman39pt">
    <w:name w:val="Pogrubienie;Nagłówek lub stopka + Times New Roman;39 pt"/>
    <w:rsid w:val="00510AFE"/>
    <w:rPr>
      <w:rFonts w:ascii="Times New Roman" w:eastAsia="Times New Roman" w:hAnsi="Times New Roman" w:cs="Times New Roman"/>
      <w:b/>
      <w:bCs/>
      <w:i w:val="0"/>
      <w:iCs w:val="0"/>
      <w:smallCaps w:val="0"/>
      <w:strike w:val="0"/>
      <w:color w:val="000000"/>
      <w:spacing w:val="0"/>
      <w:w w:val="100"/>
      <w:position w:val="0"/>
      <w:sz w:val="78"/>
      <w:szCs w:val="78"/>
      <w:u w:val="none"/>
      <w:lang w:val="pl-PL" w:eastAsia="pl-PL" w:bidi="pl-PL"/>
    </w:rPr>
  </w:style>
  <w:style w:type="character" w:customStyle="1" w:styleId="Teksttreci4">
    <w:name w:val="Tekst treści (4)"/>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10ptOdstpy0pt">
    <w:name w:val="Nagłówek lub stopka + 10 pt;Odstępy 0 pt"/>
    <w:rsid w:val="00510AFE"/>
    <w:rPr>
      <w:rFonts w:ascii="Trebuchet MS" w:eastAsia="Trebuchet MS" w:hAnsi="Trebuchet MS" w:cs="Trebuchet MS"/>
      <w:b w:val="0"/>
      <w:bCs w:val="0"/>
      <w:i w:val="0"/>
      <w:iCs w:val="0"/>
      <w:smallCaps w:val="0"/>
      <w:strike w:val="0"/>
      <w:color w:val="000000"/>
      <w:spacing w:val="10"/>
      <w:w w:val="100"/>
      <w:position w:val="0"/>
      <w:sz w:val="20"/>
      <w:szCs w:val="20"/>
      <w:u w:val="none"/>
      <w:lang w:val="pl-PL" w:eastAsia="pl-PL" w:bidi="pl-PL"/>
    </w:rPr>
  </w:style>
  <w:style w:type="character" w:customStyle="1" w:styleId="Nagweklubstopka">
    <w:name w:val="Nagłówek lub stopka"/>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Maelitery">
    <w:name w:val="Nagłówek lub stopka + Małe litery"/>
    <w:rsid w:val="00510AFE"/>
    <w:rPr>
      <w:rFonts w:ascii="Trebuchet MS" w:eastAsia="Trebuchet MS" w:hAnsi="Trebuchet MS" w:cs="Trebuchet MS"/>
      <w:b w:val="0"/>
      <w:bCs w:val="0"/>
      <w:i w:val="0"/>
      <w:iCs w:val="0"/>
      <w:smallCaps/>
      <w:strike w:val="0"/>
      <w:color w:val="000000"/>
      <w:spacing w:val="0"/>
      <w:w w:val="100"/>
      <w:position w:val="0"/>
      <w:sz w:val="10"/>
      <w:szCs w:val="10"/>
      <w:u w:val="none"/>
      <w:lang w:val="pl-PL" w:eastAsia="pl-PL" w:bidi="pl-PL"/>
    </w:rPr>
  </w:style>
  <w:style w:type="paragraph" w:customStyle="1" w:styleId="Podpisobrazu">
    <w:name w:val="Podpis obrazu"/>
    <w:basedOn w:val="Normalny"/>
    <w:link w:val="PodpisobrazuExact"/>
    <w:rsid w:val="00510AFE"/>
    <w:pPr>
      <w:widowControl w:val="0"/>
      <w:shd w:val="clear" w:color="auto" w:fill="FFFFFF"/>
      <w:spacing w:line="0" w:lineRule="atLeast"/>
    </w:pPr>
    <w:rPr>
      <w:rFonts w:ascii="Trebuchet MS" w:eastAsia="Trebuchet MS" w:hAnsi="Trebuchet MS" w:cs="Trebuchet MS"/>
      <w:spacing w:val="3"/>
      <w:kern w:val="0"/>
      <w:sz w:val="9"/>
      <w:szCs w:val="9"/>
    </w:rPr>
  </w:style>
  <w:style w:type="paragraph" w:customStyle="1" w:styleId="Podpisobrazu3">
    <w:name w:val="Podpis obrazu (3)"/>
    <w:basedOn w:val="Normalny"/>
    <w:link w:val="Podpisobrazu3Exact"/>
    <w:rsid w:val="00510AFE"/>
    <w:pPr>
      <w:widowControl w:val="0"/>
      <w:shd w:val="clear" w:color="auto" w:fill="FFFFFF"/>
      <w:spacing w:line="0" w:lineRule="atLeast"/>
    </w:pPr>
    <w:rPr>
      <w:rFonts w:ascii="Trebuchet MS" w:eastAsia="Trebuchet MS" w:hAnsi="Trebuchet MS" w:cs="Trebuchet MS"/>
      <w:b/>
      <w:bCs/>
      <w:spacing w:val="15"/>
      <w:kern w:val="0"/>
      <w:sz w:val="18"/>
      <w:szCs w:val="18"/>
    </w:rPr>
  </w:style>
  <w:style w:type="paragraph" w:customStyle="1" w:styleId="Tre">
    <w:name w:val="Treść"/>
    <w:rsid w:val="00A276A5"/>
    <w:pPr>
      <w:pBdr>
        <w:top w:val="nil"/>
        <w:left w:val="nil"/>
        <w:bottom w:val="nil"/>
        <w:right w:val="nil"/>
        <w:between w:val="nil"/>
        <w:bar w:val="nil"/>
      </w:pBdr>
    </w:pPr>
    <w:rPr>
      <w:rFonts w:ascii="Arial" w:eastAsia="Arial Unicode MS" w:hAnsi="Arial Unicode MS" w:cs="Arial Unicode MS"/>
      <w:color w:val="000000"/>
      <w:sz w:val="22"/>
      <w:szCs w:val="22"/>
      <w:u w:color="000000"/>
      <w:bdr w:val="nil"/>
    </w:rPr>
  </w:style>
  <w:style w:type="paragraph" w:customStyle="1" w:styleId="Standard">
    <w:name w:val="Standard"/>
    <w:rsid w:val="00A276A5"/>
    <w:pPr>
      <w:suppressAutoHyphens/>
      <w:autoSpaceDN w:val="0"/>
      <w:textAlignment w:val="baseline"/>
    </w:pPr>
    <w:rPr>
      <w:rFonts w:ascii="Arial" w:eastAsia="Cambria" w:hAnsi="Arial" w:cs="Arial"/>
      <w:kern w:val="3"/>
      <w:sz w:val="22"/>
      <w:szCs w:val="24"/>
      <w:lang w:eastAsia="zh-CN"/>
    </w:rPr>
  </w:style>
  <w:style w:type="numbering" w:customStyle="1" w:styleId="Styl11">
    <w:name w:val="Styl11"/>
    <w:uiPriority w:val="99"/>
    <w:rsid w:val="00D90EB3"/>
  </w:style>
  <w:style w:type="paragraph" w:customStyle="1" w:styleId="Lista1">
    <w:name w:val="Lista1"/>
    <w:basedOn w:val="Normalny"/>
    <w:rsid w:val="00AA067E"/>
    <w:pPr>
      <w:widowControl w:val="0"/>
      <w:suppressAutoHyphens/>
      <w:ind w:left="709" w:hanging="425"/>
      <w:jc w:val="both"/>
    </w:pPr>
    <w:rPr>
      <w:kern w:val="0"/>
      <w:szCs w:val="20"/>
    </w:rPr>
  </w:style>
  <w:style w:type="character" w:customStyle="1" w:styleId="Pole">
    <w:name w:val="Pole"/>
    <w:uiPriority w:val="99"/>
    <w:rsid w:val="00AA067E"/>
    <w:rPr>
      <w:rFonts w:ascii="Times New Roman" w:hAnsi="Times New Roman"/>
      <w:bdr w:val="doub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606">
      <w:bodyDiv w:val="1"/>
      <w:marLeft w:val="0"/>
      <w:marRight w:val="0"/>
      <w:marTop w:val="0"/>
      <w:marBottom w:val="0"/>
      <w:divBdr>
        <w:top w:val="none" w:sz="0" w:space="0" w:color="auto"/>
        <w:left w:val="none" w:sz="0" w:space="0" w:color="auto"/>
        <w:bottom w:val="none" w:sz="0" w:space="0" w:color="auto"/>
        <w:right w:val="none" w:sz="0" w:space="0" w:color="auto"/>
      </w:divBdr>
    </w:div>
    <w:div w:id="221528624">
      <w:bodyDiv w:val="1"/>
      <w:marLeft w:val="0"/>
      <w:marRight w:val="0"/>
      <w:marTop w:val="0"/>
      <w:marBottom w:val="0"/>
      <w:divBdr>
        <w:top w:val="none" w:sz="0" w:space="0" w:color="auto"/>
        <w:left w:val="none" w:sz="0" w:space="0" w:color="auto"/>
        <w:bottom w:val="none" w:sz="0" w:space="0" w:color="auto"/>
        <w:right w:val="none" w:sz="0" w:space="0" w:color="auto"/>
      </w:divBdr>
    </w:div>
    <w:div w:id="513231252">
      <w:bodyDiv w:val="1"/>
      <w:marLeft w:val="0"/>
      <w:marRight w:val="0"/>
      <w:marTop w:val="0"/>
      <w:marBottom w:val="0"/>
      <w:divBdr>
        <w:top w:val="none" w:sz="0" w:space="0" w:color="auto"/>
        <w:left w:val="none" w:sz="0" w:space="0" w:color="auto"/>
        <w:bottom w:val="none" w:sz="0" w:space="0" w:color="auto"/>
        <w:right w:val="none" w:sz="0" w:space="0" w:color="auto"/>
      </w:divBdr>
    </w:div>
    <w:div w:id="707678666">
      <w:bodyDiv w:val="1"/>
      <w:marLeft w:val="0"/>
      <w:marRight w:val="0"/>
      <w:marTop w:val="0"/>
      <w:marBottom w:val="0"/>
      <w:divBdr>
        <w:top w:val="none" w:sz="0" w:space="0" w:color="auto"/>
        <w:left w:val="none" w:sz="0" w:space="0" w:color="auto"/>
        <w:bottom w:val="none" w:sz="0" w:space="0" w:color="auto"/>
        <w:right w:val="none" w:sz="0" w:space="0" w:color="auto"/>
      </w:divBdr>
    </w:div>
    <w:div w:id="738022861">
      <w:bodyDiv w:val="1"/>
      <w:marLeft w:val="0"/>
      <w:marRight w:val="0"/>
      <w:marTop w:val="0"/>
      <w:marBottom w:val="0"/>
      <w:divBdr>
        <w:top w:val="none" w:sz="0" w:space="0" w:color="auto"/>
        <w:left w:val="none" w:sz="0" w:space="0" w:color="auto"/>
        <w:bottom w:val="none" w:sz="0" w:space="0" w:color="auto"/>
        <w:right w:val="none" w:sz="0" w:space="0" w:color="auto"/>
      </w:divBdr>
    </w:div>
    <w:div w:id="832722488">
      <w:bodyDiv w:val="1"/>
      <w:marLeft w:val="0"/>
      <w:marRight w:val="0"/>
      <w:marTop w:val="0"/>
      <w:marBottom w:val="0"/>
      <w:divBdr>
        <w:top w:val="none" w:sz="0" w:space="0" w:color="auto"/>
        <w:left w:val="none" w:sz="0" w:space="0" w:color="auto"/>
        <w:bottom w:val="none" w:sz="0" w:space="0" w:color="auto"/>
        <w:right w:val="none" w:sz="0" w:space="0" w:color="auto"/>
      </w:divBdr>
    </w:div>
    <w:div w:id="999236530">
      <w:bodyDiv w:val="1"/>
      <w:marLeft w:val="0"/>
      <w:marRight w:val="0"/>
      <w:marTop w:val="0"/>
      <w:marBottom w:val="0"/>
      <w:divBdr>
        <w:top w:val="none" w:sz="0" w:space="0" w:color="auto"/>
        <w:left w:val="none" w:sz="0" w:space="0" w:color="auto"/>
        <w:bottom w:val="none" w:sz="0" w:space="0" w:color="auto"/>
        <w:right w:val="none" w:sz="0" w:space="0" w:color="auto"/>
      </w:divBdr>
      <w:divsChild>
        <w:div w:id="90274643">
          <w:marLeft w:val="0"/>
          <w:marRight w:val="0"/>
          <w:marTop w:val="90"/>
          <w:marBottom w:val="0"/>
          <w:divBdr>
            <w:top w:val="none" w:sz="0" w:space="0" w:color="auto"/>
            <w:left w:val="none" w:sz="0" w:space="0" w:color="auto"/>
            <w:bottom w:val="none" w:sz="0" w:space="0" w:color="auto"/>
            <w:right w:val="none" w:sz="0" w:space="0" w:color="auto"/>
          </w:divBdr>
          <w:divsChild>
            <w:div w:id="1851748880">
              <w:marLeft w:val="0"/>
              <w:marRight w:val="0"/>
              <w:marTop w:val="0"/>
              <w:marBottom w:val="0"/>
              <w:divBdr>
                <w:top w:val="none" w:sz="0" w:space="0" w:color="auto"/>
                <w:left w:val="none" w:sz="0" w:space="0" w:color="auto"/>
                <w:bottom w:val="none" w:sz="0" w:space="0" w:color="auto"/>
                <w:right w:val="none" w:sz="0" w:space="0" w:color="auto"/>
              </w:divBdr>
              <w:divsChild>
                <w:div w:id="92676928">
                  <w:marLeft w:val="0"/>
                  <w:marRight w:val="0"/>
                  <w:marTop w:val="0"/>
                  <w:marBottom w:val="0"/>
                  <w:divBdr>
                    <w:top w:val="none" w:sz="0" w:space="0" w:color="auto"/>
                    <w:left w:val="none" w:sz="0" w:space="0" w:color="auto"/>
                    <w:bottom w:val="none" w:sz="0" w:space="0" w:color="auto"/>
                    <w:right w:val="none" w:sz="0" w:space="0" w:color="auto"/>
                  </w:divBdr>
                  <w:divsChild>
                    <w:div w:id="17632397">
                      <w:marLeft w:val="0"/>
                      <w:marRight w:val="0"/>
                      <w:marTop w:val="0"/>
                      <w:marBottom w:val="0"/>
                      <w:divBdr>
                        <w:top w:val="none" w:sz="0" w:space="0" w:color="auto"/>
                        <w:left w:val="none" w:sz="0" w:space="0" w:color="auto"/>
                        <w:bottom w:val="none" w:sz="0" w:space="0" w:color="auto"/>
                        <w:right w:val="none" w:sz="0" w:space="0" w:color="auto"/>
                      </w:divBdr>
                      <w:divsChild>
                        <w:div w:id="290326205">
                          <w:marLeft w:val="0"/>
                          <w:marRight w:val="0"/>
                          <w:marTop w:val="0"/>
                          <w:marBottom w:val="0"/>
                          <w:divBdr>
                            <w:top w:val="none" w:sz="0" w:space="0" w:color="auto"/>
                            <w:left w:val="none" w:sz="0" w:space="0" w:color="auto"/>
                            <w:bottom w:val="none" w:sz="0" w:space="0" w:color="auto"/>
                            <w:right w:val="none" w:sz="0" w:space="0" w:color="auto"/>
                          </w:divBdr>
                          <w:divsChild>
                            <w:div w:id="704528074">
                              <w:marLeft w:val="0"/>
                              <w:marRight w:val="0"/>
                              <w:marTop w:val="0"/>
                              <w:marBottom w:val="0"/>
                              <w:divBdr>
                                <w:top w:val="single" w:sz="6" w:space="8" w:color="E0ECF8"/>
                                <w:left w:val="single" w:sz="6" w:space="8" w:color="E0ECF8"/>
                                <w:bottom w:val="single" w:sz="6" w:space="8" w:color="E0ECF8"/>
                                <w:right w:val="single" w:sz="6" w:space="8" w:color="E0ECF8"/>
                              </w:divBdr>
                            </w:div>
                            <w:div w:id="1301886311">
                              <w:marLeft w:val="0"/>
                              <w:marRight w:val="0"/>
                              <w:marTop w:val="0"/>
                              <w:marBottom w:val="0"/>
                              <w:divBdr>
                                <w:top w:val="single" w:sz="6" w:space="8" w:color="E0ECF8"/>
                                <w:left w:val="single" w:sz="6" w:space="8" w:color="E0ECF8"/>
                                <w:bottom w:val="single" w:sz="6" w:space="8" w:color="E0ECF8"/>
                                <w:right w:val="single" w:sz="6" w:space="8" w:color="E0ECF8"/>
                              </w:divBdr>
                            </w:div>
                            <w:div w:id="1475221403">
                              <w:marLeft w:val="0"/>
                              <w:marRight w:val="0"/>
                              <w:marTop w:val="0"/>
                              <w:marBottom w:val="0"/>
                              <w:divBdr>
                                <w:top w:val="single" w:sz="6" w:space="8" w:color="E0ECF8"/>
                                <w:left w:val="single" w:sz="6" w:space="8" w:color="E0ECF8"/>
                                <w:bottom w:val="single" w:sz="6" w:space="8" w:color="E0ECF8"/>
                                <w:right w:val="single" w:sz="6" w:space="8" w:color="E0ECF8"/>
                              </w:divBdr>
                            </w:div>
                            <w:div w:id="1892106532">
                              <w:marLeft w:val="0"/>
                              <w:marRight w:val="0"/>
                              <w:marTop w:val="0"/>
                              <w:marBottom w:val="0"/>
                              <w:divBdr>
                                <w:top w:val="single" w:sz="6" w:space="8" w:color="E0ECF8"/>
                                <w:left w:val="single" w:sz="6" w:space="8" w:color="E0ECF8"/>
                                <w:bottom w:val="single" w:sz="6" w:space="8" w:color="E0ECF8"/>
                                <w:right w:val="single" w:sz="6" w:space="8" w:color="E0ECF8"/>
                              </w:divBdr>
                            </w:div>
                          </w:divsChild>
                        </w:div>
                      </w:divsChild>
                    </w:div>
                  </w:divsChild>
                </w:div>
              </w:divsChild>
            </w:div>
          </w:divsChild>
        </w:div>
      </w:divsChild>
    </w:div>
    <w:div w:id="1018695909">
      <w:bodyDiv w:val="1"/>
      <w:marLeft w:val="0"/>
      <w:marRight w:val="0"/>
      <w:marTop w:val="0"/>
      <w:marBottom w:val="0"/>
      <w:divBdr>
        <w:top w:val="none" w:sz="0" w:space="0" w:color="auto"/>
        <w:left w:val="none" w:sz="0" w:space="0" w:color="auto"/>
        <w:bottom w:val="none" w:sz="0" w:space="0" w:color="auto"/>
        <w:right w:val="none" w:sz="0" w:space="0" w:color="auto"/>
      </w:divBdr>
      <w:divsChild>
        <w:div w:id="1155680363">
          <w:marLeft w:val="0"/>
          <w:marRight w:val="0"/>
          <w:marTop w:val="210"/>
          <w:marBottom w:val="0"/>
          <w:divBdr>
            <w:top w:val="single" w:sz="6" w:space="0" w:color="626262"/>
            <w:left w:val="none" w:sz="0" w:space="0" w:color="auto"/>
            <w:bottom w:val="none" w:sz="0" w:space="0" w:color="auto"/>
            <w:right w:val="none" w:sz="0" w:space="0" w:color="auto"/>
          </w:divBdr>
          <w:divsChild>
            <w:div w:id="1204246319">
              <w:marLeft w:val="0"/>
              <w:marRight w:val="0"/>
              <w:marTop w:val="0"/>
              <w:marBottom w:val="0"/>
              <w:divBdr>
                <w:top w:val="none" w:sz="0" w:space="0" w:color="auto"/>
                <w:left w:val="none" w:sz="0" w:space="0" w:color="auto"/>
                <w:bottom w:val="none" w:sz="0" w:space="0" w:color="auto"/>
                <w:right w:val="none" w:sz="0" w:space="0" w:color="auto"/>
              </w:divBdr>
              <w:divsChild>
                <w:div w:id="576093331">
                  <w:marLeft w:val="0"/>
                  <w:marRight w:val="0"/>
                  <w:marTop w:val="0"/>
                  <w:marBottom w:val="0"/>
                  <w:divBdr>
                    <w:top w:val="none" w:sz="0" w:space="0" w:color="auto"/>
                    <w:left w:val="none" w:sz="0" w:space="0" w:color="auto"/>
                    <w:bottom w:val="none" w:sz="0" w:space="0" w:color="auto"/>
                    <w:right w:val="none" w:sz="0" w:space="0" w:color="auto"/>
                  </w:divBdr>
                  <w:divsChild>
                    <w:div w:id="677004227">
                      <w:marLeft w:val="0"/>
                      <w:marRight w:val="0"/>
                      <w:marTop w:val="0"/>
                      <w:marBottom w:val="0"/>
                      <w:divBdr>
                        <w:top w:val="none" w:sz="0" w:space="0" w:color="auto"/>
                        <w:left w:val="none" w:sz="0" w:space="0" w:color="auto"/>
                        <w:bottom w:val="none" w:sz="0" w:space="0" w:color="auto"/>
                        <w:right w:val="none" w:sz="0" w:space="0" w:color="auto"/>
                      </w:divBdr>
                      <w:divsChild>
                        <w:div w:id="2139563582">
                          <w:marLeft w:val="0"/>
                          <w:marRight w:val="0"/>
                          <w:marTop w:val="0"/>
                          <w:marBottom w:val="105"/>
                          <w:divBdr>
                            <w:top w:val="single" w:sz="6" w:space="0" w:color="E0E0E0"/>
                            <w:left w:val="none" w:sz="0" w:space="0" w:color="auto"/>
                            <w:bottom w:val="none" w:sz="0" w:space="0" w:color="auto"/>
                            <w:right w:val="none" w:sz="0" w:space="0" w:color="auto"/>
                          </w:divBdr>
                          <w:divsChild>
                            <w:div w:id="1470978334">
                              <w:marLeft w:val="0"/>
                              <w:marRight w:val="0"/>
                              <w:marTop w:val="135"/>
                              <w:marBottom w:val="0"/>
                              <w:divBdr>
                                <w:top w:val="none" w:sz="0" w:space="0" w:color="auto"/>
                                <w:left w:val="none" w:sz="0" w:space="0" w:color="auto"/>
                                <w:bottom w:val="none" w:sz="0" w:space="0" w:color="auto"/>
                                <w:right w:val="none" w:sz="0" w:space="0" w:color="auto"/>
                              </w:divBdr>
                              <w:divsChild>
                                <w:div w:id="118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680801">
      <w:bodyDiv w:val="1"/>
      <w:marLeft w:val="0"/>
      <w:marRight w:val="0"/>
      <w:marTop w:val="0"/>
      <w:marBottom w:val="0"/>
      <w:divBdr>
        <w:top w:val="none" w:sz="0" w:space="0" w:color="auto"/>
        <w:left w:val="none" w:sz="0" w:space="0" w:color="auto"/>
        <w:bottom w:val="none" w:sz="0" w:space="0" w:color="auto"/>
        <w:right w:val="none" w:sz="0" w:space="0" w:color="auto"/>
      </w:divBdr>
    </w:div>
    <w:div w:id="1605112206">
      <w:bodyDiv w:val="1"/>
      <w:marLeft w:val="0"/>
      <w:marRight w:val="0"/>
      <w:marTop w:val="0"/>
      <w:marBottom w:val="0"/>
      <w:divBdr>
        <w:top w:val="none" w:sz="0" w:space="0" w:color="auto"/>
        <w:left w:val="none" w:sz="0" w:space="0" w:color="auto"/>
        <w:bottom w:val="none" w:sz="0" w:space="0" w:color="auto"/>
        <w:right w:val="none" w:sz="0" w:space="0" w:color="auto"/>
      </w:divBdr>
    </w:div>
    <w:div w:id="1778450890">
      <w:bodyDiv w:val="1"/>
      <w:marLeft w:val="0"/>
      <w:marRight w:val="0"/>
      <w:marTop w:val="0"/>
      <w:marBottom w:val="0"/>
      <w:divBdr>
        <w:top w:val="none" w:sz="0" w:space="0" w:color="auto"/>
        <w:left w:val="none" w:sz="0" w:space="0" w:color="auto"/>
        <w:bottom w:val="none" w:sz="0" w:space="0" w:color="auto"/>
        <w:right w:val="none" w:sz="0" w:space="0" w:color="auto"/>
      </w:divBdr>
    </w:div>
    <w:div w:id="2074699069">
      <w:bodyDiv w:val="1"/>
      <w:marLeft w:val="0"/>
      <w:marRight w:val="0"/>
      <w:marTop w:val="0"/>
      <w:marBottom w:val="0"/>
      <w:divBdr>
        <w:top w:val="none" w:sz="0" w:space="0" w:color="auto"/>
        <w:left w:val="none" w:sz="0" w:space="0" w:color="auto"/>
        <w:bottom w:val="none" w:sz="0" w:space="0" w:color="auto"/>
        <w:right w:val="none" w:sz="0" w:space="0" w:color="auto"/>
      </w:divBdr>
      <w:divsChild>
        <w:div w:id="590746802">
          <w:marLeft w:val="576"/>
          <w:marRight w:val="0"/>
          <w:marTop w:val="60"/>
          <w:marBottom w:val="0"/>
          <w:divBdr>
            <w:top w:val="none" w:sz="0" w:space="0" w:color="auto"/>
            <w:left w:val="none" w:sz="0" w:space="0" w:color="auto"/>
            <w:bottom w:val="none" w:sz="0" w:space="0" w:color="auto"/>
            <w:right w:val="none" w:sz="0" w:space="0" w:color="auto"/>
          </w:divBdr>
        </w:div>
        <w:div w:id="1898514143">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FDF83-81A9-4CA2-8EB8-AFCFD730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9307</Words>
  <Characters>63936</Characters>
  <Application>Microsoft Office Word</Application>
  <DocSecurity>0</DocSecurity>
  <Lines>532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cp:lastModifiedBy>48602552038</cp:lastModifiedBy>
  <cp:revision>6</cp:revision>
  <cp:lastPrinted>2020-01-27T16:19:00Z</cp:lastPrinted>
  <dcterms:created xsi:type="dcterms:W3CDTF">2020-01-30T20:51:00Z</dcterms:created>
  <dcterms:modified xsi:type="dcterms:W3CDTF">2020-01-31T11:06:00Z</dcterms:modified>
</cp:coreProperties>
</file>