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06" w:rsidRPr="00D14B9D" w:rsidRDefault="000B5B06" w:rsidP="000B5B0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4B9D">
        <w:rPr>
          <w:b/>
          <w:sz w:val="24"/>
          <w:szCs w:val="24"/>
        </w:rPr>
        <w:t xml:space="preserve">Spotkanie z filmemdla młodzieży </w:t>
      </w:r>
    </w:p>
    <w:p w:rsidR="000B5B06" w:rsidRDefault="000B5B06" w:rsidP="000B5B06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Nietykalni </w:t>
      </w:r>
    </w:p>
    <w:p w:rsidR="000B5B06" w:rsidRDefault="000B5B06" w:rsidP="000B5B06">
      <w:pPr>
        <w:spacing w:after="0"/>
        <w:jc w:val="center"/>
        <w:rPr>
          <w:sz w:val="24"/>
          <w:szCs w:val="24"/>
          <w:lang w:val="en-US"/>
        </w:rPr>
      </w:pPr>
      <w:r w:rsidRPr="000B5B06">
        <w:rPr>
          <w:sz w:val="24"/>
          <w:szCs w:val="24"/>
          <w:lang w:val="en-US"/>
        </w:rPr>
        <w:t>(franc. Intouchables)</w:t>
      </w:r>
    </w:p>
    <w:p w:rsidR="000B5B06" w:rsidRPr="000B5B06" w:rsidRDefault="000B5B06" w:rsidP="000B5B06">
      <w:pPr>
        <w:spacing w:after="0"/>
        <w:jc w:val="center"/>
        <w:rPr>
          <w:b/>
          <w:lang w:val="en-US"/>
        </w:rPr>
      </w:pPr>
    </w:p>
    <w:p w:rsidR="000B5B06" w:rsidRPr="008E35CB" w:rsidRDefault="000B5B06" w:rsidP="000B5B06">
      <w:pPr>
        <w:spacing w:after="0"/>
        <w:rPr>
          <w:lang w:val="en-US"/>
        </w:rPr>
      </w:pPr>
      <w:r w:rsidRPr="008E35CB">
        <w:rPr>
          <w:lang w:val="en-US"/>
        </w:rPr>
        <w:t>Reżyseria: Olivier Nakache, Eric Toledano</w:t>
      </w:r>
    </w:p>
    <w:p w:rsidR="000B5B06" w:rsidRDefault="000B5B06" w:rsidP="000B5B06">
      <w:pPr>
        <w:spacing w:after="0"/>
      </w:pPr>
      <w:r>
        <w:t>Gatunek: Biograficzny, Dramat, Komedia</w:t>
      </w:r>
    </w:p>
    <w:p w:rsidR="000B5B06" w:rsidRPr="00792197" w:rsidRDefault="000B5B06" w:rsidP="000B5B06">
      <w:pPr>
        <w:spacing w:after="0"/>
      </w:pPr>
      <w:r w:rsidRPr="00792197">
        <w:t xml:space="preserve">Produkcja </w:t>
      </w:r>
      <w:r>
        <w:t>2011, Francja</w:t>
      </w:r>
    </w:p>
    <w:p w:rsidR="000B5B06" w:rsidRPr="00093DE7" w:rsidRDefault="000B5B06" w:rsidP="000B5B06">
      <w:pPr>
        <w:rPr>
          <w:sz w:val="24"/>
          <w:szCs w:val="24"/>
        </w:rPr>
      </w:pPr>
      <w:r>
        <w:t xml:space="preserve">Czas: </w:t>
      </w:r>
      <w:r w:rsidRPr="000B5B06">
        <w:rPr>
          <w:sz w:val="24"/>
          <w:szCs w:val="24"/>
        </w:rPr>
        <w:t>1 godz. 52 min.</w:t>
      </w:r>
    </w:p>
    <w:p w:rsidR="000B5B06" w:rsidRPr="00D14B9D" w:rsidRDefault="000B5B06" w:rsidP="000B5B06">
      <w:pPr>
        <w:rPr>
          <w:b/>
        </w:rPr>
      </w:pPr>
      <w:r w:rsidRPr="00D14B9D">
        <w:rPr>
          <w:b/>
        </w:rPr>
        <w:t>Krótki wstęp</w:t>
      </w:r>
    </w:p>
    <w:p w:rsidR="000B5B06" w:rsidRPr="000B5B06" w:rsidRDefault="00093DE7" w:rsidP="00093DE7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0B5B06">
        <w:rPr>
          <w:sz w:val="24"/>
          <w:szCs w:val="24"/>
        </w:rPr>
        <w:t>ilm jest oparty na prawdziwej historii Philippe Pozzzo di Borgo, milioner</w:t>
      </w:r>
      <w:r w:rsidR="00A86306">
        <w:rPr>
          <w:sz w:val="24"/>
          <w:szCs w:val="24"/>
        </w:rPr>
        <w:t>a, który na skutek wypadek zostaje sparaliżowany w 1993 r. Jego opiekunem staje się młody chłopak z przedmieścia</w:t>
      </w:r>
      <w:r w:rsidR="000B5B06" w:rsidRPr="000B5B06">
        <w:rPr>
          <w:sz w:val="24"/>
          <w:szCs w:val="24"/>
        </w:rPr>
        <w:t>, który właśnie wyszedł z więzienia.</w:t>
      </w:r>
      <w:r w:rsidR="00A86306">
        <w:rPr>
          <w:sz w:val="24"/>
          <w:szCs w:val="24"/>
        </w:rPr>
        <w:t>YasminAbdelSellou.</w:t>
      </w:r>
    </w:p>
    <w:p w:rsidR="000B5B06" w:rsidRPr="00D14B9D" w:rsidRDefault="000B5B06" w:rsidP="00093DE7">
      <w:pPr>
        <w:jc w:val="both"/>
        <w:rPr>
          <w:b/>
        </w:rPr>
      </w:pPr>
      <w:r>
        <w:rPr>
          <w:b/>
        </w:rPr>
        <w:t>Czas na oglądanie</w:t>
      </w:r>
      <w:r w:rsidRPr="00D14B9D">
        <w:rPr>
          <w:b/>
        </w:rPr>
        <w:t xml:space="preserve"> film</w:t>
      </w:r>
      <w:r>
        <w:rPr>
          <w:b/>
        </w:rPr>
        <w:t>u</w:t>
      </w:r>
    </w:p>
    <w:p w:rsidR="000B5B06" w:rsidRDefault="000B5B06" w:rsidP="00093DE7">
      <w:pPr>
        <w:jc w:val="both"/>
        <w:rPr>
          <w:b/>
        </w:rPr>
      </w:pPr>
      <w:r w:rsidRPr="00D14B9D">
        <w:rPr>
          <w:b/>
        </w:rPr>
        <w:t>Motyw przewodni</w:t>
      </w:r>
    </w:p>
    <w:p w:rsidR="00E912F3" w:rsidRPr="00E912F3" w:rsidRDefault="00E912F3" w:rsidP="00093DE7">
      <w:pPr>
        <w:jc w:val="both"/>
        <w:rPr>
          <w:sz w:val="24"/>
          <w:szCs w:val="24"/>
        </w:rPr>
      </w:pPr>
      <w:r w:rsidRPr="00E912F3">
        <w:rPr>
          <w:sz w:val="24"/>
          <w:szCs w:val="24"/>
        </w:rPr>
        <w:t>„Nietykalni" to historia przyjaźni sparaliżowanego milionera i chłopaka z przedmieścia, których różni wszystko: wiek, stan społeczny, sytuacja materialna, wykształcenie, sposób odbierania świata. Chłopak jest młody, tryskający zdrowiem i optymizmem, ale z bagażem życiowych doświadczeń. Milioner ma wszystko, ale patrzy na świat z pozycji wózka inwalidzkiego.</w:t>
      </w:r>
    </w:p>
    <w:p w:rsidR="00E912F3" w:rsidRPr="00E912F3" w:rsidRDefault="00E912F3" w:rsidP="00093DE7">
      <w:pPr>
        <w:jc w:val="both"/>
        <w:rPr>
          <w:sz w:val="24"/>
          <w:szCs w:val="24"/>
        </w:rPr>
      </w:pPr>
      <w:r w:rsidRPr="00E912F3">
        <w:rPr>
          <w:sz w:val="24"/>
          <w:szCs w:val="24"/>
        </w:rPr>
        <w:t>Bezpośredni i trochę obcesowy w swoim zachowaniu Dr</w:t>
      </w:r>
      <w:r>
        <w:rPr>
          <w:sz w:val="24"/>
          <w:szCs w:val="24"/>
        </w:rPr>
        <w:t>iss</w:t>
      </w:r>
      <w:r w:rsidRPr="00E912F3">
        <w:rPr>
          <w:sz w:val="24"/>
          <w:szCs w:val="24"/>
        </w:rPr>
        <w:t>jest pierwszym opiekunem Philippa, który traktuje go jak normalnego człowieka, śmieje się z jego dziwactw, żartuje z jego kalectwa. To pomaga Philippowi spojrzeć na swoją sytuację z zupełnie innej perspektywy i pozbyć się psychicznych zahamowań, otworzyć na nowe</w:t>
      </w:r>
      <w:r w:rsidR="008E35CB">
        <w:rPr>
          <w:sz w:val="24"/>
          <w:szCs w:val="24"/>
        </w:rPr>
        <w:t>,</w:t>
      </w:r>
      <w:r w:rsidRPr="00E912F3">
        <w:rPr>
          <w:sz w:val="24"/>
          <w:szCs w:val="24"/>
        </w:rPr>
        <w:t xml:space="preserve"> lepsze relacje z otoczeniem. To dzięki Drissowi odmienia swoje życie, choć wydawałoby się, że w jego sytuacji nic nie można zmienić na lepsze.</w:t>
      </w:r>
    </w:p>
    <w:p w:rsidR="00E912F3" w:rsidRDefault="00E912F3" w:rsidP="00093DE7">
      <w:pPr>
        <w:jc w:val="both"/>
        <w:rPr>
          <w:sz w:val="24"/>
          <w:szCs w:val="24"/>
        </w:rPr>
      </w:pPr>
      <w:r w:rsidRPr="00E912F3">
        <w:rPr>
          <w:sz w:val="24"/>
          <w:szCs w:val="24"/>
        </w:rPr>
        <w:t xml:space="preserve">Z kolei Philippe pokazuje Drissowi swój świat, do tej pory </w:t>
      </w:r>
      <w:r w:rsidR="008E35CB">
        <w:rPr>
          <w:sz w:val="24"/>
          <w:szCs w:val="24"/>
        </w:rPr>
        <w:t xml:space="preserve">niedostępny dla niego, choć </w:t>
      </w:r>
      <w:r w:rsidRPr="00E912F3">
        <w:rPr>
          <w:sz w:val="24"/>
          <w:szCs w:val="24"/>
        </w:rPr>
        <w:t xml:space="preserve">dla czarnoskórego chłopaka żyjącego na </w:t>
      </w:r>
      <w:r w:rsidR="008E35CB">
        <w:rPr>
          <w:sz w:val="24"/>
          <w:szCs w:val="24"/>
        </w:rPr>
        <w:t>zasiłku najważniejsze jest to, ż</w:t>
      </w:r>
      <w:r w:rsidRPr="00E912F3">
        <w:rPr>
          <w:sz w:val="24"/>
          <w:szCs w:val="24"/>
        </w:rPr>
        <w:t xml:space="preserve">e uwierzył w szansę odmiany swojego losu i wyrwania się </w:t>
      </w:r>
      <w:r>
        <w:rPr>
          <w:sz w:val="24"/>
          <w:szCs w:val="24"/>
        </w:rPr>
        <w:t xml:space="preserve">ze </w:t>
      </w:r>
      <w:r w:rsidRPr="00E912F3">
        <w:rPr>
          <w:sz w:val="24"/>
          <w:szCs w:val="24"/>
        </w:rPr>
        <w:t>środowiska blokowisk.</w:t>
      </w:r>
    </w:p>
    <w:p w:rsidR="00E912F3" w:rsidRPr="00CC324B" w:rsidRDefault="00E912F3" w:rsidP="00093DE7">
      <w:pPr>
        <w:pStyle w:val="NormalnyWeb"/>
        <w:jc w:val="both"/>
        <w:rPr>
          <w:rFonts w:asciiTheme="minorHAnsi" w:hAnsiTheme="minorHAnsi" w:cstheme="minorHAnsi"/>
        </w:rPr>
      </w:pPr>
      <w:r w:rsidRPr="00CC324B">
        <w:rPr>
          <w:rFonts w:asciiTheme="minorHAnsi" w:hAnsiTheme="minorHAnsi" w:cstheme="minorHAnsi"/>
        </w:rPr>
        <w:t>Nietykalni” to jeden z tych filmów, które pokazują, że ani odmienny status materialny, ani różnica wieku, ani też inny kolor skóry czy stopień sprawności fizycznej nie mają znaczenia w kontaktach z drugim człowiekiem. Porozumieć się można z każdym, o ile jest się otwartym i gotowym na przeżywanie przygód – wystarczy być zdolnym do nawiązywania przyjaźni.</w:t>
      </w:r>
    </w:p>
    <w:p w:rsidR="00E912F3" w:rsidRPr="00CC324B" w:rsidRDefault="00CC324B" w:rsidP="00093DE7">
      <w:pPr>
        <w:pStyle w:val="NormalnyWeb"/>
        <w:jc w:val="both"/>
        <w:rPr>
          <w:rFonts w:asciiTheme="minorHAnsi" w:hAnsiTheme="minorHAnsi" w:cstheme="minorHAnsi"/>
        </w:rPr>
      </w:pPr>
      <w:r w:rsidRPr="00CC324B">
        <w:rPr>
          <w:rFonts w:asciiTheme="minorHAnsi" w:hAnsiTheme="minorHAnsi" w:cstheme="minorHAnsi"/>
        </w:rPr>
        <w:t>Film pokazuje, że</w:t>
      </w:r>
      <w:r w:rsidR="00E912F3" w:rsidRPr="00CC324B">
        <w:rPr>
          <w:rFonts w:asciiTheme="minorHAnsi" w:hAnsiTheme="minorHAnsi" w:cstheme="minorHAnsi"/>
        </w:rPr>
        <w:t xml:space="preserve"> wielokrotnie </w:t>
      </w:r>
      <w:r w:rsidR="00E912F3" w:rsidRPr="00CC324B">
        <w:rPr>
          <w:rStyle w:val="Pogrubienie"/>
          <w:rFonts w:asciiTheme="minorHAnsi" w:hAnsiTheme="minorHAnsi" w:cstheme="minorHAnsi"/>
          <w:b w:val="0"/>
        </w:rPr>
        <w:t>ci, którzy różnią się od nas najbardziej, mogą odmienić nasze życie w najbardziej pozytywny sposób</w:t>
      </w:r>
      <w:r w:rsidR="00E912F3" w:rsidRPr="00CC324B">
        <w:rPr>
          <w:rFonts w:asciiTheme="minorHAnsi" w:hAnsiTheme="minorHAnsi" w:cstheme="minorHAnsi"/>
        </w:rPr>
        <w:t>, jeśli tylko zdołamy im zaufać i obdarzyć ich sympatią.</w:t>
      </w:r>
    </w:p>
    <w:p w:rsidR="00E912F3" w:rsidRPr="00E912F3" w:rsidRDefault="00E912F3" w:rsidP="00093DE7">
      <w:pPr>
        <w:jc w:val="both"/>
        <w:rPr>
          <w:sz w:val="24"/>
          <w:szCs w:val="24"/>
        </w:rPr>
      </w:pPr>
      <w:r w:rsidRPr="00E912F3">
        <w:rPr>
          <w:sz w:val="24"/>
          <w:szCs w:val="24"/>
        </w:rPr>
        <w:lastRenderedPageBreak/>
        <w:t xml:space="preserve">"Nietykalni" to film o przyjaźni, tej prawdziwej, </w:t>
      </w:r>
      <w:r>
        <w:rPr>
          <w:sz w:val="24"/>
          <w:szCs w:val="24"/>
        </w:rPr>
        <w:t xml:space="preserve">o wdzięczności, </w:t>
      </w:r>
      <w:r w:rsidRPr="00E912F3">
        <w:rPr>
          <w:sz w:val="24"/>
          <w:szCs w:val="24"/>
        </w:rPr>
        <w:t xml:space="preserve">gdzie jedna strona coś zyskuje od drugiej, pozostając nadal sobą. </w:t>
      </w:r>
    </w:p>
    <w:p w:rsidR="000B5B06" w:rsidRPr="00633683" w:rsidRDefault="000B5B06" w:rsidP="00093DE7">
      <w:pPr>
        <w:jc w:val="both"/>
        <w:rPr>
          <w:b/>
        </w:rPr>
      </w:pPr>
      <w:r w:rsidRPr="00633683">
        <w:rPr>
          <w:b/>
        </w:rPr>
        <w:t>Do refleksji w grupie:</w:t>
      </w:r>
    </w:p>
    <w:p w:rsidR="00CC324B" w:rsidRDefault="00E912F3" w:rsidP="00093DE7">
      <w:pPr>
        <w:pStyle w:val="Akapitzlist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Czy jesteś zdolny do rozpoznania </w:t>
      </w:r>
      <w:r w:rsidR="00CC324B">
        <w:rPr>
          <w:i/>
        </w:rPr>
        <w:t>dobra, które otrzymujesz od osób żyjących obok ciebie? Czy jest to dar od Boga?</w:t>
      </w:r>
    </w:p>
    <w:p w:rsidR="00093DE7" w:rsidRPr="00093DE7" w:rsidRDefault="00CC324B" w:rsidP="00093DE7">
      <w:pPr>
        <w:pStyle w:val="Akapitzlist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Jak okazujesz swoją wdzięczność osobom, które spotykasz? Jak okazujesz wdzięczność Bogu? </w:t>
      </w:r>
    </w:p>
    <w:p w:rsidR="00093DE7" w:rsidRPr="00093DE7" w:rsidRDefault="008E35CB" w:rsidP="00093DE7">
      <w:pPr>
        <w:jc w:val="both"/>
        <w:rPr>
          <w:i/>
        </w:rPr>
      </w:pPr>
      <w:r>
        <w:rPr>
          <w:i/>
        </w:rPr>
        <w:t>S</w:t>
      </w:r>
      <w:r w:rsidR="00093DE7" w:rsidRPr="00093DE7">
        <w:rPr>
          <w:i/>
        </w:rPr>
        <w:t>potkanie można zakończyć modlitwą.</w:t>
      </w:r>
    </w:p>
    <w:p w:rsidR="000B5B06" w:rsidRPr="00D14B9D" w:rsidRDefault="000B5B06" w:rsidP="000B5B06">
      <w:pPr>
        <w:jc w:val="center"/>
        <w:rPr>
          <w:b/>
          <w:sz w:val="24"/>
          <w:szCs w:val="24"/>
        </w:rPr>
      </w:pPr>
      <w:r w:rsidRPr="00D14B9D">
        <w:rPr>
          <w:b/>
          <w:sz w:val="24"/>
          <w:szCs w:val="24"/>
        </w:rPr>
        <w:t>Modlitwa na zakończenie</w:t>
      </w:r>
    </w:p>
    <w:p w:rsidR="000B5B06" w:rsidRPr="00A854C7" w:rsidRDefault="00A854C7" w:rsidP="00093DE7">
      <w:pPr>
        <w:spacing w:after="0"/>
      </w:pPr>
      <w:r w:rsidRPr="00A854C7">
        <w:t>Panie Jezu Chryste,</w:t>
      </w:r>
    </w:p>
    <w:p w:rsidR="00A854C7" w:rsidRPr="00A854C7" w:rsidRDefault="008E35CB" w:rsidP="00093DE7">
      <w:pPr>
        <w:spacing w:after="0"/>
      </w:pPr>
      <w:r>
        <w:t>m</w:t>
      </w:r>
      <w:r w:rsidR="00A854C7" w:rsidRPr="00A854C7">
        <w:t>ój jedyny Mistrzu,</w:t>
      </w:r>
    </w:p>
    <w:p w:rsidR="00A854C7" w:rsidRDefault="008E35CB" w:rsidP="00093DE7">
      <w:pPr>
        <w:spacing w:after="0"/>
      </w:pPr>
      <w:r>
        <w:t>k</w:t>
      </w:r>
      <w:r w:rsidR="00A854C7" w:rsidRPr="00A854C7">
        <w:t>tóry mnie powołałeś</w:t>
      </w:r>
      <w:r w:rsidR="00093DE7">
        <w:t xml:space="preserve"> już w łonie mej matki,</w:t>
      </w:r>
    </w:p>
    <w:p w:rsidR="00093DE7" w:rsidRDefault="008E35CB" w:rsidP="00093DE7">
      <w:pPr>
        <w:spacing w:after="0"/>
      </w:pPr>
      <w:r>
        <w:t>p</w:t>
      </w:r>
      <w:r w:rsidR="00093DE7">
        <w:t>ociągnąłeś za sobą, uczyniłeś uczniem</w:t>
      </w:r>
    </w:p>
    <w:p w:rsidR="00093DE7" w:rsidRDefault="00093DE7" w:rsidP="00093DE7">
      <w:pPr>
        <w:spacing w:after="0"/>
      </w:pPr>
      <w:r>
        <w:t>i doprowadziłeś do tej chwili.</w:t>
      </w:r>
    </w:p>
    <w:p w:rsidR="00093DE7" w:rsidRDefault="008E35CB" w:rsidP="00093DE7">
      <w:pPr>
        <w:spacing w:after="0"/>
      </w:pPr>
      <w:r>
        <w:t>Ty z miłości do Ojca</w:t>
      </w:r>
      <w:r w:rsidR="00093DE7">
        <w:t xml:space="preserve"> w Duchu Świętym</w:t>
      </w:r>
    </w:p>
    <w:p w:rsidR="00093DE7" w:rsidRDefault="00093DE7" w:rsidP="00093DE7">
      <w:pPr>
        <w:spacing w:after="0"/>
      </w:pPr>
      <w:r>
        <w:t>uniżyłeś się posłuszny Jego woli,</w:t>
      </w:r>
    </w:p>
    <w:p w:rsidR="00093DE7" w:rsidRDefault="00093DE7" w:rsidP="00093DE7">
      <w:pPr>
        <w:spacing w:after="0"/>
      </w:pPr>
      <w:r>
        <w:t>wyzbyłeś się wszystkiego</w:t>
      </w:r>
    </w:p>
    <w:p w:rsidR="00093DE7" w:rsidRDefault="00093DE7" w:rsidP="00093DE7">
      <w:pPr>
        <w:spacing w:after="0"/>
      </w:pPr>
      <w:r>
        <w:t>aż po śmierć krzyżową</w:t>
      </w:r>
    </w:p>
    <w:p w:rsidR="00093DE7" w:rsidRDefault="00093DE7" w:rsidP="00093DE7">
      <w:pPr>
        <w:spacing w:after="0"/>
      </w:pPr>
      <w:r>
        <w:t>i zostałeś wywyższony w chwale Zmartwychwstania.</w:t>
      </w:r>
    </w:p>
    <w:p w:rsidR="00093DE7" w:rsidRDefault="00093DE7" w:rsidP="00093DE7">
      <w:pPr>
        <w:spacing w:after="0"/>
      </w:pPr>
      <w:r>
        <w:t>Naucz mnie wdzięczności za Twojego Ducha miłości,</w:t>
      </w:r>
    </w:p>
    <w:p w:rsidR="00093DE7" w:rsidRDefault="00093DE7" w:rsidP="00093DE7">
      <w:pPr>
        <w:spacing w:after="0"/>
      </w:pPr>
      <w:r>
        <w:t>naucz mnie rozpoznawać p</w:t>
      </w:r>
      <w:r w:rsidR="008E35CB">
        <w:t>otrzeby osób żyjących obok mnie,</w:t>
      </w:r>
    </w:p>
    <w:p w:rsidR="008E35CB" w:rsidRDefault="008E35CB" w:rsidP="00093DE7">
      <w:pPr>
        <w:spacing w:after="0"/>
      </w:pPr>
      <w:r>
        <w:t>naucz mnie przyjmować każdego człowieka.</w:t>
      </w:r>
    </w:p>
    <w:p w:rsidR="00093DE7" w:rsidRDefault="00093DE7" w:rsidP="00093DE7">
      <w:pPr>
        <w:spacing w:after="0"/>
      </w:pPr>
      <w:r>
        <w:t xml:space="preserve">Przyjmij dzisiaj mnie całego, </w:t>
      </w:r>
    </w:p>
    <w:p w:rsidR="00093DE7" w:rsidRPr="00A854C7" w:rsidRDefault="00093DE7" w:rsidP="00093DE7">
      <w:pPr>
        <w:spacing w:after="0"/>
      </w:pPr>
      <w:r>
        <w:t>abym wstępował coraz wierniej w Twoje ślady. Amen.</w:t>
      </w:r>
    </w:p>
    <w:p w:rsidR="000B5B06" w:rsidRDefault="000B5B06" w:rsidP="00093DE7">
      <w:pPr>
        <w:spacing w:after="0"/>
        <w:rPr>
          <w:sz w:val="24"/>
          <w:szCs w:val="24"/>
        </w:rPr>
      </w:pPr>
    </w:p>
    <w:p w:rsidR="00093DE7" w:rsidRDefault="00093DE7" w:rsidP="00093DE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s. Anna Juźwiak</w:t>
      </w:r>
    </w:p>
    <w:p w:rsidR="00093DE7" w:rsidRPr="000B5B06" w:rsidRDefault="00093DE7" w:rsidP="00093DE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Siostry Apostolinki</w:t>
      </w:r>
    </w:p>
    <w:sectPr w:rsidR="00093DE7" w:rsidRPr="000B5B06" w:rsidSect="00F8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065"/>
    <w:multiLevelType w:val="hybridMultilevel"/>
    <w:tmpl w:val="55760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949EB"/>
    <w:multiLevelType w:val="multilevel"/>
    <w:tmpl w:val="F346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703B0"/>
    <w:multiLevelType w:val="multilevel"/>
    <w:tmpl w:val="2CEA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85EE1"/>
    <w:multiLevelType w:val="multilevel"/>
    <w:tmpl w:val="3092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62E90"/>
    <w:multiLevelType w:val="multilevel"/>
    <w:tmpl w:val="FC2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C479D"/>
    <w:multiLevelType w:val="multilevel"/>
    <w:tmpl w:val="110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4EB7"/>
    <w:rsid w:val="00093DE7"/>
    <w:rsid w:val="000B5B06"/>
    <w:rsid w:val="00384EB7"/>
    <w:rsid w:val="00402510"/>
    <w:rsid w:val="00685837"/>
    <w:rsid w:val="008E35CB"/>
    <w:rsid w:val="00974718"/>
    <w:rsid w:val="00A854C7"/>
    <w:rsid w:val="00A86306"/>
    <w:rsid w:val="00CC324B"/>
    <w:rsid w:val="00E912F3"/>
    <w:rsid w:val="00F8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A4"/>
  </w:style>
  <w:style w:type="paragraph" w:styleId="Nagwek1">
    <w:name w:val="heading 1"/>
    <w:basedOn w:val="Normalny"/>
    <w:link w:val="Nagwek1Znak"/>
    <w:uiPriority w:val="9"/>
    <w:qFormat/>
    <w:rsid w:val="000B5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B5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5B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5B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B5B06"/>
    <w:rPr>
      <w:color w:val="0000FF"/>
      <w:u w:val="single"/>
    </w:rPr>
  </w:style>
  <w:style w:type="character" w:customStyle="1" w:styleId="halfsize">
    <w:name w:val="halfsize"/>
    <w:basedOn w:val="Domylnaczcionkaakapitu"/>
    <w:rsid w:val="000B5B06"/>
  </w:style>
  <w:style w:type="paragraph" w:customStyle="1" w:styleId="text">
    <w:name w:val="text"/>
    <w:basedOn w:val="Normalny"/>
    <w:rsid w:val="000B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B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Apostolinka</dc:creator>
  <cp:lastModifiedBy>Asia</cp:lastModifiedBy>
  <cp:revision>2</cp:revision>
  <dcterms:created xsi:type="dcterms:W3CDTF">2018-04-19T22:59:00Z</dcterms:created>
  <dcterms:modified xsi:type="dcterms:W3CDTF">2018-04-19T22:59:00Z</dcterms:modified>
</cp:coreProperties>
</file>